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ЗИМОВНИКОВСКИЙ РАЙОН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СОБРАНИЕ ДЕПУТАТОВ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КАМЫШЕВСКОГО СЕЛЬСКОГО ПОСЕЛЕНИЯ</w:t>
      </w:r>
    </w:p>
    <w:p w:rsidR="00B024E8" w:rsidRPr="00B024E8" w:rsidRDefault="00B024E8" w:rsidP="00B024E8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024E8" w:rsidRPr="00B024E8" w:rsidRDefault="00B024E8" w:rsidP="00B024E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24E8">
        <w:rPr>
          <w:rFonts w:ascii="Times New Roman" w:hAnsi="Times New Roman" w:cs="Times New Roman"/>
          <w:b/>
          <w:sz w:val="28"/>
          <w:szCs w:val="28"/>
        </w:rPr>
        <w:t>РЕШЕНИЕ</w:t>
      </w:r>
    </w:p>
    <w:tbl>
      <w:tblPr>
        <w:tblStyle w:val="aa"/>
        <w:tblW w:w="0" w:type="auto"/>
        <w:tblLook w:val="04A0"/>
      </w:tblPr>
      <w:tblGrid>
        <w:gridCol w:w="5495"/>
      </w:tblGrid>
      <w:tr w:rsidR="003D07E3" w:rsidTr="003D07E3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3D07E3" w:rsidRPr="00B024E8" w:rsidRDefault="003D07E3" w:rsidP="003D07E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024E8">
              <w:rPr>
                <w:b w:val="0"/>
                <w:sz w:val="28"/>
                <w:szCs w:val="28"/>
              </w:rPr>
              <w:t xml:space="preserve">О внесении изменений в решение </w:t>
            </w:r>
          </w:p>
          <w:p w:rsidR="003D07E3" w:rsidRDefault="003D07E3" w:rsidP="003D07E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024E8">
              <w:rPr>
                <w:b w:val="0"/>
                <w:sz w:val="28"/>
                <w:szCs w:val="28"/>
              </w:rPr>
              <w:t xml:space="preserve">Собрания депутатов «О бюджете </w:t>
            </w:r>
          </w:p>
          <w:p w:rsidR="003D07E3" w:rsidRDefault="003D07E3" w:rsidP="003D07E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024E8">
              <w:rPr>
                <w:b w:val="0"/>
                <w:sz w:val="28"/>
                <w:szCs w:val="28"/>
              </w:rPr>
              <w:t>Камышевскогосельского поселения</w:t>
            </w:r>
          </w:p>
          <w:p w:rsidR="003D07E3" w:rsidRPr="00B024E8" w:rsidRDefault="003D07E3" w:rsidP="003D07E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024E8">
              <w:rPr>
                <w:b w:val="0"/>
                <w:sz w:val="28"/>
                <w:szCs w:val="28"/>
              </w:rPr>
              <w:t>Зимовниковского района на 201</w:t>
            </w:r>
            <w:r>
              <w:rPr>
                <w:b w:val="0"/>
                <w:sz w:val="28"/>
                <w:szCs w:val="28"/>
              </w:rPr>
              <w:t>8</w:t>
            </w:r>
          </w:p>
          <w:p w:rsidR="003D07E3" w:rsidRPr="00B024E8" w:rsidRDefault="003D07E3" w:rsidP="003D07E3">
            <w:pPr>
              <w:pStyle w:val="ConsPlusTitle"/>
              <w:jc w:val="both"/>
              <w:rPr>
                <w:b w:val="0"/>
                <w:sz w:val="28"/>
                <w:szCs w:val="28"/>
              </w:rPr>
            </w:pPr>
            <w:r w:rsidRPr="00B024E8">
              <w:rPr>
                <w:b w:val="0"/>
                <w:sz w:val="28"/>
                <w:szCs w:val="28"/>
              </w:rPr>
              <w:t>и на плановый период 201</w:t>
            </w:r>
            <w:r>
              <w:rPr>
                <w:b w:val="0"/>
                <w:sz w:val="28"/>
                <w:szCs w:val="28"/>
              </w:rPr>
              <w:t>9</w:t>
            </w:r>
            <w:r w:rsidRPr="00B024E8">
              <w:rPr>
                <w:b w:val="0"/>
                <w:sz w:val="28"/>
                <w:szCs w:val="28"/>
              </w:rPr>
              <w:t xml:space="preserve"> и 20</w:t>
            </w:r>
            <w:r>
              <w:rPr>
                <w:b w:val="0"/>
                <w:sz w:val="28"/>
                <w:szCs w:val="28"/>
              </w:rPr>
              <w:t>20</w:t>
            </w:r>
            <w:r w:rsidRPr="00B024E8">
              <w:rPr>
                <w:b w:val="0"/>
                <w:sz w:val="28"/>
                <w:szCs w:val="28"/>
              </w:rPr>
              <w:t xml:space="preserve"> годов»</w:t>
            </w:r>
          </w:p>
          <w:p w:rsidR="003D07E3" w:rsidRDefault="003D07E3" w:rsidP="00B024E8">
            <w:pPr>
              <w:tabs>
                <w:tab w:val="center" w:pos="4875"/>
                <w:tab w:val="left" w:pos="8670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tbl>
      <w:tblPr>
        <w:tblW w:w="10996" w:type="dxa"/>
        <w:tblInd w:w="-432" w:type="dxa"/>
        <w:tblLook w:val="01E0"/>
      </w:tblPr>
      <w:tblGrid>
        <w:gridCol w:w="6210"/>
        <w:gridCol w:w="4786"/>
      </w:tblGrid>
      <w:tr w:rsidR="00B024E8" w:rsidRPr="00B024E8" w:rsidTr="003D07E3">
        <w:tc>
          <w:tcPr>
            <w:tcW w:w="6210" w:type="dxa"/>
            <w:hideMark/>
          </w:tcPr>
          <w:p w:rsidR="00B024E8" w:rsidRPr="00743803" w:rsidRDefault="00B024E8" w:rsidP="00B024E8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4E8" w:rsidRPr="00743803" w:rsidRDefault="00B024E8" w:rsidP="00B024E8">
            <w:pPr>
              <w:pStyle w:val="a3"/>
              <w:ind w:left="43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>Принят</w:t>
            </w:r>
          </w:p>
          <w:p w:rsidR="00B024E8" w:rsidRPr="00743803" w:rsidRDefault="00B024E8" w:rsidP="00B024E8">
            <w:pPr>
              <w:ind w:left="6"/>
              <w:rPr>
                <w:b/>
              </w:rPr>
            </w:pPr>
            <w:r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Собранием депутатов</w:t>
            </w:r>
          </w:p>
        </w:tc>
        <w:tc>
          <w:tcPr>
            <w:tcW w:w="4786" w:type="dxa"/>
          </w:tcPr>
          <w:p w:rsidR="00B024E8" w:rsidRPr="00743803" w:rsidRDefault="00B0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24E8" w:rsidRPr="00743803" w:rsidRDefault="008731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 </w:t>
            </w:r>
            <w:r w:rsidR="00C2088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июня </w:t>
            </w:r>
            <w:r w:rsidR="00B024E8"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>201</w:t>
            </w:r>
            <w:r w:rsidR="005146C2"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B024E8" w:rsidRPr="0074380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  <w:p w:rsidR="00B024E8" w:rsidRPr="00743803" w:rsidRDefault="00B024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024E8" w:rsidRDefault="00B024E8" w:rsidP="004412D0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B024E8">
        <w:rPr>
          <w:rFonts w:ascii="Times New Roman" w:hAnsi="Times New Roman" w:cs="Times New Roman"/>
          <w:sz w:val="28"/>
          <w:szCs w:val="28"/>
        </w:rPr>
        <w:t>1. Внести в решение Собрания депутатов Камышевского сельского поселения от 28.12.2017 № 47 «О бюджете Камышевского сельского поселения Зимовниковского района на 2018 и на плановый период 2019 и 2020 годов» следующие изменения:</w:t>
      </w:r>
    </w:p>
    <w:p w:rsidR="00001D62" w:rsidRDefault="00001D62" w:rsidP="00001D62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D71EB3" w:rsidRDefault="00C2088B" w:rsidP="00D71EB3">
      <w:pPr>
        <w:pStyle w:val="a3"/>
        <w:tabs>
          <w:tab w:val="left" w:pos="284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1</w:t>
      </w:r>
      <w:r w:rsidR="00D71EB3">
        <w:rPr>
          <w:rFonts w:ascii="Times New Roman" w:hAnsi="Times New Roman" w:cs="Times New Roman"/>
          <w:sz w:val="28"/>
          <w:szCs w:val="28"/>
        </w:rPr>
        <w:t>) приложение 6 изложить в следующей редакции:</w:t>
      </w:r>
    </w:p>
    <w:p w:rsidR="00A16A70" w:rsidRDefault="00A16A70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  <w:sectPr w:rsidR="00A16A70" w:rsidSect="00A16A70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lastRenderedPageBreak/>
        <w:t xml:space="preserve">«Приложение </w:t>
      </w:r>
      <w:r w:rsidR="00D607E6">
        <w:rPr>
          <w:rFonts w:ascii="Times New Roman" w:hAnsi="Times New Roman"/>
          <w:snapToGrid w:val="0"/>
          <w:sz w:val="28"/>
          <w:szCs w:val="28"/>
        </w:rPr>
        <w:t>6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к решению Собрания депутатов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 xml:space="preserve">«О бюджете Камышевского сельского поселения </w:t>
      </w:r>
    </w:p>
    <w:p w:rsidR="004834CF" w:rsidRPr="00D16F01" w:rsidRDefault="004834CF" w:rsidP="004834CF">
      <w:pPr>
        <w:pStyle w:val="a3"/>
        <w:ind w:left="2159"/>
        <w:jc w:val="right"/>
        <w:rPr>
          <w:rFonts w:ascii="Times New Roman" w:hAnsi="Times New Roman"/>
          <w:snapToGrid w:val="0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Зимовниковского района на 201</w:t>
      </w:r>
      <w:r>
        <w:rPr>
          <w:rFonts w:ascii="Times New Roman" w:hAnsi="Times New Roman"/>
          <w:snapToGrid w:val="0"/>
          <w:sz w:val="28"/>
          <w:szCs w:val="28"/>
        </w:rPr>
        <w:t>8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 и </w:t>
      </w:r>
    </w:p>
    <w:p w:rsidR="00D71EB3" w:rsidRDefault="004834CF" w:rsidP="00D607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D16F01">
        <w:rPr>
          <w:rFonts w:ascii="Times New Roman" w:hAnsi="Times New Roman"/>
          <w:snapToGrid w:val="0"/>
          <w:sz w:val="28"/>
          <w:szCs w:val="28"/>
        </w:rPr>
        <w:t>на плановый период 201</w:t>
      </w:r>
      <w:r>
        <w:rPr>
          <w:rFonts w:ascii="Times New Roman" w:hAnsi="Times New Roman"/>
          <w:snapToGrid w:val="0"/>
          <w:sz w:val="28"/>
          <w:szCs w:val="28"/>
        </w:rPr>
        <w:t>9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и 20</w:t>
      </w:r>
      <w:r>
        <w:rPr>
          <w:rFonts w:ascii="Times New Roman" w:hAnsi="Times New Roman"/>
          <w:snapToGrid w:val="0"/>
          <w:sz w:val="28"/>
          <w:szCs w:val="28"/>
        </w:rPr>
        <w:t>20</w:t>
      </w:r>
      <w:r w:rsidRPr="00D16F01">
        <w:rPr>
          <w:rFonts w:ascii="Times New Roman" w:hAnsi="Times New Roman"/>
          <w:snapToGrid w:val="0"/>
          <w:sz w:val="28"/>
          <w:szCs w:val="28"/>
        </w:rPr>
        <w:t xml:space="preserve"> годов»</w:t>
      </w:r>
    </w:p>
    <w:p w:rsidR="00D71EB3" w:rsidRDefault="00D71EB3" w:rsidP="00D71EB3">
      <w:pPr>
        <w:pStyle w:val="a3"/>
        <w:jc w:val="center"/>
      </w:pPr>
      <w:r>
        <w:tab/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Распределение бюджетных ассигнований по разделам, подразделам, целевым статьям </w:t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(муниципальным программам Камышевского сельского поселения и непрограммным </w:t>
      </w:r>
    </w:p>
    <w:p w:rsidR="00D71EB3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 xml:space="preserve">направлениям деятельности), группам и подгруппам видов расходов классификации расходов бюджетов </w:t>
      </w:r>
    </w:p>
    <w:p w:rsidR="00D71EB3" w:rsidRPr="00653D6E" w:rsidRDefault="00D71EB3" w:rsidP="00D71EB3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6E">
        <w:rPr>
          <w:rFonts w:ascii="Times New Roman" w:hAnsi="Times New Roman" w:cs="Times New Roman"/>
          <w:b/>
          <w:sz w:val="28"/>
          <w:szCs w:val="28"/>
        </w:rPr>
        <w:t>на 201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653D6E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 xml:space="preserve"> и на плановый период 2019 и 2020 годов</w:t>
      </w:r>
    </w:p>
    <w:p w:rsidR="00D71EB3" w:rsidRPr="00C2088B" w:rsidRDefault="00D71EB3" w:rsidP="00C2088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C2088B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tbl>
      <w:tblPr>
        <w:tblW w:w="14616" w:type="dxa"/>
        <w:tblInd w:w="93" w:type="dxa"/>
        <w:tblLook w:val="04A0"/>
      </w:tblPr>
      <w:tblGrid>
        <w:gridCol w:w="5969"/>
        <w:gridCol w:w="850"/>
        <w:gridCol w:w="851"/>
        <w:gridCol w:w="1843"/>
        <w:gridCol w:w="850"/>
        <w:gridCol w:w="1418"/>
        <w:gridCol w:w="1417"/>
        <w:gridCol w:w="1418"/>
      </w:tblGrid>
      <w:tr w:rsidR="00C2088B" w:rsidRPr="00C2088B" w:rsidTr="003B0962">
        <w:trPr>
          <w:trHeight w:val="322"/>
        </w:trPr>
        <w:tc>
          <w:tcPr>
            <w:tcW w:w="59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B" w:rsidRPr="00C2088B" w:rsidRDefault="00C2088B" w:rsidP="00C2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B" w:rsidRPr="00C2088B" w:rsidRDefault="00C2088B" w:rsidP="00C2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B" w:rsidRPr="00C2088B" w:rsidRDefault="00C2088B" w:rsidP="00C2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B" w:rsidRPr="00C2088B" w:rsidRDefault="00C2088B" w:rsidP="00C2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B" w:rsidRPr="00C2088B" w:rsidRDefault="00C2088B" w:rsidP="00C2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B" w:rsidRPr="00C2088B" w:rsidRDefault="00C2088B" w:rsidP="00C2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088B" w:rsidRPr="00C2088B" w:rsidRDefault="00C2088B" w:rsidP="00C20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год</w:t>
            </w:r>
          </w:p>
        </w:tc>
      </w:tr>
      <w:tr w:rsidR="00C2088B" w:rsidRPr="00C2088B" w:rsidTr="003B0962">
        <w:trPr>
          <w:trHeight w:val="322"/>
        </w:trPr>
        <w:tc>
          <w:tcPr>
            <w:tcW w:w="59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8B" w:rsidRPr="00C2088B" w:rsidRDefault="00C2088B" w:rsidP="00C2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8B" w:rsidRPr="00C2088B" w:rsidRDefault="00C2088B" w:rsidP="00C2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8B" w:rsidRPr="00C2088B" w:rsidRDefault="00C2088B" w:rsidP="00C2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8B" w:rsidRPr="00C2088B" w:rsidRDefault="00C2088B" w:rsidP="00C2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8B" w:rsidRPr="00C2088B" w:rsidRDefault="00C2088B" w:rsidP="00C2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8B" w:rsidRPr="00C2088B" w:rsidRDefault="00C2088B" w:rsidP="00C2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088B" w:rsidRPr="00C2088B" w:rsidRDefault="00C2088B" w:rsidP="00C2088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C2088B" w:rsidRPr="00C2088B" w:rsidTr="003B0962">
        <w:trPr>
          <w:trHeight w:val="3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9 808,3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10 184,8</w:t>
            </w:r>
          </w:p>
        </w:tc>
      </w:tr>
      <w:tr w:rsidR="00C2088B" w:rsidRPr="00C2088B" w:rsidTr="003B0962">
        <w:trPr>
          <w:trHeight w:val="28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4 591,3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5 070,5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5 078,4</w:t>
            </w:r>
          </w:p>
        </w:tc>
      </w:tr>
      <w:tr w:rsidR="00C2088B" w:rsidRPr="00C2088B" w:rsidTr="003B0962">
        <w:trPr>
          <w:trHeight w:val="131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4 365,3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4 844,5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4 852,4</w:t>
            </w:r>
          </w:p>
        </w:tc>
      </w:tr>
      <w:tr w:rsidR="00C2088B" w:rsidRPr="00C2088B" w:rsidTr="003B0962">
        <w:trPr>
          <w:trHeight w:val="25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2088B" w:rsidRPr="00C2088B" w:rsidTr="003B0962">
        <w:trPr>
          <w:trHeight w:val="331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2088B" w:rsidRPr="00C2088B" w:rsidTr="003B0962">
        <w:trPr>
          <w:trHeight w:val="3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C2088B" w:rsidRPr="00C2088B" w:rsidTr="003B0962">
        <w:trPr>
          <w:trHeight w:val="39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C2088B" w:rsidRPr="00C2088B" w:rsidTr="003B0962">
        <w:trPr>
          <w:trHeight w:val="325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C2088B" w:rsidRPr="00C2088B" w:rsidTr="003B0962">
        <w:trPr>
          <w:trHeight w:val="39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C2088B" w:rsidRPr="00C2088B" w:rsidTr="003B0962">
        <w:trPr>
          <w:trHeight w:val="311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Мероприятия по диспансеризации работников органа местного самоуправления Камышевского сельского поселения в </w:t>
            </w:r>
            <w:r w:rsidR="003B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рамках подпрограммы </w:t>
            </w: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C2088B" w:rsidRPr="00C2088B" w:rsidTr="003B0962">
        <w:trPr>
          <w:trHeight w:val="42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</w:t>
            </w:r>
            <w:r w:rsidR="003B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оселения в рамках подпрограммы </w:t>
            </w: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C2088B" w:rsidRPr="00C2088B" w:rsidTr="003B0962">
        <w:trPr>
          <w:trHeight w:val="25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C2088B" w:rsidRPr="00C2088B" w:rsidTr="003B0962">
        <w:trPr>
          <w:trHeight w:val="29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C2088B" w:rsidRPr="00C2088B" w:rsidTr="003B0962">
        <w:trPr>
          <w:trHeight w:val="38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C2088B" w:rsidRPr="00C2088B" w:rsidTr="003B0962">
        <w:trPr>
          <w:trHeight w:val="4530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C2088B" w:rsidRPr="00C2088B" w:rsidTr="003B0962">
        <w:trPr>
          <w:trHeight w:val="42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226,0</w:t>
            </w:r>
          </w:p>
        </w:tc>
      </w:tr>
      <w:tr w:rsidR="00C2088B" w:rsidRPr="00C2088B" w:rsidTr="003B0962">
        <w:trPr>
          <w:trHeight w:val="29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C2088B" w:rsidRPr="00C2088B" w:rsidTr="003B0962">
        <w:trPr>
          <w:trHeight w:val="35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C2088B" w:rsidRPr="00C2088B" w:rsidTr="003B0962">
        <w:trPr>
          <w:trHeight w:val="291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C2088B" w:rsidRPr="00C2088B" w:rsidTr="003B0962">
        <w:trPr>
          <w:trHeight w:val="353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C2088B" w:rsidRPr="00C2088B" w:rsidTr="003B0962">
        <w:trPr>
          <w:trHeight w:val="22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2088B" w:rsidRPr="00C2088B" w:rsidTr="003B0962">
        <w:trPr>
          <w:trHeight w:val="26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C2088B" w:rsidRPr="00C2088B" w:rsidTr="003B0962">
        <w:trPr>
          <w:trHeight w:val="19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</w:tr>
      <w:tr w:rsidR="00C2088B" w:rsidRPr="00C2088B" w:rsidTr="003B0962">
        <w:trPr>
          <w:trHeight w:val="26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36,0</w:t>
            </w:r>
          </w:p>
        </w:tc>
      </w:tr>
      <w:tr w:rsidR="00C2088B" w:rsidRPr="00C2088B" w:rsidTr="003B0962">
        <w:trPr>
          <w:trHeight w:val="225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125,0</w:t>
            </w:r>
          </w:p>
        </w:tc>
      </w:tr>
      <w:tr w:rsidR="00C2088B" w:rsidRPr="00C2088B" w:rsidTr="003B0962">
        <w:trPr>
          <w:trHeight w:val="3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C2088B" w:rsidRPr="00C2088B" w:rsidTr="003B0962">
        <w:trPr>
          <w:trHeight w:val="32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C2088B" w:rsidRPr="00C2088B" w:rsidTr="003B0962">
        <w:trPr>
          <w:trHeight w:val="2546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3B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C2088B" w:rsidRPr="00C2088B" w:rsidTr="003B0962">
        <w:trPr>
          <w:trHeight w:val="296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3B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C2088B" w:rsidRPr="00C2088B" w:rsidTr="003B0962">
        <w:trPr>
          <w:trHeight w:val="3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C2088B" w:rsidRPr="00C2088B" w:rsidTr="003B0962">
        <w:trPr>
          <w:trHeight w:val="3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A16A70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A16A70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2088B" w:rsidRPr="00C2088B" w:rsidTr="003B0962">
        <w:trPr>
          <w:trHeight w:val="396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A16A70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A16A70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2088B" w:rsidRPr="00C2088B" w:rsidTr="003B0962">
        <w:trPr>
          <w:trHeight w:val="481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A16A70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A16A70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C2088B" w:rsidRPr="00C2088B" w:rsidTr="003B0962">
        <w:trPr>
          <w:trHeight w:val="6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A16A70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C2088B" w:rsidRPr="00C2088B" w:rsidTr="003B0962">
        <w:trPr>
          <w:trHeight w:val="396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A16A70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C2088B" w:rsidRPr="00C2088B" w:rsidTr="003B0962">
        <w:trPr>
          <w:trHeight w:val="481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A16A70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C2088B" w:rsidRPr="00C2088B" w:rsidTr="003B0962">
        <w:trPr>
          <w:trHeight w:val="66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644,2</w:t>
            </w:r>
          </w:p>
        </w:tc>
      </w:tr>
      <w:tr w:rsidR="00C2088B" w:rsidRPr="00C2088B" w:rsidTr="003B0962">
        <w:trPr>
          <w:trHeight w:val="3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1 263,8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644,2</w:t>
            </w:r>
          </w:p>
        </w:tc>
      </w:tr>
      <w:tr w:rsidR="00C2088B" w:rsidRPr="00C2088B" w:rsidTr="003B0962">
        <w:trPr>
          <w:trHeight w:val="297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 w:rsidR="003B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C2088B" w:rsidRPr="00C2088B" w:rsidTr="003B0962">
        <w:trPr>
          <w:trHeight w:val="3675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 w:rsidR="003B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1 048,8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C2088B" w:rsidRPr="00C2088B" w:rsidTr="003B0962">
        <w:trPr>
          <w:trHeight w:val="22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C2088B" w:rsidRPr="00C2088B" w:rsidTr="003B0962">
        <w:trPr>
          <w:trHeight w:val="283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C2088B" w:rsidRPr="00C2088B" w:rsidTr="003B0962">
        <w:trPr>
          <w:trHeight w:val="197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C2088B" w:rsidRPr="00C2088B" w:rsidTr="003B0962">
        <w:trPr>
          <w:trHeight w:val="2981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C2088B" w:rsidRPr="00C2088B" w:rsidTr="003B0962">
        <w:trPr>
          <w:trHeight w:val="3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C2088B" w:rsidRPr="00C2088B" w:rsidTr="003B0962">
        <w:trPr>
          <w:trHeight w:val="64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C2088B" w:rsidRPr="00C2088B" w:rsidTr="003B0962">
        <w:trPr>
          <w:trHeight w:val="424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C2088B" w:rsidRPr="00C2088B" w:rsidTr="003B0962">
        <w:trPr>
          <w:trHeight w:val="5097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C2088B" w:rsidRPr="00C2088B" w:rsidTr="003B0962">
        <w:trPr>
          <w:trHeight w:val="3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C2088B" w:rsidRPr="00C2088B" w:rsidTr="003B0962">
        <w:trPr>
          <w:trHeight w:val="3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4 102,8</w:t>
            </w:r>
          </w:p>
        </w:tc>
      </w:tr>
      <w:tr w:rsidR="00C2088B" w:rsidRPr="00C2088B" w:rsidTr="003B0962">
        <w:trPr>
          <w:trHeight w:val="22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1 678,4</w:t>
            </w:r>
          </w:p>
        </w:tc>
      </w:tr>
      <w:tr w:rsidR="00C2088B" w:rsidRPr="00C2088B" w:rsidTr="003B0962">
        <w:trPr>
          <w:trHeight w:val="250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1 678,4</w:t>
            </w:r>
          </w:p>
        </w:tc>
      </w:tr>
      <w:tr w:rsidR="00C2088B" w:rsidRPr="00C2088B" w:rsidTr="003B0962">
        <w:trPr>
          <w:trHeight w:val="199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A16A70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A16A70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734,2</w:t>
            </w:r>
          </w:p>
        </w:tc>
      </w:tr>
      <w:tr w:rsidR="00C2088B" w:rsidRPr="00C2088B" w:rsidTr="003B0962">
        <w:trPr>
          <w:trHeight w:val="22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S3290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A16A70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A16A70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734,2</w:t>
            </w:r>
          </w:p>
        </w:tc>
      </w:tr>
      <w:tr w:rsidR="00C2088B" w:rsidRPr="00C2088B" w:rsidTr="003B0962">
        <w:trPr>
          <w:trHeight w:val="1988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C2088B" w:rsidRPr="00C2088B" w:rsidTr="003B0962">
        <w:trPr>
          <w:trHeight w:val="228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C2088B" w:rsidRPr="00C2088B" w:rsidTr="003B0962">
        <w:trPr>
          <w:trHeight w:val="3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C2088B" w:rsidRPr="00C2088B" w:rsidTr="003B0962">
        <w:trPr>
          <w:trHeight w:val="3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C2088B" w:rsidRPr="00C2088B" w:rsidTr="003B0962">
        <w:trPr>
          <w:trHeight w:val="3473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C2088B" w:rsidRPr="00C2088B" w:rsidTr="003B0962">
        <w:trPr>
          <w:trHeight w:val="382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C2088B" w:rsidRPr="00C2088B" w:rsidTr="003B0962">
        <w:trPr>
          <w:trHeight w:val="3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C2088B" w:rsidRPr="00C2088B" w:rsidTr="003B0962">
        <w:trPr>
          <w:trHeight w:val="334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Массовый спорт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C2088B" w:rsidRPr="00C2088B" w:rsidTr="003B0962">
        <w:trPr>
          <w:trHeight w:val="2262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 w:rsidR="003B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C2088B" w:rsidRPr="00C2088B" w:rsidTr="003B0962">
        <w:trPr>
          <w:trHeight w:val="2929"/>
        </w:trPr>
        <w:tc>
          <w:tcPr>
            <w:tcW w:w="5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 w:rsidR="003B096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2088B" w:rsidRPr="00C2088B" w:rsidRDefault="00C2088B" w:rsidP="003B09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2088B" w:rsidRPr="00C2088B" w:rsidRDefault="00C2088B" w:rsidP="003B09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C2088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  <w:r w:rsidR="003D07E3" w:rsidRPr="00C4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07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D13ED" w:rsidRDefault="009D13ED" w:rsidP="002E5568">
      <w:pPr>
        <w:ind w:firstLine="426"/>
        <w:rPr>
          <w:rFonts w:ascii="Times New Roman" w:hAnsi="Times New Roman" w:cs="Times New Roman"/>
          <w:sz w:val="28"/>
          <w:szCs w:val="28"/>
        </w:rPr>
      </w:pPr>
    </w:p>
    <w:p w:rsidR="002E5568" w:rsidRDefault="00C2088B" w:rsidP="002E5568">
      <w:pPr>
        <w:ind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E5568" w:rsidRPr="004412D0">
        <w:rPr>
          <w:rFonts w:ascii="Times New Roman" w:hAnsi="Times New Roman" w:cs="Times New Roman"/>
          <w:sz w:val="28"/>
          <w:szCs w:val="28"/>
        </w:rPr>
        <w:t xml:space="preserve">) </w:t>
      </w:r>
      <w:r w:rsidR="002E5568">
        <w:rPr>
          <w:rFonts w:ascii="Times New Roman" w:hAnsi="Times New Roman" w:cs="Times New Roman"/>
          <w:sz w:val="28"/>
          <w:szCs w:val="28"/>
        </w:rPr>
        <w:t xml:space="preserve"> приложение 7 изложить в следующей редакции:</w:t>
      </w:r>
    </w:p>
    <w:tbl>
      <w:tblPr>
        <w:tblW w:w="14772" w:type="dxa"/>
        <w:tblInd w:w="78" w:type="dxa"/>
        <w:tblLayout w:type="fixed"/>
        <w:tblLook w:val="04A0"/>
      </w:tblPr>
      <w:tblGrid>
        <w:gridCol w:w="15"/>
        <w:gridCol w:w="5260"/>
        <w:gridCol w:w="851"/>
        <w:gridCol w:w="850"/>
        <w:gridCol w:w="851"/>
        <w:gridCol w:w="1984"/>
        <w:gridCol w:w="851"/>
        <w:gridCol w:w="1417"/>
        <w:gridCol w:w="1276"/>
        <w:gridCol w:w="1417"/>
      </w:tblGrid>
      <w:tr w:rsidR="002E5568" w:rsidRPr="004412D0" w:rsidTr="009D13ED">
        <w:trPr>
          <w:trHeight w:val="390"/>
        </w:trPr>
        <w:tc>
          <w:tcPr>
            <w:tcW w:w="1477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5202F" w:rsidRDefault="00F5202F"/>
          <w:tbl>
            <w:tblPr>
              <w:tblW w:w="14791" w:type="dxa"/>
              <w:tblLayout w:type="fixed"/>
              <w:tblLook w:val="04A0"/>
            </w:tblPr>
            <w:tblGrid>
              <w:gridCol w:w="14791"/>
            </w:tblGrid>
            <w:tr w:rsidR="002E5568" w:rsidRPr="00D16F01" w:rsidTr="002E5568">
              <w:trPr>
                <w:trHeight w:val="375"/>
              </w:trPr>
              <w:tc>
                <w:tcPr>
                  <w:tcW w:w="1479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«Приложение 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7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Зимовниковского района на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8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 и </w:t>
                  </w:r>
                </w:p>
                <w:p w:rsidR="002E5568" w:rsidRPr="00D16F01" w:rsidRDefault="002E5568" w:rsidP="002E5568">
                  <w:pPr>
                    <w:pStyle w:val="a3"/>
                    <w:ind w:left="2159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9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и 20</w:t>
                  </w:r>
                  <w:r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20</w:t>
                  </w:r>
                  <w:r w:rsidRPr="00D16F01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 годов»</w:t>
                  </w:r>
                </w:p>
              </w:tc>
            </w:tr>
          </w:tbl>
          <w:p w:rsidR="002E5568" w:rsidRDefault="002E5568" w:rsidP="002E556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2E5568" w:rsidRDefault="002E5568" w:rsidP="002E556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Ведомственная структура расходов местного бюджета </w:t>
            </w:r>
            <w:r w:rsidRPr="00653D6E">
              <w:rPr>
                <w:rFonts w:ascii="Times New Roman" w:hAnsi="Times New Roman" w:cs="Times New Roman"/>
                <w:b/>
                <w:sz w:val="28"/>
                <w:szCs w:val="28"/>
              </w:rPr>
              <w:t>на 201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653D6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и на плановый период 2019 и 2020 годов</w:t>
            </w:r>
          </w:p>
          <w:p w:rsidR="00A325EA" w:rsidRDefault="00A325EA" w:rsidP="002E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2E5568" w:rsidRPr="004412D0" w:rsidRDefault="002E5568" w:rsidP="002E556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4412D0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</w:t>
            </w:r>
            <w:r w:rsidRPr="00653D6E">
              <w:rPr>
                <w:rFonts w:ascii="Times New Roman" w:eastAsia="Times New Roman" w:hAnsi="Times New Roman" w:cs="Times New Roman"/>
                <w:sz w:val="28"/>
                <w:szCs w:val="28"/>
              </w:rPr>
              <w:t>лей</w:t>
            </w:r>
          </w:p>
        </w:tc>
      </w:tr>
      <w:tr w:rsidR="009D13ED" w:rsidRPr="009D13ED" w:rsidTr="009D13ED">
        <w:trPr>
          <w:gridBefore w:val="1"/>
          <w:wBefore w:w="15" w:type="dxa"/>
          <w:trHeight w:val="322"/>
        </w:trPr>
        <w:tc>
          <w:tcPr>
            <w:tcW w:w="5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2019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2020 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од</w:t>
            </w:r>
          </w:p>
        </w:tc>
      </w:tr>
      <w:tr w:rsidR="009D13ED" w:rsidRPr="009D13ED" w:rsidTr="009D13ED">
        <w:trPr>
          <w:gridBefore w:val="1"/>
          <w:wBefore w:w="15" w:type="dxa"/>
          <w:trHeight w:val="322"/>
        </w:trPr>
        <w:tc>
          <w:tcPr>
            <w:tcW w:w="5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3ED" w:rsidRPr="009D13ED" w:rsidRDefault="009D13ED" w:rsidP="009D13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9D13ED" w:rsidRPr="009D13ED" w:rsidTr="009D13ED">
        <w:trPr>
          <w:gridBefore w:val="1"/>
          <w:wBefore w:w="15" w:type="dxa"/>
          <w:trHeight w:val="31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10 184,8</w:t>
            </w:r>
          </w:p>
        </w:tc>
      </w:tr>
      <w:tr w:rsidR="009D13ED" w:rsidRPr="009D13ED" w:rsidTr="009D13ED">
        <w:trPr>
          <w:gridBefore w:val="1"/>
          <w:wBefore w:w="15" w:type="dxa"/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АДМИНИСТРАЦИЯ КАМЫШЕВСКОГО СЕЛЬСКОГО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9 808,3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9 819,8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10 184,8</w:t>
            </w:r>
          </w:p>
        </w:tc>
      </w:tr>
      <w:tr w:rsidR="009D13ED" w:rsidRPr="009D13ED" w:rsidTr="009D13ED">
        <w:trPr>
          <w:gridBefore w:val="1"/>
          <w:wBefore w:w="15" w:type="dxa"/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4 591,3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5 070,5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5 078,4</w:t>
            </w:r>
          </w:p>
        </w:tc>
      </w:tr>
      <w:tr w:rsidR="009D13ED" w:rsidRPr="009D13ED" w:rsidTr="00A325EA">
        <w:trPr>
          <w:gridBefore w:val="1"/>
          <w:wBefore w:w="15" w:type="dxa"/>
          <w:trHeight w:val="200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4 365,3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4 844,5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4 852,4</w:t>
            </w:r>
          </w:p>
        </w:tc>
      </w:tr>
      <w:tr w:rsidR="009D13ED" w:rsidRPr="009D13ED" w:rsidTr="00A325EA">
        <w:trPr>
          <w:gridBefore w:val="1"/>
          <w:wBefore w:w="15" w:type="dxa"/>
          <w:trHeight w:val="290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D13ED" w:rsidRPr="009D13ED" w:rsidTr="00A325EA">
        <w:trPr>
          <w:gridBefore w:val="1"/>
          <w:wBefore w:w="15" w:type="dxa"/>
          <w:trHeight w:val="39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03 1 00 26060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9D13ED" w:rsidRPr="009D13ED" w:rsidTr="00A325EA">
        <w:trPr>
          <w:gridBefore w:val="1"/>
          <w:wBefore w:w="15" w:type="dxa"/>
          <w:trHeight w:val="382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3 993,5</w:t>
            </w:r>
          </w:p>
        </w:tc>
      </w:tr>
      <w:tr w:rsidR="009D13ED" w:rsidRPr="009D13ED" w:rsidTr="00A325EA">
        <w:trPr>
          <w:gridBefore w:val="1"/>
          <w:wBefore w:w="15" w:type="dxa"/>
          <w:trHeight w:val="45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10 2 00 00110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3 704,5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3 993,5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3 993,5</w:t>
            </w:r>
          </w:p>
        </w:tc>
      </w:tr>
      <w:tr w:rsidR="009D13ED" w:rsidRPr="009D13ED" w:rsidTr="00A325EA">
        <w:trPr>
          <w:gridBefore w:val="1"/>
          <w:wBefore w:w="15" w:type="dxa"/>
          <w:trHeight w:val="35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762,2</w:t>
            </w:r>
          </w:p>
        </w:tc>
      </w:tr>
      <w:tr w:rsidR="009D13ED" w:rsidRPr="009D13ED" w:rsidTr="00A325EA">
        <w:trPr>
          <w:gridBefore w:val="1"/>
          <w:wBefore w:w="15" w:type="dxa"/>
          <w:trHeight w:val="453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10 2 00 00190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581,6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754,3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762,2</w:t>
            </w:r>
          </w:p>
        </w:tc>
      </w:tr>
      <w:tr w:rsidR="009D13ED" w:rsidRPr="009D13ED" w:rsidTr="00A325EA">
        <w:trPr>
          <w:gridBefore w:val="1"/>
          <w:wBefore w:w="15" w:type="dxa"/>
          <w:trHeight w:val="396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Мероприятия по диспансеризации работников органа местного самоуправления Камышевского сельского поселения в рамках подпрограммы ""Нормативно-методическое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</w:tr>
      <w:tr w:rsidR="009D13ED" w:rsidRPr="009D13ED" w:rsidTr="00A325EA">
        <w:trPr>
          <w:gridBefore w:val="1"/>
          <w:wBefore w:w="15" w:type="dxa"/>
          <w:trHeight w:val="45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A325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Мероприятия по диспансеризации работников органа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10 2 00 26150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25,0</w:t>
            </w:r>
          </w:p>
        </w:tc>
      </w:tr>
      <w:tr w:rsidR="009D13ED" w:rsidRPr="009D13ED" w:rsidTr="00A325EA">
        <w:trPr>
          <w:gridBefore w:val="1"/>
          <w:wBefore w:w="15" w:type="dxa"/>
          <w:trHeight w:val="29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61,5</w:t>
            </w:r>
          </w:p>
        </w:tc>
      </w:tr>
      <w:tr w:rsidR="009D13ED" w:rsidRPr="009D13ED" w:rsidTr="00A325EA">
        <w:trPr>
          <w:gridBefore w:val="1"/>
          <w:wBefore w:w="15" w:type="dxa"/>
          <w:trHeight w:val="3250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10 2 00 99990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61,5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61,5</w:t>
            </w:r>
          </w:p>
        </w:tc>
      </w:tr>
      <w:tr w:rsidR="009D13ED" w:rsidRPr="009D13ED" w:rsidTr="00A325EA">
        <w:trPr>
          <w:gridBefore w:val="1"/>
          <w:wBefore w:w="15" w:type="dxa"/>
          <w:trHeight w:val="42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0,2</w:t>
            </w:r>
          </w:p>
        </w:tc>
      </w:tr>
      <w:tr w:rsidR="009D13ED" w:rsidRPr="009D13ED" w:rsidTr="00A325EA">
        <w:trPr>
          <w:gridBefore w:val="1"/>
          <w:wBefore w:w="15" w:type="dxa"/>
          <w:trHeight w:val="55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99 9 00 72390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0,2</w:t>
            </w:r>
          </w:p>
        </w:tc>
      </w:tr>
      <w:tr w:rsidR="009D13ED" w:rsidRPr="009D13ED" w:rsidTr="00A325EA">
        <w:trPr>
          <w:gridBefore w:val="1"/>
          <w:wBefore w:w="15" w:type="dxa"/>
          <w:trHeight w:val="41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226,0</w:t>
            </w:r>
          </w:p>
        </w:tc>
      </w:tr>
      <w:tr w:rsidR="009D13ED" w:rsidRPr="009D13ED" w:rsidTr="00A325EA">
        <w:trPr>
          <w:gridBefore w:val="1"/>
          <w:wBefore w:w="15" w:type="dxa"/>
          <w:trHeight w:val="353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5,0</w:t>
            </w:r>
          </w:p>
        </w:tc>
      </w:tr>
      <w:tr w:rsidR="009D13ED" w:rsidRPr="009D13ED" w:rsidTr="00A325EA">
        <w:trPr>
          <w:gridBefore w:val="1"/>
          <w:wBefore w:w="15" w:type="dxa"/>
          <w:trHeight w:val="46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02 2 00 26050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5,0</w:t>
            </w:r>
          </w:p>
        </w:tc>
      </w:tr>
      <w:tr w:rsidR="009D13ED" w:rsidRPr="009D13ED" w:rsidTr="00A325EA">
        <w:trPr>
          <w:gridBefore w:val="1"/>
          <w:wBefore w:w="15" w:type="dxa"/>
          <w:trHeight w:val="3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9D13ED" w:rsidRPr="009D13ED" w:rsidTr="007E2D15">
        <w:trPr>
          <w:gridBefore w:val="1"/>
          <w:wBefore w:w="15" w:type="dxa"/>
          <w:trHeight w:val="424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06 2 00 26130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</w:tr>
      <w:tr w:rsidR="009D13ED" w:rsidRPr="009D13ED" w:rsidTr="007E2D15">
        <w:trPr>
          <w:gridBefore w:val="1"/>
          <w:wBefore w:w="15" w:type="dxa"/>
          <w:trHeight w:val="225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10,0</w:t>
            </w:r>
          </w:p>
        </w:tc>
      </w:tr>
      <w:tr w:rsidR="009D13ED" w:rsidRPr="009D13ED" w:rsidTr="007E2D15">
        <w:trPr>
          <w:gridBefore w:val="1"/>
          <w:wBefore w:w="15" w:type="dxa"/>
          <w:trHeight w:val="29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99 9 00 26210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10,0</w:t>
            </w:r>
          </w:p>
        </w:tc>
      </w:tr>
      <w:tr w:rsidR="009D13ED" w:rsidRPr="009D13ED" w:rsidTr="007E2D15">
        <w:trPr>
          <w:gridBefore w:val="1"/>
          <w:wBefore w:w="15" w:type="dxa"/>
          <w:trHeight w:val="211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161,0</w:t>
            </w:r>
          </w:p>
        </w:tc>
      </w:tr>
      <w:tr w:rsidR="009D13ED" w:rsidRPr="009D13ED" w:rsidTr="007E2D15">
        <w:trPr>
          <w:gridBefore w:val="1"/>
          <w:wBefore w:w="15" w:type="dxa"/>
          <w:trHeight w:val="29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36,0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36,0</w:t>
            </w:r>
          </w:p>
        </w:tc>
      </w:tr>
      <w:tr w:rsidR="009D13ED" w:rsidRPr="009D13ED" w:rsidTr="007E2D15">
        <w:trPr>
          <w:gridBefore w:val="1"/>
          <w:wBefore w:w="15" w:type="dxa"/>
          <w:trHeight w:val="268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99 9 00 99990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125,0</w:t>
            </w:r>
          </w:p>
        </w:tc>
      </w:tr>
      <w:tr w:rsidR="009D13ED" w:rsidRPr="009D13ED" w:rsidTr="009D13ED">
        <w:trPr>
          <w:gridBefore w:val="1"/>
          <w:wBefore w:w="15" w:type="dxa"/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ОБОРОНА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9D13ED" w:rsidRPr="009D13ED" w:rsidTr="009D13ED">
        <w:trPr>
          <w:gridBefore w:val="1"/>
          <w:wBefore w:w="15" w:type="dxa"/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Мобилизационная и вневойсковая подготовка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198,5</w:t>
            </w:r>
          </w:p>
        </w:tc>
      </w:tr>
      <w:tr w:rsidR="009D13ED" w:rsidRPr="009D13ED" w:rsidTr="007E2D15">
        <w:trPr>
          <w:gridBefore w:val="1"/>
          <w:wBefore w:w="15" w:type="dxa"/>
          <w:trHeight w:val="29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7E2D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198,5</w:t>
            </w:r>
          </w:p>
        </w:tc>
      </w:tr>
      <w:tr w:rsidR="009D13ED" w:rsidRPr="009D13ED" w:rsidTr="007E2D15">
        <w:trPr>
          <w:gridBefore w:val="1"/>
          <w:wBefore w:w="15" w:type="dxa"/>
          <w:trHeight w:val="390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</w:r>
            <w:r w:rsidR="007E2D15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99 9 00 51180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189,5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191,6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198,5</w:t>
            </w:r>
          </w:p>
        </w:tc>
      </w:tr>
      <w:tr w:rsidR="009D13ED" w:rsidRPr="009D13ED" w:rsidTr="009D13ED">
        <w:trPr>
          <w:gridBefore w:val="1"/>
          <w:wBefore w:w="15" w:type="dxa"/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НАЦИОНАЛЬНАЯ ЭКОНОМИКА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9D13ED" w:rsidRPr="009D13ED" w:rsidTr="009D13ED">
        <w:trPr>
          <w:gridBefore w:val="1"/>
          <w:wBefore w:w="15" w:type="dxa"/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Водное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A16A70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A16A70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</w:tr>
      <w:tr w:rsidR="009D13ED" w:rsidRPr="009D13ED" w:rsidTr="007E2D15">
        <w:trPr>
          <w:gridBefore w:val="1"/>
          <w:wBefore w:w="15" w:type="dxa"/>
          <w:trHeight w:val="498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A16A70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A16A70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</w:tr>
      <w:tr w:rsidR="009D13ED" w:rsidRPr="009D13ED" w:rsidTr="007E2D15">
        <w:trPr>
          <w:gridBefore w:val="1"/>
          <w:wBefore w:w="15" w:type="dxa"/>
          <w:trHeight w:val="55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A16A70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A16A70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</w:tr>
      <w:tr w:rsidR="009D13ED" w:rsidRPr="009D13ED" w:rsidTr="009D13ED">
        <w:trPr>
          <w:gridBefore w:val="1"/>
          <w:wBefore w:w="15" w:type="dxa"/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A16A70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50,0</w:t>
            </w:r>
          </w:p>
        </w:tc>
      </w:tr>
      <w:tr w:rsidR="009D13ED" w:rsidRPr="009D13ED" w:rsidTr="007E2D15">
        <w:trPr>
          <w:gridBefore w:val="1"/>
          <w:wBefore w:w="15" w:type="dxa"/>
          <w:trHeight w:val="495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A16A70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50,0</w:t>
            </w:r>
          </w:p>
        </w:tc>
      </w:tr>
      <w:tr w:rsidR="009D13ED" w:rsidRPr="009D13ED" w:rsidTr="007E2D15">
        <w:trPr>
          <w:gridBefore w:val="1"/>
          <w:wBefore w:w="15" w:type="dxa"/>
          <w:trHeight w:val="552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10 5 00 26160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A16A70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50,0</w:t>
            </w:r>
          </w:p>
        </w:tc>
      </w:tr>
      <w:tr w:rsidR="009D13ED" w:rsidRPr="009D13ED" w:rsidTr="009D13ED">
        <w:trPr>
          <w:gridBefore w:val="1"/>
          <w:wBefore w:w="15" w:type="dxa"/>
          <w:trHeight w:val="66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644,2</w:t>
            </w:r>
          </w:p>
        </w:tc>
      </w:tr>
      <w:tr w:rsidR="009D13ED" w:rsidRPr="009D13ED" w:rsidTr="009D13ED">
        <w:trPr>
          <w:gridBefore w:val="1"/>
          <w:wBefore w:w="15" w:type="dxa"/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Благоустройство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1 263,8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644,2</w:t>
            </w:r>
          </w:p>
        </w:tc>
      </w:tr>
      <w:tr w:rsidR="009D13ED" w:rsidRPr="009D13ED" w:rsidTr="009D13ED">
        <w:trPr>
          <w:gridBefore w:val="1"/>
          <w:wBefore w:w="15" w:type="dxa"/>
          <w:trHeight w:val="297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а</w:t>
            </w: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429,2</w:t>
            </w:r>
          </w:p>
        </w:tc>
      </w:tr>
      <w:tr w:rsidR="009D13ED" w:rsidRPr="009D13ED" w:rsidTr="009D13ED">
        <w:trPr>
          <w:gridBefore w:val="1"/>
          <w:wBefore w:w="15" w:type="dxa"/>
          <w:trHeight w:val="396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осуществление мероприятий по благоустройству территории в рамках подпрограммы "Благоустройство территории К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а</w:t>
            </w: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01 2 00 26040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1 048,8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392,1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429,2</w:t>
            </w:r>
          </w:p>
        </w:tc>
      </w:tr>
      <w:tr w:rsidR="009D13ED" w:rsidRPr="009D13ED" w:rsidTr="009D13ED">
        <w:trPr>
          <w:gridBefore w:val="1"/>
          <w:wBefore w:w="15" w:type="dxa"/>
          <w:trHeight w:val="26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145,0</w:t>
            </w:r>
          </w:p>
        </w:tc>
      </w:tr>
      <w:tr w:rsidR="009D13ED" w:rsidRPr="009D13ED" w:rsidTr="009D13ED">
        <w:trPr>
          <w:gridBefore w:val="1"/>
          <w:wBefore w:w="15" w:type="dxa"/>
          <w:trHeight w:val="3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07 1 00 26140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145,0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145,0</w:t>
            </w:r>
          </w:p>
        </w:tc>
      </w:tr>
      <w:tr w:rsidR="009D13ED" w:rsidRPr="009D13ED" w:rsidTr="009D13ED">
        <w:trPr>
          <w:gridBefore w:val="1"/>
          <w:wBefore w:w="15" w:type="dxa"/>
          <w:trHeight w:val="234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70,0</w:t>
            </w:r>
          </w:p>
        </w:tc>
      </w:tr>
      <w:tr w:rsidR="009D13ED" w:rsidRPr="009D13ED" w:rsidTr="009D13ED">
        <w:trPr>
          <w:gridBefore w:val="1"/>
          <w:wBefore w:w="15" w:type="dxa"/>
          <w:trHeight w:val="3255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08 1 00 26090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70,0</w:t>
            </w:r>
          </w:p>
        </w:tc>
      </w:tr>
      <w:tr w:rsidR="009D13ED" w:rsidRPr="009D13ED" w:rsidTr="009D13ED">
        <w:trPr>
          <w:gridBefore w:val="1"/>
          <w:wBefore w:w="15" w:type="dxa"/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9D13ED" w:rsidRPr="009D13ED" w:rsidTr="009D13ED">
        <w:trPr>
          <w:gridBefore w:val="1"/>
          <w:wBefore w:w="15" w:type="dxa"/>
          <w:trHeight w:val="100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20,0</w:t>
            </w:r>
          </w:p>
        </w:tc>
      </w:tr>
      <w:tr w:rsidR="009D13ED" w:rsidRPr="009D13ED" w:rsidTr="009D13ED">
        <w:trPr>
          <w:gridBefore w:val="1"/>
          <w:wBefore w:w="15" w:type="dxa"/>
          <w:trHeight w:val="481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20,0</w:t>
            </w:r>
          </w:p>
        </w:tc>
      </w:tr>
      <w:tr w:rsidR="009D13ED" w:rsidRPr="009D13ED" w:rsidTr="009D13ED">
        <w:trPr>
          <w:gridBefore w:val="1"/>
          <w:wBefore w:w="15" w:type="dxa"/>
          <w:trHeight w:val="580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06 1 00 26120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20,0</w:t>
            </w:r>
          </w:p>
        </w:tc>
      </w:tr>
      <w:tr w:rsidR="009D13ED" w:rsidRPr="009D13ED" w:rsidTr="009D13ED">
        <w:trPr>
          <w:gridBefore w:val="1"/>
          <w:wBefore w:w="15" w:type="dxa"/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9D13ED" w:rsidRPr="009D13ED" w:rsidTr="009D13ED">
        <w:trPr>
          <w:gridBefore w:val="1"/>
          <w:wBefore w:w="15" w:type="dxa"/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Культура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3 597,1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3 789,7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4 102,8</w:t>
            </w:r>
          </w:p>
        </w:tc>
      </w:tr>
      <w:tr w:rsidR="009D13ED" w:rsidRPr="009D13ED" w:rsidTr="009D13ED">
        <w:trPr>
          <w:gridBefore w:val="1"/>
          <w:wBefore w:w="15" w:type="dxa"/>
          <w:trHeight w:val="2546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1 678,4</w:t>
            </w:r>
          </w:p>
        </w:tc>
      </w:tr>
      <w:tr w:rsidR="009D13ED" w:rsidRPr="009D13ED" w:rsidTr="009D13ED">
        <w:trPr>
          <w:gridBefore w:val="1"/>
          <w:wBefore w:w="15" w:type="dxa"/>
          <w:trHeight w:val="303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04 1 00 00590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2 412,6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1 678,4</w:t>
            </w:r>
          </w:p>
        </w:tc>
      </w:tr>
      <w:tr w:rsidR="009D13ED" w:rsidRPr="009D13ED" w:rsidTr="009D13ED">
        <w:trPr>
          <w:gridBefore w:val="1"/>
          <w:wBefore w:w="15" w:type="dxa"/>
          <w:trHeight w:val="226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A16A70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A16A70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734,2</w:t>
            </w:r>
          </w:p>
        </w:tc>
      </w:tr>
      <w:tr w:rsidR="009D13ED" w:rsidRPr="009D13ED" w:rsidTr="009D13ED">
        <w:trPr>
          <w:gridBefore w:val="1"/>
          <w:wBefore w:w="15" w:type="dxa"/>
          <w:trHeight w:val="2697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lastRenderedPageBreak/>
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 1 00 S3290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A16A70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A16A70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734,2</w:t>
            </w:r>
          </w:p>
        </w:tc>
      </w:tr>
      <w:tr w:rsidR="009D13ED" w:rsidRPr="009D13ED" w:rsidTr="009D13ED">
        <w:trPr>
          <w:gridBefore w:val="1"/>
          <w:wBefore w:w="15" w:type="dxa"/>
          <w:trHeight w:val="2231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1 690,2</w:t>
            </w:r>
          </w:p>
        </w:tc>
      </w:tr>
      <w:tr w:rsidR="009D13ED" w:rsidRPr="009D13ED" w:rsidTr="009D13ED">
        <w:trPr>
          <w:gridBefore w:val="1"/>
          <w:wBefore w:w="15" w:type="dxa"/>
          <w:trHeight w:val="2829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04 1 00 S3850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1 184,5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1 377,1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1 690,2</w:t>
            </w:r>
          </w:p>
        </w:tc>
      </w:tr>
      <w:tr w:rsidR="009D13ED" w:rsidRPr="009D13ED" w:rsidTr="009D13ED">
        <w:trPr>
          <w:gridBefore w:val="1"/>
          <w:wBefore w:w="15" w:type="dxa"/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9D13ED" w:rsidRPr="009D13ED" w:rsidTr="009D13ED">
        <w:trPr>
          <w:gridBefore w:val="1"/>
          <w:wBefore w:w="15" w:type="dxa"/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Пенсионное обеспечение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60,9</w:t>
            </w:r>
          </w:p>
        </w:tc>
      </w:tr>
      <w:tr w:rsidR="009D13ED" w:rsidRPr="009D13ED" w:rsidTr="009D13ED">
        <w:trPr>
          <w:gridBefore w:val="1"/>
          <w:wBefore w:w="15" w:type="dxa"/>
          <w:trHeight w:val="3893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lastRenderedPageBreak/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60,9</w:t>
            </w:r>
          </w:p>
        </w:tc>
      </w:tr>
      <w:tr w:rsidR="009D13ED" w:rsidRPr="009D13ED" w:rsidTr="009D13ED">
        <w:trPr>
          <w:gridBefore w:val="1"/>
          <w:wBefore w:w="15" w:type="dxa"/>
          <w:trHeight w:val="4672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99 9 00 13010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60,9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60,9</w:t>
            </w:r>
          </w:p>
        </w:tc>
      </w:tr>
      <w:tr w:rsidR="009D13ED" w:rsidRPr="009D13ED" w:rsidTr="009D13ED">
        <w:trPr>
          <w:gridBefore w:val="1"/>
          <w:wBefore w:w="15" w:type="dxa"/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9D13ED" w:rsidRPr="009D13ED" w:rsidTr="009D13ED">
        <w:trPr>
          <w:gridBefore w:val="1"/>
          <w:wBefore w:w="15" w:type="dxa"/>
          <w:trHeight w:val="33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lastRenderedPageBreak/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30,0</w:t>
            </w:r>
          </w:p>
        </w:tc>
      </w:tr>
      <w:tr w:rsidR="009D13ED" w:rsidRPr="009D13ED" w:rsidTr="009D13ED">
        <w:trPr>
          <w:gridBefore w:val="1"/>
          <w:wBefore w:w="15" w:type="dxa"/>
          <w:trHeight w:val="2688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в</w:t>
            </w: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30,0</w:t>
            </w:r>
          </w:p>
        </w:tc>
      </w:tr>
      <w:tr w:rsidR="009D13ED" w:rsidRPr="009D13ED" w:rsidTr="009D13ED">
        <w:trPr>
          <w:gridBefore w:val="1"/>
          <w:wBefore w:w="15" w:type="dxa"/>
          <w:trHeight w:val="3354"/>
        </w:trPr>
        <w:tc>
          <w:tcPr>
            <w:tcW w:w="52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Физкультурные и массовые спортивные мероприятия в рамках подпрограммы "Развитие физической культуры и массового спорта в Камыше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</w:t>
            </w: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951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11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05 1 00 26110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D13ED" w:rsidRPr="009D13ED" w:rsidRDefault="009D13ED" w:rsidP="009D13E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D13ED" w:rsidRPr="009D13ED" w:rsidRDefault="009D13ED" w:rsidP="009D13E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</w:pPr>
            <w:r w:rsidRPr="009D13E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30,0</w:t>
            </w:r>
            <w:r w:rsidR="003D07E3" w:rsidRPr="00C47A60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3D07E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</w:tbl>
    <w:p w:rsidR="009D13ED" w:rsidRDefault="009D13ED" w:rsidP="00861A3D">
      <w:pPr>
        <w:ind w:right="-739" w:firstLine="426"/>
        <w:rPr>
          <w:rFonts w:ascii="Times New Roman" w:hAnsi="Times New Roman" w:cs="Times New Roman"/>
          <w:sz w:val="28"/>
          <w:szCs w:val="28"/>
        </w:rPr>
      </w:pPr>
    </w:p>
    <w:p w:rsidR="009D13ED" w:rsidRDefault="009D13ED" w:rsidP="00861A3D">
      <w:pPr>
        <w:ind w:right="-739" w:firstLine="426"/>
        <w:rPr>
          <w:rFonts w:ascii="Times New Roman" w:hAnsi="Times New Roman" w:cs="Times New Roman"/>
          <w:sz w:val="28"/>
          <w:szCs w:val="28"/>
        </w:rPr>
      </w:pPr>
    </w:p>
    <w:p w:rsidR="00F5202F" w:rsidRDefault="00C2088B" w:rsidP="00861A3D">
      <w:pPr>
        <w:ind w:right="-739" w:firstLine="42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F5202F" w:rsidRPr="004412D0">
        <w:rPr>
          <w:rFonts w:ascii="Times New Roman" w:hAnsi="Times New Roman" w:cs="Times New Roman"/>
          <w:sz w:val="28"/>
          <w:szCs w:val="28"/>
        </w:rPr>
        <w:t xml:space="preserve">) </w:t>
      </w:r>
      <w:r w:rsidR="00F5202F">
        <w:rPr>
          <w:rFonts w:ascii="Times New Roman" w:hAnsi="Times New Roman" w:cs="Times New Roman"/>
          <w:sz w:val="28"/>
          <w:szCs w:val="28"/>
        </w:rPr>
        <w:t xml:space="preserve"> приложение 8 изложить в следующей редакции:</w:t>
      </w:r>
    </w:p>
    <w:tbl>
      <w:tblPr>
        <w:tblW w:w="14892" w:type="dxa"/>
        <w:tblInd w:w="78" w:type="dxa"/>
        <w:tblLayout w:type="fixed"/>
        <w:tblLook w:val="04A0"/>
      </w:tblPr>
      <w:tblGrid>
        <w:gridCol w:w="14892"/>
      </w:tblGrid>
      <w:tr w:rsidR="00F5202F" w:rsidRPr="00A16A70" w:rsidTr="00A257EC">
        <w:trPr>
          <w:trHeight w:val="4237"/>
        </w:trPr>
        <w:tc>
          <w:tcPr>
            <w:tcW w:w="14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tbl>
            <w:tblPr>
              <w:tblW w:w="14664" w:type="dxa"/>
              <w:tblLayout w:type="fixed"/>
              <w:tblLook w:val="04A0"/>
            </w:tblPr>
            <w:tblGrid>
              <w:gridCol w:w="14664"/>
            </w:tblGrid>
            <w:tr w:rsidR="00F5202F" w:rsidRPr="00A16A70" w:rsidTr="00FD53B3">
              <w:trPr>
                <w:trHeight w:val="375"/>
              </w:trPr>
              <w:tc>
                <w:tcPr>
                  <w:tcW w:w="1466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5202F" w:rsidRPr="00A16A70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A16A70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lastRenderedPageBreak/>
                    <w:t>«Приложение 8</w:t>
                  </w:r>
                </w:p>
                <w:p w:rsidR="00F5202F" w:rsidRPr="00A16A70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A16A70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к решению Собрания депутатов</w:t>
                  </w:r>
                </w:p>
                <w:p w:rsidR="00F5202F" w:rsidRPr="00A16A70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A16A70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«О бюджете Камышевского сельского поселения </w:t>
                  </w:r>
                </w:p>
                <w:p w:rsidR="00F5202F" w:rsidRPr="00A16A70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</w:pPr>
                  <w:r w:rsidRPr="00A16A70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 xml:space="preserve">Зимовниковского района на 2018 год и </w:t>
                  </w:r>
                </w:p>
                <w:p w:rsidR="00F5202F" w:rsidRPr="00A16A70" w:rsidRDefault="00F5202F" w:rsidP="00FD53B3">
                  <w:pPr>
                    <w:pStyle w:val="a3"/>
                    <w:ind w:left="2159" w:right="-108"/>
                    <w:jc w:val="right"/>
                    <w:rPr>
                      <w:rFonts w:ascii="Times New Roman" w:eastAsia="Times New Roman" w:hAnsi="Times New Roman"/>
                      <w:sz w:val="28"/>
                      <w:szCs w:val="28"/>
                    </w:rPr>
                  </w:pPr>
                  <w:r w:rsidRPr="00A16A70">
                    <w:rPr>
                      <w:rFonts w:ascii="Times New Roman" w:hAnsi="Times New Roman"/>
                      <w:snapToGrid w:val="0"/>
                      <w:sz w:val="28"/>
                      <w:szCs w:val="28"/>
                    </w:rPr>
                    <w:t>на плановый период 2019 и 2020 годов»</w:t>
                  </w:r>
                </w:p>
              </w:tc>
            </w:tr>
          </w:tbl>
          <w:p w:rsidR="00F5202F" w:rsidRPr="00A16A70" w:rsidRDefault="00F5202F" w:rsidP="00F5202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  <w:p w:rsidR="00F5202F" w:rsidRPr="00A16A70" w:rsidRDefault="00F5202F" w:rsidP="00F5202F">
            <w:pPr>
              <w:pStyle w:val="a3"/>
              <w:ind w:right="-18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5202F" w:rsidRPr="00A16A70" w:rsidRDefault="00F5202F" w:rsidP="00F5202F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A70">
              <w:rPr>
                <w:rFonts w:ascii="Times New Roman" w:hAnsi="Times New Roman"/>
                <w:b/>
                <w:sz w:val="28"/>
                <w:szCs w:val="28"/>
              </w:rPr>
              <w:t xml:space="preserve">Распределение бюджетных ассигнований </w:t>
            </w:r>
          </w:p>
          <w:p w:rsidR="00F5202F" w:rsidRPr="00A16A70" w:rsidRDefault="00F5202F" w:rsidP="00FD53B3">
            <w:pPr>
              <w:pStyle w:val="a3"/>
              <w:ind w:right="42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16A70">
              <w:rPr>
                <w:rFonts w:ascii="Times New Roman" w:hAnsi="Times New Roman"/>
                <w:b/>
                <w:sz w:val="28"/>
                <w:szCs w:val="28"/>
              </w:rPr>
              <w:t>по целевым статьям (муниципальным программам Камышевского сельского поселения и непрограммным направлениям деятельности), группам и подгруппам видов расходов, разделам, подразделам классификации расходов бюджетов на 2018 год и на плановый период 2019 и 2020 годов</w:t>
            </w:r>
          </w:p>
          <w:p w:rsidR="00F5202F" w:rsidRPr="00A16A70" w:rsidRDefault="00F5202F" w:rsidP="00F5202F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02F" w:rsidRPr="00A16A70" w:rsidRDefault="00A257EC" w:rsidP="00A16A70">
            <w:pPr>
              <w:pStyle w:val="a3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16A70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="00F5202F" w:rsidRPr="00A16A70">
              <w:rPr>
                <w:rFonts w:ascii="Times New Roman" w:eastAsia="Times New Roman" w:hAnsi="Times New Roman" w:cs="Times New Roman"/>
                <w:sz w:val="28"/>
                <w:szCs w:val="28"/>
              </w:rPr>
              <w:t>ыс. рублей</w:t>
            </w:r>
          </w:p>
          <w:tbl>
            <w:tblPr>
              <w:tblW w:w="14659" w:type="dxa"/>
              <w:tblLayout w:type="fixed"/>
              <w:tblLook w:val="04A0"/>
            </w:tblPr>
            <w:tblGrid>
              <w:gridCol w:w="6154"/>
              <w:gridCol w:w="1843"/>
              <w:gridCol w:w="992"/>
              <w:gridCol w:w="851"/>
              <w:gridCol w:w="992"/>
              <w:gridCol w:w="1276"/>
              <w:gridCol w:w="1276"/>
              <w:gridCol w:w="1275"/>
            </w:tblGrid>
            <w:tr w:rsidR="00A16A70" w:rsidRPr="00A16A70" w:rsidTr="00A16A70">
              <w:trPr>
                <w:trHeight w:val="322"/>
              </w:trPr>
              <w:tc>
                <w:tcPr>
                  <w:tcW w:w="615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Наименование</w:t>
                  </w:r>
                </w:p>
              </w:tc>
              <w:tc>
                <w:tcPr>
                  <w:tcW w:w="1843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ЦСР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proofErr w:type="spellStart"/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Рз</w:t>
                  </w:r>
                  <w:proofErr w:type="spellEnd"/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ПР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2018 год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2019 год</w:t>
                  </w:r>
                </w:p>
              </w:tc>
              <w:tc>
                <w:tcPr>
                  <w:tcW w:w="127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2020 год</w:t>
                  </w:r>
                </w:p>
              </w:tc>
            </w:tr>
            <w:tr w:rsidR="00A16A70" w:rsidRPr="00A16A70" w:rsidTr="00A16A70">
              <w:trPr>
                <w:trHeight w:val="322"/>
              </w:trPr>
              <w:tc>
                <w:tcPr>
                  <w:tcW w:w="615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843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</w:tr>
            <w:tr w:rsidR="00A16A70" w:rsidRPr="00A16A70" w:rsidTr="00A16A70">
              <w:trPr>
                <w:trHeight w:val="334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Всего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9 808,3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9 819,8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10 184,8</w:t>
                  </w:r>
                </w:p>
              </w:tc>
            </w:tr>
            <w:tr w:rsidR="00A16A70" w:rsidRPr="00A16A70" w:rsidTr="00A16A70">
              <w:trPr>
                <w:trHeight w:val="1002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"Обеспечение качественными жилищно-коммунальными услугами населения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1 048,8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A16A70" w:rsidRPr="00A16A70" w:rsidTr="00A16A70">
              <w:trPr>
                <w:trHeight w:val="66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Подпрограмма"Благоустройство территории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1 048,8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A16A70" w:rsidRPr="00A16A70" w:rsidTr="00A16A70">
              <w:trPr>
                <w:trHeight w:val="2007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3D07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мероприятий по благоустройству территории в рамках подпрограммы "Благоустройство территории К</w:t>
                  </w:r>
                  <w:r w:rsidR="003D0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01 2 00 26040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1 048,8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A16A70" w:rsidRPr="00A16A70" w:rsidTr="00A16A70">
              <w:trPr>
                <w:trHeight w:val="2340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3D07E3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осуществление мероприятий по благоустройству территории в рамках подпрограммы "Благоустройство территории К</w:t>
                  </w:r>
                  <w:r w:rsidR="003D07E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мышевского сельского поселения" муниципальной программы Камышевского сельского поселения "Обеспечение качественными жилищно-коммунальными услугами населения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01 2 00 26040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1 048,8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392,1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429,2</w:t>
                  </w:r>
                </w:p>
              </w:tc>
            </w:tr>
            <w:tr w:rsidR="00A16A70" w:rsidRPr="00A16A70" w:rsidTr="00A16A70">
              <w:trPr>
                <w:trHeight w:val="1002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A16A70" w:rsidRPr="00A16A70" w:rsidTr="00A16A70">
              <w:trPr>
                <w:trHeight w:val="66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"Профилактика экстремизма и терроризма в Камышевском сельском поселении"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A16A70" w:rsidRPr="00A16A70" w:rsidTr="00A16A70">
              <w:trPr>
                <w:trHeight w:val="2007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02 2 00 26050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A16A70" w:rsidRPr="00A16A70" w:rsidTr="00A16A70">
              <w:trPr>
                <w:trHeight w:val="2674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Изготовление и размещение тематической полиграфической продукции в местах массового пребывания граждан в рамках подпрограммы "Профилактика экстремизма и терроризма в Камышевском сельском поселении" муниципальной программы Камышевского сельского поселения "Обеспечение общественного порядка и противодействие преступности"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02 2 00 26050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5,0</w:t>
                  </w:r>
                </w:p>
              </w:tc>
            </w:tr>
            <w:tr w:rsidR="00A16A70" w:rsidRPr="00A16A70" w:rsidTr="00A16A70">
              <w:trPr>
                <w:trHeight w:val="1339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03 0 00 00000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16A70" w:rsidRPr="00A16A70" w:rsidTr="00A16A70">
              <w:trPr>
                <w:trHeight w:val="66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"Пожарная безопасность"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03 1 00 00000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16A70" w:rsidRPr="00A16A70" w:rsidTr="00A16A70">
              <w:trPr>
                <w:trHeight w:val="2007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03 1 00 26060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16A70" w:rsidRPr="00A16A70" w:rsidTr="00A16A70">
              <w:trPr>
                <w:trHeight w:val="2340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Мероприятия по обеспечению пожарной безопасности в рамках подпрограммы "Пожарной безопасность" муниципальной программы Камышевского сельского поселения "Защита населения и территории от чрезвычайных ситуаций, обеспечение пожарной безопасности и безопасности людей на водных объектах"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03 1 00 26060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16A70" w:rsidRPr="00A16A70" w:rsidTr="00A16A70">
              <w:trPr>
                <w:trHeight w:val="66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"Развитие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3 597,1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3 789,7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4 102,8</w:t>
                  </w:r>
                </w:p>
              </w:tc>
            </w:tr>
            <w:tr w:rsidR="00A16A70" w:rsidRPr="00A16A70" w:rsidTr="00A16A70">
              <w:trPr>
                <w:trHeight w:val="66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культуры в Камышевском сельском поселении"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3 597,1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3 789,7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4 102,8</w:t>
                  </w:r>
                </w:p>
              </w:tc>
            </w:tr>
            <w:tr w:rsidR="00A16A70" w:rsidRPr="00A16A70" w:rsidTr="003D07E3">
              <w:trPr>
                <w:trHeight w:val="703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</w:t>
                  </w: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04 1 00 00590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1 678,4</w:t>
                  </w:r>
                </w:p>
              </w:tc>
            </w:tr>
            <w:tr w:rsidR="00A16A70" w:rsidRPr="00A16A70" w:rsidTr="00A16A70">
              <w:trPr>
                <w:trHeight w:val="1673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обеспечение деятельности (оказание услуг) муниципальных учреждений Камышевского сельского поселения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04 1 00 00590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2 412,6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1 678,4</w:t>
                  </w:r>
                </w:p>
              </w:tc>
            </w:tr>
            <w:tr w:rsidR="00A16A70" w:rsidRPr="00A16A70" w:rsidTr="00A16A70">
              <w:trPr>
                <w:trHeight w:val="1339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04 1 00 S3290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3D07E3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3D07E3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734,2</w:t>
                  </w:r>
                </w:p>
              </w:tc>
            </w:tr>
            <w:tr w:rsidR="00A16A70" w:rsidRPr="00A16A70" w:rsidTr="00A16A70">
              <w:trPr>
                <w:trHeight w:val="1673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капитальный ремонт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 1 00 S3290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3D07E3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3D07E3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734,2</w:t>
                  </w:r>
                </w:p>
              </w:tc>
            </w:tr>
            <w:tr w:rsidR="00A16A70" w:rsidRPr="00A16A70" w:rsidTr="003D07E3">
              <w:trPr>
                <w:trHeight w:val="562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</w:t>
                  </w: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Камышевского сельского поселения "Развитие культуры"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04 1 00 S3850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1 184,5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1 377,1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1 690,2</w:t>
                  </w:r>
                </w:p>
              </w:tc>
            </w:tr>
            <w:tr w:rsidR="00A16A70" w:rsidRPr="00A16A70" w:rsidTr="00A16A70">
              <w:trPr>
                <w:trHeight w:val="1673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повышения заработной платы работникам муниципальных учреждений культуры в рамках подпрограммы "Развитие культуры в Камышевском сельском поселении" муниципальной программы Камышевского сельского поселения "Развитие культуры" (Субсидии бюджетным учреждениям)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 1 00 S3850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1 184,5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1 377,1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1 690,2</w:t>
                  </w:r>
                </w:p>
              </w:tc>
            </w:tr>
            <w:tr w:rsidR="00A16A70" w:rsidRPr="00A16A70" w:rsidTr="00A16A70">
              <w:trPr>
                <w:trHeight w:val="66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"Развитие физической культуры и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A16A70" w:rsidRPr="00A16A70" w:rsidTr="00A16A70">
              <w:trPr>
                <w:trHeight w:val="66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физической культуры и массового спорта в Камышевском сельском поселении"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A16A70" w:rsidRPr="00A16A70" w:rsidTr="00A16A70">
              <w:trPr>
                <w:trHeight w:val="1673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Физкультурные и массовые спортивные мероприятия в рамках подпрограммы "Развитие физической культуры и массового спорта в Камыше</w:t>
                  </w:r>
                  <w:r w:rsidR="003D0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</w:t>
                  </w: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ском сельском поселении" муниципальной программы Камышевского сельского поселения "Развитие физической культуры спорта"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05 1 00 26110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A16A70" w:rsidRPr="00A16A70" w:rsidTr="00A16A70">
              <w:trPr>
                <w:trHeight w:val="2007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Физкультурные и массовые спортивные мероприятия в рамках подпрограммы "Развитие физической культуры и массового спорта в Камыше</w:t>
                  </w:r>
                  <w:r w:rsidR="003D07E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</w:t>
                  </w: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ском сельском поселении" муниципальной программы Камышевского сельского поселения "Развитие физической культуры спорта"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05 1 00 26110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30,0</w:t>
                  </w:r>
                </w:p>
              </w:tc>
            </w:tr>
            <w:tr w:rsidR="00A16A70" w:rsidRPr="00A16A70" w:rsidTr="00A16A70">
              <w:trPr>
                <w:trHeight w:val="66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"Развитие муниципальной службы и информационное общество"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A16A70" w:rsidRPr="00A16A70" w:rsidTr="00A16A70">
              <w:trPr>
                <w:trHeight w:val="1339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"Развитие муниципального управления и муниципальной службы в Администрации Камышевского сельского поселения,дополнительное профессиональное образование лиц,занятых в системе местного самоуправления"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A16A70" w:rsidRPr="00A16A70" w:rsidTr="00A16A70">
              <w:trPr>
                <w:trHeight w:val="300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06 1 00 26120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A16A70" w:rsidRPr="00A16A70" w:rsidTr="003D07E3">
              <w:trPr>
                <w:trHeight w:val="703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Обеспечение дополнительного профессионального образования лиц, замещающих выборные муниципальные должности, муниципальных служащих в рамках подпрограммы "Развитие муниципального управления и муниципальной службы в Администрации Камышевского сельского поселения, дополнительного профессиональное образование лиц, занятых в системе местного самоуправления"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</w:t>
                  </w: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06 1 00 26120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07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20,0</w:t>
                  </w:r>
                </w:p>
              </w:tc>
            </w:tr>
            <w:tr w:rsidR="00A16A70" w:rsidRPr="00A16A70" w:rsidTr="00A16A70">
              <w:trPr>
                <w:trHeight w:val="66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Подпрограмма "Содействие развитию институтов и инициатив гражданского общества в Камышевском сельском поселении"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16A70" w:rsidRPr="00A16A70" w:rsidTr="00A16A70">
              <w:trPr>
                <w:trHeight w:val="2340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06 2 00 26130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16A70" w:rsidRPr="00A16A70" w:rsidTr="00A16A70">
              <w:trPr>
                <w:trHeight w:val="2674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Официальная публикация нормативно-правовых актов Администрации Камышевского сельского поселения, Собрания депутатов Камышевского сельского поселения в рамках подпрограммы "Развитие муниципальной службы" муниципальной программы Камышевского сельского поселения "Развитие муниципальной службы и информационного общества"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06 2 00 26130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16A70" w:rsidRPr="00A16A70" w:rsidTr="00A16A70">
              <w:trPr>
                <w:trHeight w:val="1002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Муниципальная программа Камышевского сельского поселения "Энергосбережение и повышение энергетической эффективности"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07 0 00 00000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A16A70" w:rsidRPr="00A16A70" w:rsidTr="00A16A70">
              <w:trPr>
                <w:trHeight w:val="66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"Энергосбережение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07 1 00 00000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A16A70" w:rsidRPr="00A16A70" w:rsidTr="00A16A70">
              <w:trPr>
                <w:trHeight w:val="1673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07 1 00 26140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A16A70" w:rsidRPr="00A16A70" w:rsidTr="00A16A70">
              <w:trPr>
                <w:trHeight w:val="2007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Мероприятия по повышению энергетической эффективности систем освещения в рамках подпрограммы "Энергосбережение Камышевского сельского поселения" муниципальной программы "Энергосбережение и повышение энергетической эффективности"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07 1 00 26140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145,0</w:t>
                  </w:r>
                </w:p>
              </w:tc>
            </w:tr>
            <w:tr w:rsidR="00A16A70" w:rsidRPr="00A16A70" w:rsidTr="00A16A70">
              <w:trPr>
                <w:trHeight w:val="1002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"Охрана окружающей среды и рациональное природопользование"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A16A70" w:rsidRPr="00A16A70" w:rsidTr="00A16A70">
              <w:trPr>
                <w:trHeight w:val="66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"Охрана окружающей среды в Камышевском сельском поселении"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08 1 00 00000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A16A70" w:rsidRPr="00A16A70" w:rsidTr="00A16A70">
              <w:trPr>
                <w:trHeight w:val="1673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08 1 00 26090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A16A70" w:rsidRPr="00A16A70" w:rsidTr="003D07E3">
              <w:trPr>
                <w:trHeight w:val="27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Проведение мероприятий по охране окружающей среды в рамках подпрограммы "Охрана окружающей среды в Камышевском сельском поселении" муниципальной программы "Охрана окружающей среды и рациональное природопользование"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08 1 00 26090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05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70,0</w:t>
                  </w:r>
                </w:p>
              </w:tc>
            </w:tr>
            <w:tr w:rsidR="00A16A70" w:rsidRPr="00A16A70" w:rsidTr="00A16A70">
              <w:trPr>
                <w:trHeight w:val="1002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Муниципальная программа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10 0 00 00000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4 410,8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4 884,3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4 892,2</w:t>
                  </w:r>
                </w:p>
              </w:tc>
            </w:tr>
            <w:tr w:rsidR="00A16A70" w:rsidRPr="00A16A70" w:rsidTr="00A16A70">
              <w:trPr>
                <w:trHeight w:val="66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Подпрограмма"Нормативно-методическое обеспечение и организация бюджетного процесса"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10 2 00 00000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4 355,1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4 834,3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4 842,2</w:t>
                  </w:r>
                </w:p>
              </w:tc>
            </w:tr>
            <w:tr w:rsidR="00A16A70" w:rsidRPr="00A16A70" w:rsidTr="00A16A70">
              <w:trPr>
                <w:trHeight w:val="2340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10 2 00 00110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3 704,5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</w:tr>
            <w:tr w:rsidR="00A16A70" w:rsidRPr="00A16A70" w:rsidTr="00A16A70">
              <w:trPr>
                <w:trHeight w:val="2674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выплаты по оплате труда работников органов местного самоуправления Камышевского сельского поселения в рамках подпрограммы "Нормативно-методические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10 2 00 00110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3 704,5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3 993,5</w:t>
                  </w:r>
                </w:p>
              </w:tc>
            </w:tr>
            <w:tr w:rsidR="00A16A70" w:rsidRPr="00A16A70" w:rsidTr="00A16A70">
              <w:trPr>
                <w:trHeight w:val="2340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10 2 00 00190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581,6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754,3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762,2</w:t>
                  </w:r>
                </w:p>
              </w:tc>
            </w:tr>
            <w:tr w:rsidR="00A16A70" w:rsidRPr="00A16A70" w:rsidTr="00A16A70">
              <w:trPr>
                <w:trHeight w:val="2674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на обеспечение функций органов местного самоуправления Камышевского сельского поселения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10 2 00 00190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581,6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754,3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762,2</w:t>
                  </w:r>
                </w:p>
              </w:tc>
            </w:tr>
            <w:tr w:rsidR="00A16A70" w:rsidRPr="00A16A70" w:rsidTr="00A16A70">
              <w:trPr>
                <w:trHeight w:val="2340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Мероприятия по диспансеризации работников органа местного самоуправления Камышевского сельского п</w:t>
                  </w:r>
                  <w:r w:rsidR="003D0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оселения в рамках подпрограммы </w:t>
                  </w: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10 2 00 26150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</w:tr>
            <w:tr w:rsidR="00A16A70" w:rsidRPr="00A16A70" w:rsidTr="00A16A70">
              <w:trPr>
                <w:trHeight w:val="2674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Мероприятия по диспансеризации работников органа местного самоуправления Камышевского сельского п</w:t>
                  </w:r>
                  <w:r w:rsidR="003D07E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оселения в рамках подпрограммы </w:t>
                  </w: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10 2 00 26150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25,0</w:t>
                  </w:r>
                </w:p>
              </w:tc>
            </w:tr>
            <w:tr w:rsidR="00A16A70" w:rsidRPr="00A16A70" w:rsidTr="00A16A70">
              <w:trPr>
                <w:trHeight w:val="2007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10 2 00 99990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</w:tr>
            <w:tr w:rsidR="00A16A70" w:rsidRPr="00A16A70" w:rsidTr="003D07E3">
              <w:trPr>
                <w:trHeight w:val="703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Реализация направления расходов в рамках подпрограммы "Нормативно-методическое обеспечение и организация бюджетного процесса"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(Уплата налогов, сборов и иных платежей)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10 2 00 99990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44,0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61,5</w:t>
                  </w:r>
                </w:p>
              </w:tc>
            </w:tr>
            <w:tr w:rsidR="00A16A70" w:rsidRPr="00A16A70" w:rsidTr="00A16A70">
              <w:trPr>
                <w:trHeight w:val="66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Подпрограмма "Управление муниципальным имуществом"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10 5 00 00000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16A70" w:rsidRPr="00A16A70" w:rsidTr="00A16A70">
              <w:trPr>
                <w:trHeight w:val="300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10 5 00 26160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16A70" w:rsidRPr="00A16A70" w:rsidTr="003D07E3">
              <w:trPr>
                <w:trHeight w:val="703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10 5 00 26160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55,7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3D07E3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3D07E3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</w:tr>
            <w:tr w:rsidR="00A16A70" w:rsidRPr="00A16A70" w:rsidTr="00A16A70">
              <w:trPr>
                <w:trHeight w:val="3342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по управлению муниципальным имуществом Камышевского сельского поселения и распоряжение земельными участками, государственная собственность на которые не разграничена и которые расположены в границах поселений в рамках подпрограммы "Управление муниципальным имуществом" муниципальной программы Камышевского сельского поселения "Управление муниципальными финансами и создание условий для эффективного управления муниципальными финансами"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10 5 00 26160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3D07E3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50,0</w:t>
                  </w:r>
                </w:p>
              </w:tc>
            </w:tr>
            <w:tr w:rsidR="00A16A70" w:rsidRPr="00A16A70" w:rsidTr="003D07E3">
              <w:trPr>
                <w:trHeight w:val="420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ИНЫЕ НЕПРОГРАММНЫЕ РАСХОДЫ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99 9 00 00000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421,6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423,7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430,6</w:t>
                  </w:r>
                </w:p>
              </w:tc>
            </w:tr>
            <w:tr w:rsidR="00A16A70" w:rsidRPr="00A16A70" w:rsidTr="00A16A70">
              <w:trPr>
                <w:trHeight w:val="2674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99 9 00 13010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A16A70" w:rsidRPr="00A16A70" w:rsidTr="00A16A70">
              <w:trPr>
                <w:trHeight w:val="2674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Ежемесячная доплата к пенсии за выслугу лет лицам, замещавшим муниципальные должности и должности муниципальной службы в органах местного самоуправления муниципального образования "Камышевское сельское поселение"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(Публичные нормативные социальные выплаты гражданам)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99 9 00 13010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60,9</w:t>
                  </w:r>
                </w:p>
              </w:tc>
            </w:tr>
            <w:tr w:rsidR="00A16A70" w:rsidRPr="00A16A70" w:rsidTr="00A16A70">
              <w:trPr>
                <w:trHeight w:val="1673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99 9 00 26210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16A70" w:rsidRPr="00A16A70" w:rsidTr="00A16A70">
              <w:trPr>
                <w:trHeight w:val="1673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Уплата членских взносов в Ассоциацию муниципальных образований по иным непрограммным мероприятия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99 9 00 26210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10,0</w:t>
                  </w:r>
                </w:p>
              </w:tc>
            </w:tr>
            <w:tr w:rsidR="00A16A70" w:rsidRPr="00A16A70" w:rsidTr="00A16A70">
              <w:trPr>
                <w:trHeight w:val="2007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3D07E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а</w:t>
                  </w: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99 9 00 51180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189,5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A16A70" w:rsidRPr="00A16A70" w:rsidTr="00A16A70">
              <w:trPr>
                <w:trHeight w:val="2340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Расходы за счет субвенции на осуществление первичного воинского учета на территориях, где отсутствуют военные комиссариаты по иным непрограммным мероприятиям в рамках непрограммного напр</w:t>
                  </w:r>
                  <w:r w:rsidR="003D07E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а</w:t>
                  </w: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вления деятельности "Реализация функций иных органов местного самоуправления Камышевского сельского поселения" (Расходы на выплаты персоналу государственных (муниципальных) органов)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99 9 00 51180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02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189,5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191,6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198,5</w:t>
                  </w:r>
                </w:p>
              </w:tc>
            </w:tr>
            <w:tr w:rsidR="00A16A70" w:rsidRPr="00A16A70" w:rsidTr="003D07E3">
              <w:trPr>
                <w:trHeight w:val="703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 xml:space="preserve"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</w:t>
                  </w: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lastRenderedPageBreak/>
                    <w:t>99 9 00 72390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A16A70" w:rsidRPr="00A16A70" w:rsidTr="00A16A70">
              <w:trPr>
                <w:trHeight w:val="3342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Расходы на осуществление полномочий по определению в соответствии с частью 1 статьи 11.2 Областного закона от 25 октября 2002 года N273-ЗС "Об административных правонарушениях" перечня должностных лиц, уполномоченных составлять протоколы об административных правонарушениях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99 9 00 72390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04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3D0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3D0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3D0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0,2</w:t>
                  </w:r>
                </w:p>
              </w:tc>
            </w:tr>
            <w:tr w:rsidR="00A16A70" w:rsidRPr="00A16A70" w:rsidTr="00A16A70">
              <w:trPr>
                <w:trHeight w:val="1339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3D0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161,0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3D0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161,0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3D07E3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szCs w:val="28"/>
                    </w:rPr>
                    <w:t>161,0</w:t>
                  </w:r>
                </w:p>
              </w:tc>
            </w:tr>
            <w:tr w:rsidR="00A16A70" w:rsidRPr="00A16A70" w:rsidTr="00A16A70">
              <w:trPr>
                <w:trHeight w:val="278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 xml:space="preserve"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</w:t>
                  </w: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поселения" (Иные закупки товаров, работ и услуг для обеспечения государственных (муниципальных) нужд)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99 9 00 99990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240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36,0</w:t>
                  </w:r>
                </w:p>
              </w:tc>
            </w:tr>
            <w:tr w:rsidR="00A16A70" w:rsidRPr="00A16A70" w:rsidTr="00A16A70">
              <w:trPr>
                <w:trHeight w:val="1673"/>
              </w:trPr>
              <w:tc>
                <w:tcPr>
                  <w:tcW w:w="6154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lastRenderedPageBreak/>
                    <w:t>Реализация направления расходов по иным непрограммным мероприятиям в рамках непрограммного направления деятельности "Реализация функций иных органов местного самоуправления Камышевского сельского поселения" (Уплата налогов, сборов и иных платежей)</w:t>
                  </w:r>
                </w:p>
              </w:tc>
              <w:tc>
                <w:tcPr>
                  <w:tcW w:w="184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99 9 00 99990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850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01</w:t>
                  </w:r>
                </w:p>
              </w:tc>
              <w:tc>
                <w:tcPr>
                  <w:tcW w:w="99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13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125,0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125,0</w:t>
                  </w:r>
                </w:p>
              </w:tc>
              <w:tc>
                <w:tcPr>
                  <w:tcW w:w="1275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A16A70" w:rsidRPr="00A16A70" w:rsidRDefault="00A16A70" w:rsidP="00A16A70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</w:pPr>
                  <w:r w:rsidRPr="00A16A70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</w:rPr>
                    <w:t>125,0</w:t>
                  </w:r>
                  <w:r w:rsidR="003D07E3" w:rsidRPr="00C47A60">
                    <w:rPr>
                      <w:rFonts w:ascii="Times New Roman" w:hAnsi="Times New Roman" w:cs="Times New Roman"/>
                      <w:sz w:val="28"/>
                      <w:szCs w:val="28"/>
                    </w:rPr>
                    <w:t>»</w:t>
                  </w:r>
                  <w:r w:rsidR="003D07E3">
                    <w:rPr>
                      <w:rFonts w:ascii="Times New Roman" w:hAnsi="Times New Roman" w:cs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A16A70" w:rsidRPr="00A16A70" w:rsidRDefault="00A16A70" w:rsidP="00F5202F">
            <w:pPr>
              <w:pStyle w:val="a3"/>
              <w:ind w:right="-108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5202F" w:rsidRPr="00A16A70" w:rsidRDefault="00F5202F" w:rsidP="00F5202F">
            <w:pPr>
              <w:spacing w:after="0" w:line="240" w:lineRule="auto"/>
              <w:ind w:right="-675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16A70">
              <w:rPr>
                <w:rFonts w:ascii="Times New Roman" w:hAnsi="Times New Roman"/>
                <w:snapToGrid w:val="0"/>
                <w:sz w:val="28"/>
                <w:szCs w:val="28"/>
              </w:rPr>
              <w:t>»</w:t>
            </w:r>
          </w:p>
        </w:tc>
      </w:tr>
    </w:tbl>
    <w:p w:rsidR="0003066C" w:rsidRPr="00A16A7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A16A70">
        <w:rPr>
          <w:rFonts w:ascii="Times New Roman" w:hAnsi="Times New Roman" w:cs="Times New Roman"/>
          <w:sz w:val="28"/>
          <w:szCs w:val="28"/>
        </w:rPr>
        <w:lastRenderedPageBreak/>
        <w:t>2. Настоящее решение вступает в силу со дня его подписания.</w:t>
      </w:r>
    </w:p>
    <w:p w:rsidR="0003066C" w:rsidRPr="00A16A7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10740" w:type="dxa"/>
        <w:tblLook w:val="01E0"/>
      </w:tblPr>
      <w:tblGrid>
        <w:gridCol w:w="4926"/>
        <w:gridCol w:w="5814"/>
      </w:tblGrid>
      <w:tr w:rsidR="0003066C" w:rsidRPr="00A16A70" w:rsidTr="00C2088B">
        <w:tc>
          <w:tcPr>
            <w:tcW w:w="4926" w:type="dxa"/>
          </w:tcPr>
          <w:p w:rsidR="0003066C" w:rsidRPr="00A16A70" w:rsidRDefault="0003066C" w:rsidP="00C2088B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A16A70">
              <w:rPr>
                <w:rFonts w:ascii="Times New Roman" w:hAnsi="Times New Roman" w:cs="Times New Roman"/>
                <w:sz w:val="28"/>
                <w:szCs w:val="28"/>
              </w:rPr>
              <w:t>Председатель Собрания депутатов - глава Камышевского сельского поселения</w:t>
            </w:r>
          </w:p>
        </w:tc>
        <w:tc>
          <w:tcPr>
            <w:tcW w:w="5814" w:type="dxa"/>
          </w:tcPr>
          <w:p w:rsidR="0003066C" w:rsidRPr="00A16A70" w:rsidRDefault="0003066C" w:rsidP="004F1E8E">
            <w:pPr>
              <w:pStyle w:val="a3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A16A70">
              <w:rPr>
                <w:rFonts w:ascii="Times New Roman" w:hAnsi="Times New Roman" w:cs="Times New Roman"/>
                <w:sz w:val="28"/>
                <w:szCs w:val="28"/>
              </w:rPr>
              <w:t>С.Г. Молчанов</w:t>
            </w:r>
          </w:p>
        </w:tc>
      </w:tr>
    </w:tbl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03066C" w:rsidRPr="00C47A60" w:rsidRDefault="0003066C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t>х. Камышев</w:t>
      </w:r>
    </w:p>
    <w:p w:rsidR="0003066C" w:rsidRPr="00C47A60" w:rsidRDefault="0087317B" w:rsidP="0003066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2088B">
        <w:rPr>
          <w:rFonts w:ascii="Times New Roman" w:hAnsi="Times New Roman" w:cs="Times New Roman"/>
          <w:sz w:val="28"/>
          <w:szCs w:val="28"/>
        </w:rPr>
        <w:t xml:space="preserve">июня </w:t>
      </w:r>
      <w:r w:rsidR="0003066C" w:rsidRPr="00C47A60">
        <w:rPr>
          <w:rFonts w:ascii="Times New Roman" w:hAnsi="Times New Roman" w:cs="Times New Roman"/>
          <w:sz w:val="28"/>
          <w:szCs w:val="28"/>
        </w:rPr>
        <w:t>201</w:t>
      </w:r>
      <w:r w:rsidR="0003066C">
        <w:rPr>
          <w:rFonts w:ascii="Times New Roman" w:hAnsi="Times New Roman" w:cs="Times New Roman"/>
          <w:sz w:val="28"/>
          <w:szCs w:val="28"/>
        </w:rPr>
        <w:t>8</w:t>
      </w:r>
      <w:r w:rsidR="0003066C" w:rsidRPr="00C47A60">
        <w:rPr>
          <w:rFonts w:ascii="Times New Roman" w:hAnsi="Times New Roman" w:cs="Times New Roman"/>
          <w:sz w:val="28"/>
          <w:szCs w:val="28"/>
        </w:rPr>
        <w:t xml:space="preserve"> года  </w:t>
      </w:r>
    </w:p>
    <w:p w:rsidR="002E5568" w:rsidRPr="00C2088B" w:rsidRDefault="0003066C" w:rsidP="002F49DF">
      <w:pPr>
        <w:pStyle w:val="a3"/>
        <w:rPr>
          <w:b/>
          <w:sz w:val="28"/>
          <w:szCs w:val="28"/>
        </w:rPr>
      </w:pPr>
      <w:r w:rsidRPr="00C47A60">
        <w:rPr>
          <w:rFonts w:ascii="Times New Roman" w:hAnsi="Times New Roman" w:cs="Times New Roman"/>
          <w:sz w:val="28"/>
          <w:szCs w:val="28"/>
        </w:rPr>
        <w:t xml:space="preserve"> № </w:t>
      </w:r>
      <w:r w:rsidR="0087317B" w:rsidRPr="0087317B">
        <w:rPr>
          <w:rFonts w:ascii="Times New Roman" w:hAnsi="Times New Roman" w:cs="Times New Roman"/>
          <w:sz w:val="28"/>
          <w:szCs w:val="28"/>
          <w:u w:val="single"/>
        </w:rPr>
        <w:t>57</w:t>
      </w:r>
    </w:p>
    <w:sectPr w:rsidR="002E5568" w:rsidRPr="00C2088B" w:rsidSect="004412D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17D1" w:rsidRDefault="007117D1" w:rsidP="004412D0">
      <w:pPr>
        <w:spacing w:after="0" w:line="240" w:lineRule="auto"/>
      </w:pPr>
      <w:r>
        <w:separator/>
      </w:r>
    </w:p>
  </w:endnote>
  <w:endnote w:type="continuationSeparator" w:id="1">
    <w:p w:rsidR="007117D1" w:rsidRDefault="007117D1" w:rsidP="004412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D1" w:rsidRDefault="007117D1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360701"/>
      <w:docPartObj>
        <w:docPartGallery w:val="Page Numbers (Bottom of Page)"/>
        <w:docPartUnique/>
      </w:docPartObj>
    </w:sdtPr>
    <w:sdtContent>
      <w:p w:rsidR="007117D1" w:rsidRDefault="00FF71E3">
        <w:pPr>
          <w:pStyle w:val="a6"/>
          <w:jc w:val="right"/>
        </w:pPr>
        <w:r>
          <w:rPr>
            <w:noProof/>
          </w:rPr>
          <w:fldChar w:fldCharType="begin"/>
        </w:r>
        <w:r w:rsidR="007117D1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7C5D3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17D1" w:rsidRDefault="007117D1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D1" w:rsidRDefault="007117D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17D1" w:rsidRDefault="007117D1" w:rsidP="004412D0">
      <w:pPr>
        <w:spacing w:after="0" w:line="240" w:lineRule="auto"/>
      </w:pPr>
      <w:r>
        <w:separator/>
      </w:r>
    </w:p>
  </w:footnote>
  <w:footnote w:type="continuationSeparator" w:id="1">
    <w:p w:rsidR="007117D1" w:rsidRDefault="007117D1" w:rsidP="004412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D1" w:rsidRDefault="007117D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D1" w:rsidRDefault="007117D1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17D1" w:rsidRDefault="007117D1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E76267"/>
    <w:multiLevelType w:val="hybridMultilevel"/>
    <w:tmpl w:val="6CD2508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BA7302"/>
    <w:multiLevelType w:val="hybridMultilevel"/>
    <w:tmpl w:val="7096A4F8"/>
    <w:lvl w:ilvl="0" w:tplc="155A9966">
      <w:start w:val="1"/>
      <w:numFmt w:val="decimal"/>
      <w:lvlText w:val="%1)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24E8"/>
    <w:rsid w:val="00001D62"/>
    <w:rsid w:val="0003066C"/>
    <w:rsid w:val="00093D29"/>
    <w:rsid w:val="000E217F"/>
    <w:rsid w:val="00173925"/>
    <w:rsid w:val="002E5568"/>
    <w:rsid w:val="002F49DF"/>
    <w:rsid w:val="003B0962"/>
    <w:rsid w:val="003D07E3"/>
    <w:rsid w:val="00433508"/>
    <w:rsid w:val="004412D0"/>
    <w:rsid w:val="0046463B"/>
    <w:rsid w:val="00474C62"/>
    <w:rsid w:val="004834CF"/>
    <w:rsid w:val="0049602B"/>
    <w:rsid w:val="004C49BD"/>
    <w:rsid w:val="004F1E8E"/>
    <w:rsid w:val="005146C2"/>
    <w:rsid w:val="005274FB"/>
    <w:rsid w:val="00554A6A"/>
    <w:rsid w:val="005B10CE"/>
    <w:rsid w:val="00653D6E"/>
    <w:rsid w:val="007117D1"/>
    <w:rsid w:val="00743803"/>
    <w:rsid w:val="00744C58"/>
    <w:rsid w:val="00746F43"/>
    <w:rsid w:val="007C5D34"/>
    <w:rsid w:val="007E2D15"/>
    <w:rsid w:val="008448E4"/>
    <w:rsid w:val="00861A3D"/>
    <w:rsid w:val="0087317B"/>
    <w:rsid w:val="009012AA"/>
    <w:rsid w:val="00922B78"/>
    <w:rsid w:val="00926A5C"/>
    <w:rsid w:val="00981704"/>
    <w:rsid w:val="009B6E6A"/>
    <w:rsid w:val="009D13ED"/>
    <w:rsid w:val="009D236E"/>
    <w:rsid w:val="00A16A70"/>
    <w:rsid w:val="00A257EC"/>
    <w:rsid w:val="00A325EA"/>
    <w:rsid w:val="00A77B71"/>
    <w:rsid w:val="00B024E8"/>
    <w:rsid w:val="00B4019D"/>
    <w:rsid w:val="00BA6D13"/>
    <w:rsid w:val="00C2088B"/>
    <w:rsid w:val="00C47A60"/>
    <w:rsid w:val="00CE4631"/>
    <w:rsid w:val="00CF4DFB"/>
    <w:rsid w:val="00D566E9"/>
    <w:rsid w:val="00D607E6"/>
    <w:rsid w:val="00D64D63"/>
    <w:rsid w:val="00D71EB3"/>
    <w:rsid w:val="00E27AF0"/>
    <w:rsid w:val="00ED2A08"/>
    <w:rsid w:val="00EF3649"/>
    <w:rsid w:val="00F5202F"/>
    <w:rsid w:val="00FD53B3"/>
    <w:rsid w:val="00FE4173"/>
    <w:rsid w:val="00FF7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23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024E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B024E8"/>
    <w:pPr>
      <w:spacing w:after="0" w:line="240" w:lineRule="auto"/>
    </w:pPr>
  </w:style>
  <w:style w:type="paragraph" w:styleId="a4">
    <w:name w:val="header"/>
    <w:basedOn w:val="a"/>
    <w:link w:val="a5"/>
    <w:uiPriority w:val="99"/>
    <w:semiHidden/>
    <w:unhideWhenUsed/>
    <w:rsid w:val="004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412D0"/>
  </w:style>
  <w:style w:type="paragraph" w:styleId="a6">
    <w:name w:val="footer"/>
    <w:basedOn w:val="a"/>
    <w:link w:val="a7"/>
    <w:uiPriority w:val="99"/>
    <w:unhideWhenUsed/>
    <w:rsid w:val="004412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412D0"/>
  </w:style>
  <w:style w:type="paragraph" w:styleId="a8">
    <w:name w:val="Balloon Text"/>
    <w:basedOn w:val="a"/>
    <w:link w:val="a9"/>
    <w:uiPriority w:val="99"/>
    <w:semiHidden/>
    <w:unhideWhenUsed/>
    <w:rsid w:val="00EF36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EF3649"/>
    <w:rPr>
      <w:rFonts w:ascii="Segoe UI" w:hAnsi="Segoe UI" w:cs="Segoe UI"/>
      <w:sz w:val="18"/>
      <w:szCs w:val="18"/>
    </w:rPr>
  </w:style>
  <w:style w:type="table" w:styleId="aa">
    <w:name w:val="Table Grid"/>
    <w:basedOn w:val="a1"/>
    <w:uiPriority w:val="59"/>
    <w:rsid w:val="003D07E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6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58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8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7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63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04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13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8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69</Pages>
  <Words>8989</Words>
  <Characters>51238</Characters>
  <Application>Microsoft Office Word</Application>
  <DocSecurity>0</DocSecurity>
  <Lines>426</Lines>
  <Paragraphs>120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2018-02-18T06:36:00Z</cp:lastPrinted>
  <dcterms:created xsi:type="dcterms:W3CDTF">2018-01-24T07:12:00Z</dcterms:created>
  <dcterms:modified xsi:type="dcterms:W3CDTF">2018-06-04T11:04:00Z</dcterms:modified>
</cp:coreProperties>
</file>