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7C43" w:rsidRPr="001467A7" w:rsidRDefault="00A57C43" w:rsidP="00A57C43">
      <w:pPr>
        <w:pStyle w:val="a3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Приложение 7</w:t>
      </w:r>
    </w:p>
    <w:p w:rsidR="00A57C43" w:rsidRPr="001467A7" w:rsidRDefault="00A57C43" w:rsidP="00A57C43">
      <w:pPr>
        <w:pStyle w:val="a3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                                к решению Собрания депутатов</w:t>
      </w:r>
    </w:p>
    <w:p w:rsidR="00A57C43" w:rsidRPr="001467A7" w:rsidRDefault="00A57C43" w:rsidP="00A57C43">
      <w:pPr>
        <w:pStyle w:val="a3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«О бюджете К</w:t>
      </w:r>
      <w:r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амышевского</w:t>
      </w:r>
      <w:r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сельского поселения</w:t>
      </w:r>
    </w:p>
    <w:p w:rsidR="00A57C43" w:rsidRPr="001467A7" w:rsidRDefault="00A57C43" w:rsidP="00A57C43">
      <w:pPr>
        <w:pStyle w:val="a3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Зимовниковского района на 20</w:t>
      </w:r>
      <w:r w:rsidR="003753AB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21</w:t>
      </w:r>
      <w:r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год и </w:t>
      </w:r>
    </w:p>
    <w:p w:rsidR="00A57C43" w:rsidRPr="001467A7" w:rsidRDefault="00A57C43" w:rsidP="00A57C4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на плановый период 202</w:t>
      </w:r>
      <w:r w:rsidR="003753AB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2</w:t>
      </w:r>
      <w:r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и 202</w:t>
      </w:r>
      <w:r w:rsidR="003753AB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3</w:t>
      </w:r>
      <w:r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годов»</w:t>
      </w:r>
    </w:p>
    <w:p w:rsidR="00A57C43" w:rsidRPr="001467A7" w:rsidRDefault="00A57C43" w:rsidP="00A57C43">
      <w:pPr>
        <w:pStyle w:val="a3"/>
        <w:ind w:right="111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57C43" w:rsidRDefault="00A57C43" w:rsidP="00A57C43">
      <w:pPr>
        <w:pStyle w:val="a3"/>
        <w:ind w:right="111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467A7">
        <w:rPr>
          <w:rFonts w:ascii="Times New Roman" w:hAnsi="Times New Roman" w:cs="Times New Roman"/>
          <w:b/>
          <w:sz w:val="28"/>
          <w:szCs w:val="28"/>
        </w:rPr>
        <w:t>Ведомственная структура расходов местного бюджета на 20</w:t>
      </w:r>
      <w:r w:rsidR="003753AB">
        <w:rPr>
          <w:rFonts w:ascii="Times New Roman" w:hAnsi="Times New Roman" w:cs="Times New Roman"/>
          <w:b/>
          <w:sz w:val="28"/>
          <w:szCs w:val="28"/>
        </w:rPr>
        <w:t>21</w:t>
      </w:r>
      <w:r w:rsidRPr="001467A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3753AB">
        <w:rPr>
          <w:rFonts w:ascii="Times New Roman" w:hAnsi="Times New Roman" w:cs="Times New Roman"/>
          <w:b/>
          <w:sz w:val="28"/>
          <w:szCs w:val="28"/>
        </w:rPr>
        <w:t>2</w:t>
      </w:r>
      <w:r w:rsidRPr="001467A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3753AB">
        <w:rPr>
          <w:rFonts w:ascii="Times New Roman" w:hAnsi="Times New Roman" w:cs="Times New Roman"/>
          <w:b/>
          <w:sz w:val="28"/>
          <w:szCs w:val="28"/>
        </w:rPr>
        <w:t>3</w:t>
      </w:r>
      <w:r w:rsidRPr="001467A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A57C43" w:rsidRPr="001467A7" w:rsidRDefault="00A57C43" w:rsidP="00A57C43">
      <w:pPr>
        <w:pStyle w:val="a3"/>
        <w:ind w:right="111"/>
        <w:jc w:val="right"/>
        <w:rPr>
          <w:rFonts w:ascii="Times New Roman" w:hAnsi="Times New Roman" w:cs="Times New Roman"/>
          <w:sz w:val="28"/>
          <w:szCs w:val="28"/>
        </w:rPr>
      </w:pPr>
    </w:p>
    <w:p w:rsidR="00A57C43" w:rsidRDefault="00A57C43" w:rsidP="00A57C43">
      <w:pPr>
        <w:pStyle w:val="a3"/>
        <w:ind w:right="-31"/>
        <w:jc w:val="right"/>
        <w:rPr>
          <w:rFonts w:ascii="Times New Roman" w:hAnsi="Times New Roman" w:cs="Times New Roman"/>
          <w:sz w:val="28"/>
          <w:szCs w:val="28"/>
        </w:rPr>
      </w:pPr>
      <w:r w:rsidRPr="001467A7"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15180" w:type="dxa"/>
        <w:tblInd w:w="96" w:type="dxa"/>
        <w:tblLook w:val="04A0" w:firstRow="1" w:lastRow="0" w:firstColumn="1" w:lastColumn="0" w:noHBand="0" w:noVBand="1"/>
      </w:tblPr>
      <w:tblGrid>
        <w:gridCol w:w="4396"/>
        <w:gridCol w:w="984"/>
        <w:gridCol w:w="804"/>
        <w:gridCol w:w="948"/>
        <w:gridCol w:w="1889"/>
        <w:gridCol w:w="959"/>
        <w:gridCol w:w="1780"/>
        <w:gridCol w:w="1719"/>
        <w:gridCol w:w="1701"/>
      </w:tblGrid>
      <w:tr w:rsidR="003753AB" w:rsidRPr="003753AB" w:rsidTr="003753AB">
        <w:trPr>
          <w:trHeight w:val="509"/>
        </w:trPr>
        <w:tc>
          <w:tcPr>
            <w:tcW w:w="4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030E5B" w:rsidRDefault="003753AB" w:rsidP="00C6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30E5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030E5B" w:rsidRDefault="003753AB" w:rsidP="00C6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30E5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Мин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030E5B" w:rsidRDefault="003753AB" w:rsidP="00C6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30E5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030E5B" w:rsidRDefault="003753AB" w:rsidP="00C6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30E5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030E5B" w:rsidRDefault="003753AB" w:rsidP="00C6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30E5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030E5B" w:rsidRDefault="003753AB" w:rsidP="00C6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30E5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030E5B" w:rsidRDefault="003753AB" w:rsidP="00C6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030E5B" w:rsidRDefault="003753AB" w:rsidP="00C6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30E5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2021 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030E5B" w:rsidRDefault="003753AB" w:rsidP="00C6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30E5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2022 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од</w:t>
            </w:r>
          </w:p>
        </w:tc>
      </w:tr>
      <w:tr w:rsidR="003753AB" w:rsidRPr="003753AB" w:rsidTr="003753AB">
        <w:trPr>
          <w:trHeight w:val="509"/>
        </w:trPr>
        <w:tc>
          <w:tcPr>
            <w:tcW w:w="4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753AB" w:rsidRPr="003753AB" w:rsidTr="003753AB">
        <w:trPr>
          <w:trHeight w:val="1029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АДМИНИСТРАЦИЯ КАМЫШЕВСКОГО СЕЛЬСКОГО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C606E7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8 </w:t>
            </w:r>
            <w:r w:rsidR="00A939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19,</w:t>
            </w:r>
            <w:r w:rsidR="00A939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</w:t>
            </w:r>
            <w:bookmarkStart w:id="0" w:name="_GoBack"/>
            <w:bookmarkEnd w:id="0"/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C606E7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8 849,8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C606E7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8 931,1</w:t>
            </w:r>
          </w:p>
        </w:tc>
      </w:tr>
      <w:tr w:rsidR="003753AB" w:rsidRPr="003753AB" w:rsidTr="003753AB">
        <w:trPr>
          <w:trHeight w:val="684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5 6</w:t>
            </w:r>
            <w:r w:rsidR="00C606E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3,3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5 5</w:t>
            </w:r>
            <w:r w:rsidR="00C606E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28</w:t>
            </w: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,</w:t>
            </w:r>
            <w:r w:rsidR="00C606E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5 </w:t>
            </w:r>
            <w:r w:rsidR="00C606E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758</w:t>
            </w: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,</w:t>
            </w:r>
            <w:r w:rsidR="00C606E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</w:t>
            </w:r>
          </w:p>
        </w:tc>
      </w:tr>
      <w:tr w:rsidR="003753AB" w:rsidRPr="003753AB" w:rsidTr="003753AB">
        <w:trPr>
          <w:trHeight w:val="2394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5 208,5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5 141,1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5 148,9</w:t>
            </w:r>
          </w:p>
        </w:tc>
      </w:tr>
      <w:tr w:rsidR="003753AB" w:rsidRPr="003753AB" w:rsidTr="003753AB">
        <w:trPr>
          <w:trHeight w:val="3762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Мероприятия по обеспечению пожарной безопасности в рамках подпрограммы "Пожарной безопасность" муниципальной программы Камышевского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03.1.00.26060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11,2</w:t>
            </w:r>
          </w:p>
        </w:tc>
      </w:tr>
      <w:tr w:rsidR="003753AB" w:rsidRPr="003753AB" w:rsidTr="003753AB">
        <w:trPr>
          <w:trHeight w:val="4788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Мероприятия по обеспечению пожарной безопасности в рамках подпрограммы "Пожарной безопасность" муниципальной программы Камышевского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03.1.00.26060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11,2</w:t>
            </w:r>
          </w:p>
        </w:tc>
      </w:tr>
      <w:tr w:rsidR="003753AB" w:rsidRPr="003753AB" w:rsidTr="003753AB">
        <w:trPr>
          <w:trHeight w:val="5472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Проведение обязательных предварительных и периодических медицинских осмотров (обследование)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муниципальных служащих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06.1.00.26150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34,0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34,0</w:t>
            </w:r>
          </w:p>
        </w:tc>
      </w:tr>
      <w:tr w:rsidR="003753AB" w:rsidRPr="003753AB" w:rsidTr="003753AB">
        <w:trPr>
          <w:trHeight w:val="6498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Проведение обязательных предварительных и периодических медицинских осмотров (обследование)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муниципальных служащих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06.1.00.26150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34,0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34,0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34,0</w:t>
            </w:r>
          </w:p>
        </w:tc>
      </w:tr>
      <w:tr w:rsidR="003753AB" w:rsidRPr="003753AB" w:rsidTr="003753AB">
        <w:trPr>
          <w:trHeight w:val="4107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Осуществление закупок в части приобретения работ, услуг по освещению деятельности органов местного самоуправления Камышевского сельского поселения в средства массовой информации в рамках подпрограммы "Реализация муниципальной информационной политики" муниципальной программы Камышевского сельского поселения "Муниципальная политика"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06.2.00.26260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16,2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17,5</w:t>
            </w:r>
          </w:p>
        </w:tc>
      </w:tr>
      <w:tr w:rsidR="003753AB" w:rsidRPr="003753AB" w:rsidTr="003753AB">
        <w:trPr>
          <w:trHeight w:val="5130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Осуществление закупок в части приобретения работ, услуг по освещению деятельности органов местного самоуправления Камышевского сельского поселения в средства массовой информации в рамках подпрограммы "Реализация муниципальной информационной политики" муниципальной программы Камышевского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06.2.00.26260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16,2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17,5</w:t>
            </w:r>
          </w:p>
        </w:tc>
      </w:tr>
      <w:tr w:rsidR="003753AB" w:rsidRPr="003753AB" w:rsidTr="003753AB">
        <w:trPr>
          <w:trHeight w:val="4788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Камышевского сельского поселения в рамках подпрограммы "Нормативно-методические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10.2.00.00110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4 548,7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4 548,7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4 548,7</w:t>
            </w:r>
          </w:p>
        </w:tc>
      </w:tr>
      <w:tr w:rsidR="003753AB" w:rsidRPr="003753AB" w:rsidTr="003753AB">
        <w:trPr>
          <w:trHeight w:val="5817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Камышевского сельского поселения в рамках подпрограммы "Нормативно-методические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10.2.00.00110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4 548,7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4 548,7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4 548,7</w:t>
            </w:r>
          </w:p>
        </w:tc>
      </w:tr>
      <w:tr w:rsidR="003753AB" w:rsidRPr="003753AB" w:rsidTr="003753AB">
        <w:trPr>
          <w:trHeight w:val="4449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Камышевского сельского поселения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10.2.00.00190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585,7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524,0</w:t>
            </w:r>
          </w:p>
        </w:tc>
      </w:tr>
      <w:tr w:rsidR="003753AB" w:rsidRPr="003753AB" w:rsidTr="003753AB">
        <w:trPr>
          <w:trHeight w:val="5817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Камышевского сельского поселения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10.2.00.00190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585,7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517,3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524,0</w:t>
            </w:r>
          </w:p>
        </w:tc>
      </w:tr>
      <w:tr w:rsidR="003753AB" w:rsidRPr="003753AB" w:rsidTr="003753AB">
        <w:trPr>
          <w:trHeight w:val="3762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10.2.00.99990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13,3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13,3</w:t>
            </w:r>
          </w:p>
        </w:tc>
      </w:tr>
      <w:tr w:rsidR="003753AB" w:rsidRPr="003753AB" w:rsidTr="003753AB">
        <w:trPr>
          <w:trHeight w:val="4449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10.2.00.99990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13,3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13,3</w:t>
            </w:r>
          </w:p>
        </w:tc>
      </w:tr>
      <w:tr w:rsidR="003753AB" w:rsidRPr="003753AB" w:rsidTr="003753AB">
        <w:trPr>
          <w:trHeight w:val="6159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осуществление полномочий по определению в соответствии с частью 1 статьи 11.2 Областного закона от 25 октября 2002 года N273-ЗС "Об административных правонарушениях" перечня должностных лиц, уполномоченных составлять протоколы об административных правонарушениях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99.9.00.72390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</w:tr>
      <w:tr w:rsidR="003753AB" w:rsidRPr="003753AB" w:rsidTr="003753AB">
        <w:trPr>
          <w:trHeight w:val="7182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Расходы на осуществление полномочий по определению в соответствии с частью 1 статьи 11.2 Областного закона от 25 октября 2002 года N273-ЗС "Об административных правонарушениях" перечня должностных лиц, уполномоченных составлять протоколы об административных правонарушениях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99.9.00.72390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0,2</w:t>
            </w:r>
          </w:p>
        </w:tc>
      </w:tr>
      <w:tr w:rsidR="003753AB" w:rsidRPr="003753AB" w:rsidTr="003753AB">
        <w:trPr>
          <w:trHeight w:val="684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236,5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3753AB" w:rsidRPr="003753AB" w:rsidTr="003753AB">
        <w:trPr>
          <w:trHeight w:val="3420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проведение выборов депутатов Камышевского сельского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99.9.00.26230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236,5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3753AB" w:rsidRPr="003753AB" w:rsidTr="003753AB">
        <w:trPr>
          <w:trHeight w:val="3420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Расходы на проведение выборов депутатов Камышевского сельского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(Специальные расходы)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99.9.00.26230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236,5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3753AB" w:rsidRPr="003753AB" w:rsidTr="003753AB">
        <w:trPr>
          <w:trHeight w:val="684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  <w:r w:rsidR="00C606E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8,3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C606E7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387,1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C606E7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609,8</w:t>
            </w:r>
          </w:p>
        </w:tc>
      </w:tr>
      <w:tr w:rsidR="003753AB" w:rsidRPr="003753AB" w:rsidTr="003753AB">
        <w:trPr>
          <w:trHeight w:val="2394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Официальная публикация нормати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но-правовых актов органов местного самоуправления Камышевского сельского поселения в рамках подпрограммы "Реализация муниципальной информационной политики"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06.2.00.26130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</w:tr>
      <w:tr w:rsidR="003753AB" w:rsidRPr="003753AB" w:rsidTr="003753AB">
        <w:trPr>
          <w:trHeight w:val="3420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Официальная публикация нормати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в</w:t>
            </w: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но-правовых актов органов местного самоуправления Камышевского сельского поселения в рамках подпрограммы "Реализация муниципальной информационной политики"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06.2.00.26130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25,0</w:t>
            </w:r>
          </w:p>
        </w:tc>
      </w:tr>
      <w:tr w:rsidR="003753AB" w:rsidRPr="003753AB" w:rsidTr="003753AB">
        <w:trPr>
          <w:trHeight w:val="3420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Уплата членских взносов в Ассоциацию муниципальных образований по иным непрограммным мероприятия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99.9.00.26210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</w:tr>
      <w:tr w:rsidR="003753AB" w:rsidRPr="003753AB" w:rsidTr="003753AB">
        <w:trPr>
          <w:trHeight w:val="3762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Уплата членских взносов в Ассоциацию муниципальных образований по иным непрограммным мероприятия в рамках непрограммного направления деятельности "Реализация функций иных органов местного самоуправления Камышевского сельского поселения" (Уплата налогов, сборов и иных платежей)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99.9.00.26210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20,0</w:t>
            </w:r>
          </w:p>
        </w:tc>
      </w:tr>
      <w:tr w:rsidR="003753AB" w:rsidRPr="003753AB" w:rsidTr="003753AB">
        <w:trPr>
          <w:trHeight w:val="2739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Условно утвержденные расходы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99.9.00.90110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C606E7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218,8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C606E7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441,5</w:t>
            </w:r>
          </w:p>
        </w:tc>
      </w:tr>
      <w:tr w:rsidR="003753AB" w:rsidRPr="003753AB" w:rsidTr="003753AB">
        <w:trPr>
          <w:trHeight w:val="3078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Условно утвержденные расходы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(Специальные расходы)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99.9.00.90110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C606E7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218,8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C606E7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441,5</w:t>
            </w:r>
          </w:p>
        </w:tc>
      </w:tr>
      <w:tr w:rsidR="003753AB" w:rsidRPr="003753AB" w:rsidTr="003753AB">
        <w:trPr>
          <w:trHeight w:val="2739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Реализация направления расходов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99.9.00.99990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E5F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3,3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E5F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E5F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3,3</w:t>
            </w:r>
          </w:p>
        </w:tc>
      </w:tr>
      <w:tr w:rsidR="003753AB" w:rsidRPr="003753AB" w:rsidTr="003753AB">
        <w:trPr>
          <w:trHeight w:val="3078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Реализация направления расходов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(Уплата налогов, сборов и иных платежей)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99.9.00.99990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</w:t>
            </w:r>
            <w:r w:rsidR="00AE5F09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</w:t>
            </w: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3,3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</w:t>
            </w:r>
            <w:r w:rsidR="00AE5F09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</w:t>
            </w: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</w:t>
            </w:r>
            <w:r w:rsidR="00AE5F09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</w:t>
            </w: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3,3</w:t>
            </w:r>
          </w:p>
        </w:tc>
      </w:tr>
      <w:tr w:rsidR="003753AB" w:rsidRPr="003753AB" w:rsidTr="003753AB">
        <w:trPr>
          <w:trHeight w:val="342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C606E7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96,1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C606E7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C606E7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100,6</w:t>
            </w:r>
            <w:r w:rsidR="003753AB"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3753AB" w:rsidRPr="003753AB" w:rsidTr="003753AB">
        <w:trPr>
          <w:trHeight w:val="684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C606E7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96,1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C606E7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C606E7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100,6</w:t>
            </w:r>
            <w:r w:rsidR="003753AB"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3753AB" w:rsidRPr="003753AB" w:rsidTr="003753AB">
        <w:trPr>
          <w:trHeight w:val="4107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за счет субвенции на 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C606E7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96,1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C606E7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C606E7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100,6</w:t>
            </w:r>
            <w:r w:rsidR="003753AB"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3753AB" w:rsidRPr="003753AB" w:rsidTr="003753AB">
        <w:trPr>
          <w:trHeight w:val="4788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Расходы за счет субвенции на 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а</w:t>
            </w: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вления деятельности "Реализация функций иных органов местного самоуправления Камышевского сельского поселения"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C606E7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96,1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C606E7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C606E7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100,6</w:t>
            </w:r>
            <w:r w:rsidR="003753AB"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3753AB" w:rsidRPr="003753AB" w:rsidTr="003753AB">
        <w:trPr>
          <w:trHeight w:val="684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C606E7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352,4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C606E7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199,6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C606E7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200,7</w:t>
            </w:r>
          </w:p>
        </w:tc>
      </w:tr>
      <w:tr w:rsidR="003753AB" w:rsidRPr="003753AB" w:rsidTr="000432F3">
        <w:trPr>
          <w:trHeight w:val="342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3AB" w:rsidRPr="003753AB" w:rsidRDefault="000432F3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</w:t>
            </w:r>
            <w:r w:rsidR="000432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0432F3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8,5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0432F3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0432F3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8,5</w:t>
            </w:r>
          </w:p>
        </w:tc>
      </w:tr>
      <w:tr w:rsidR="00C606E7" w:rsidRPr="003753AB" w:rsidTr="00C606E7">
        <w:trPr>
          <w:trHeight w:val="4107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6E7" w:rsidRPr="00C606E7" w:rsidRDefault="00C606E7" w:rsidP="00C606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06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Расходы на </w:t>
            </w:r>
            <w:r w:rsidR="000432F3"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 в рамках подпрограммы</w:t>
            </w:r>
            <w:r w:rsidRPr="00C606E7">
              <w:rPr>
                <w:rFonts w:ascii="Times New Roman" w:hAnsi="Times New Roman" w:cs="Times New Roman"/>
                <w:sz w:val="28"/>
                <w:szCs w:val="28"/>
              </w:rPr>
              <w:t xml:space="preserve"> "</w:t>
            </w:r>
            <w:r w:rsidR="000432F3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обеспечения качественными коммунальными услугами населения </w:t>
            </w:r>
            <w:r w:rsidRPr="00C606E7">
              <w:rPr>
                <w:rFonts w:ascii="Times New Roman" w:hAnsi="Times New Roman" w:cs="Times New Roman"/>
                <w:sz w:val="28"/>
                <w:szCs w:val="28"/>
              </w:rPr>
              <w:t>Камышевского сельского поселения" муниципальной программы Камышевского сельского поселения "Обеспечение качественными жилищно-коммунальными услугами населения Камышевского сельского поселения"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6E7" w:rsidRPr="00C606E7" w:rsidRDefault="00C606E7" w:rsidP="00C606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6E7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6E7" w:rsidRPr="00C606E7" w:rsidRDefault="00C606E7" w:rsidP="00C606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6E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6E7" w:rsidRPr="00C606E7" w:rsidRDefault="00C606E7" w:rsidP="00C606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6E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9720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6E7" w:rsidRPr="00C606E7" w:rsidRDefault="00C606E7" w:rsidP="00C606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6E7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 w:rsidR="000432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606E7">
              <w:rPr>
                <w:rFonts w:ascii="Times New Roman" w:hAnsi="Times New Roman" w:cs="Times New Roman"/>
                <w:sz w:val="28"/>
                <w:szCs w:val="28"/>
              </w:rPr>
              <w:t>.00.26</w:t>
            </w:r>
            <w:r w:rsidR="000432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606E7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6E7" w:rsidRPr="00C606E7" w:rsidRDefault="00C606E7" w:rsidP="00C606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06E7" w:rsidRPr="00C606E7" w:rsidRDefault="000432F3" w:rsidP="00C606E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06E7" w:rsidRPr="00C606E7" w:rsidRDefault="000432F3" w:rsidP="00C606E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06E7" w:rsidRPr="00C606E7" w:rsidRDefault="000432F3" w:rsidP="00C606E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8,5</w:t>
            </w:r>
          </w:p>
        </w:tc>
      </w:tr>
      <w:tr w:rsidR="000432F3" w:rsidRPr="003753AB" w:rsidTr="000432F3">
        <w:trPr>
          <w:trHeight w:val="2145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2F3" w:rsidRPr="000432F3" w:rsidRDefault="000432F3" w:rsidP="000432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32F3">
              <w:rPr>
                <w:rFonts w:ascii="Times New Roman" w:hAnsi="Times New Roman" w:cs="Times New Roman"/>
                <w:sz w:val="28"/>
                <w:szCs w:val="28"/>
              </w:rPr>
              <w:t>Расходы на коммунальное хозяйство в рамках подпрограммы "Создание условий для обеспечения качественными коммунальными услугами населения Камышевского сельского поселения" муниципальной программы Камышевского сельского поселения "Обеспечение качественными жилищно-</w:t>
            </w:r>
            <w:r w:rsidRPr="000432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коммунальными услугами населения Камышевского сельского поселения"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2F3" w:rsidRPr="000432F3" w:rsidRDefault="000432F3" w:rsidP="00043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2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2F3" w:rsidRPr="000432F3" w:rsidRDefault="000432F3" w:rsidP="00043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2F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2F3" w:rsidRPr="000432F3" w:rsidRDefault="000432F3" w:rsidP="00043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2F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9720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2F3" w:rsidRPr="000432F3" w:rsidRDefault="000432F3" w:rsidP="00043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2F3">
              <w:rPr>
                <w:rFonts w:ascii="Times New Roman" w:hAnsi="Times New Roman" w:cs="Times New Roman"/>
                <w:sz w:val="28"/>
                <w:szCs w:val="28"/>
              </w:rPr>
              <w:t>01.1.00.26100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2F3" w:rsidRPr="000432F3" w:rsidRDefault="000432F3" w:rsidP="00043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32F3" w:rsidRPr="000432F3" w:rsidRDefault="000432F3" w:rsidP="000432F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32F3">
              <w:rPr>
                <w:rFonts w:ascii="Times New Roman" w:hAnsi="Times New Roman" w:cs="Times New Roman"/>
                <w:sz w:val="28"/>
                <w:szCs w:val="28"/>
              </w:rPr>
              <w:t>8,5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32F3" w:rsidRPr="000432F3" w:rsidRDefault="000432F3" w:rsidP="000432F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32F3">
              <w:rPr>
                <w:rFonts w:ascii="Times New Roman" w:hAnsi="Times New Roman" w:cs="Times New Roman"/>
                <w:sz w:val="28"/>
                <w:szCs w:val="28"/>
              </w:rPr>
              <w:t>8,5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32F3" w:rsidRPr="000432F3" w:rsidRDefault="000432F3" w:rsidP="000432F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32F3">
              <w:rPr>
                <w:rFonts w:ascii="Times New Roman" w:hAnsi="Times New Roman" w:cs="Times New Roman"/>
                <w:sz w:val="28"/>
                <w:szCs w:val="28"/>
              </w:rPr>
              <w:t>8,5</w:t>
            </w:r>
          </w:p>
        </w:tc>
      </w:tr>
      <w:tr w:rsidR="00C606E7" w:rsidRPr="003753AB" w:rsidTr="000432F3">
        <w:trPr>
          <w:trHeight w:val="445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6E7" w:rsidRPr="000432F3" w:rsidRDefault="00C606E7" w:rsidP="000432F3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432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Благоустройство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6E7" w:rsidRPr="000432F3" w:rsidRDefault="00C606E7" w:rsidP="00C606E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432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6E7" w:rsidRPr="000432F3" w:rsidRDefault="00C606E7" w:rsidP="00C606E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432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6E7" w:rsidRPr="000432F3" w:rsidRDefault="00C606E7" w:rsidP="00C606E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432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6E7" w:rsidRPr="00C606E7" w:rsidRDefault="00C606E7" w:rsidP="00C606E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6E7" w:rsidRPr="00C606E7" w:rsidRDefault="00C606E7" w:rsidP="00C606E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06E7" w:rsidRPr="000432F3" w:rsidRDefault="00C606E7" w:rsidP="00C606E7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432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343,9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06E7" w:rsidRPr="000432F3" w:rsidRDefault="00C606E7" w:rsidP="00C606E7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432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06E7" w:rsidRPr="000432F3" w:rsidRDefault="00C606E7" w:rsidP="00C606E7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432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192,2</w:t>
            </w:r>
          </w:p>
        </w:tc>
      </w:tr>
      <w:tr w:rsidR="003753AB" w:rsidRPr="003753AB" w:rsidTr="003753AB">
        <w:trPr>
          <w:trHeight w:val="4107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проведение мероприятий по благоустройству территории в рамках подпрограммы "Благоустройство территории Камышевского сельского поселения" муниципальной программы Камышевского сельского поселения "Обеспечение качественными жилищно-коммунальными услугами населения Камышевского сельского поселения"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01.2.00.26040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C606E7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343,9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C606E7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C606E7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192,2</w:t>
            </w:r>
          </w:p>
        </w:tc>
      </w:tr>
      <w:tr w:rsidR="003753AB" w:rsidRPr="003753AB" w:rsidTr="003753AB">
        <w:trPr>
          <w:trHeight w:val="5130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Расходы на проведение мероприятий по благоустройству территории в рамках подпрограммы "Благоустройство территории Камышевского сельского поселения" муниципальной программы Камышевского сельского поселения "Обеспечение качественными жилищно-коммунальными услугами населения Камышевского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01.2.00.26040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C606E7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343,9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C606E7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191,1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C606E7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192,2</w:t>
            </w:r>
          </w:p>
        </w:tc>
      </w:tr>
      <w:tr w:rsidR="003753AB" w:rsidRPr="003753AB" w:rsidTr="003753AB">
        <w:trPr>
          <w:trHeight w:val="342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7,0</w:t>
            </w:r>
          </w:p>
        </w:tc>
      </w:tr>
      <w:tr w:rsidR="003753AB" w:rsidRPr="003753AB" w:rsidTr="003753AB">
        <w:trPr>
          <w:trHeight w:val="342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Экологический контроль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7,0</w:t>
            </w:r>
          </w:p>
        </w:tc>
      </w:tr>
      <w:tr w:rsidR="003753AB" w:rsidRPr="003753AB" w:rsidTr="003753AB">
        <w:trPr>
          <w:trHeight w:val="3762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Мероприятия по обеспечению безопасности на воде в рамках подпрограммы "Обеспечение безопасности на воде" муниципальной программы Камышевского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03.3.00.26080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7,0</w:t>
            </w:r>
          </w:p>
        </w:tc>
      </w:tr>
      <w:tr w:rsidR="003753AB" w:rsidRPr="003753AB" w:rsidTr="003753AB">
        <w:trPr>
          <w:trHeight w:val="4788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Мероприятия по обеспечению безопасности на воде в рамках подпрограммы "Обеспечение безопасности на воде" муниципальной программы Камышевского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03.3.00.26080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7,0</w:t>
            </w:r>
          </w:p>
        </w:tc>
      </w:tr>
      <w:tr w:rsidR="003753AB" w:rsidRPr="003753AB" w:rsidTr="003753AB">
        <w:trPr>
          <w:trHeight w:val="342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18,5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18,5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18,5</w:t>
            </w:r>
          </w:p>
        </w:tc>
      </w:tr>
      <w:tr w:rsidR="003753AB" w:rsidRPr="003753AB" w:rsidTr="003753AB">
        <w:trPr>
          <w:trHeight w:val="1029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18,5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18,5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18,5</w:t>
            </w:r>
          </w:p>
        </w:tc>
      </w:tr>
      <w:tr w:rsidR="003753AB" w:rsidRPr="003753AB" w:rsidTr="003753AB">
        <w:trPr>
          <w:trHeight w:val="5472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Обеспечение дополнительного профессионального развития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06.1.00.26120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18,5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18,5</w:t>
            </w:r>
          </w:p>
        </w:tc>
      </w:tr>
      <w:tr w:rsidR="003753AB" w:rsidRPr="003753AB" w:rsidTr="003753AB">
        <w:trPr>
          <w:trHeight w:val="6498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Обеспечение дополнительного профессионального развития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06.1.00.26120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18,5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18,5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18,5</w:t>
            </w:r>
          </w:p>
        </w:tc>
      </w:tr>
      <w:tr w:rsidR="003753AB" w:rsidRPr="003753AB" w:rsidTr="003753AB">
        <w:trPr>
          <w:trHeight w:val="342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0432F3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2 </w:t>
            </w:r>
            <w:r w:rsidR="00884CE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03,</w:t>
            </w:r>
            <w:r w:rsidR="00884CE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0432F3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2 866,5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0432F3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2 708,3</w:t>
            </w:r>
          </w:p>
        </w:tc>
      </w:tr>
      <w:tr w:rsidR="000432F3" w:rsidRPr="003753AB" w:rsidTr="003753AB">
        <w:trPr>
          <w:trHeight w:val="342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2F3" w:rsidRPr="003753AB" w:rsidRDefault="000432F3" w:rsidP="00043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2F3" w:rsidRPr="003753AB" w:rsidRDefault="000432F3" w:rsidP="00043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2F3" w:rsidRPr="003753AB" w:rsidRDefault="000432F3" w:rsidP="00043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2F3" w:rsidRPr="003753AB" w:rsidRDefault="000432F3" w:rsidP="00043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2F3" w:rsidRPr="003753AB" w:rsidRDefault="000432F3" w:rsidP="00043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2F3" w:rsidRPr="003753AB" w:rsidRDefault="000432F3" w:rsidP="00043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2F3" w:rsidRPr="000432F3" w:rsidRDefault="000432F3" w:rsidP="000432F3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432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 </w:t>
            </w:r>
            <w:r w:rsidR="00884CE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  <w:r w:rsidRPr="000432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03,</w:t>
            </w:r>
            <w:r w:rsidR="00884CE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2F3" w:rsidRPr="000432F3" w:rsidRDefault="000432F3" w:rsidP="000432F3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432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2 866,5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2F3" w:rsidRPr="000432F3" w:rsidRDefault="000432F3" w:rsidP="000432F3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432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2 708,3</w:t>
            </w:r>
          </w:p>
        </w:tc>
      </w:tr>
      <w:tr w:rsidR="000432F3" w:rsidRPr="003753AB" w:rsidTr="003753AB">
        <w:trPr>
          <w:trHeight w:val="3420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2F3" w:rsidRPr="003753AB" w:rsidRDefault="000432F3" w:rsidP="00043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муниципальных учреждений Камышевского сельского поселения в рамках подпрограммы "Развитие культуры в Камышевском сельском поселении" муниципальной программы Камышевского сельского поселения "Развитие культуры"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2F3" w:rsidRPr="003753AB" w:rsidRDefault="000432F3" w:rsidP="00043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2F3" w:rsidRPr="003753AB" w:rsidRDefault="000432F3" w:rsidP="00043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2F3" w:rsidRPr="003753AB" w:rsidRDefault="000432F3" w:rsidP="00043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2F3" w:rsidRPr="003753AB" w:rsidRDefault="000432F3" w:rsidP="00043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04.1.00.00590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2F3" w:rsidRPr="003753AB" w:rsidRDefault="000432F3" w:rsidP="00043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2F3" w:rsidRPr="000432F3" w:rsidRDefault="000432F3" w:rsidP="000432F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32F3">
              <w:rPr>
                <w:rFonts w:ascii="Times New Roman" w:hAnsi="Times New Roman" w:cs="Times New Roman"/>
                <w:sz w:val="28"/>
                <w:szCs w:val="28"/>
              </w:rPr>
              <w:t>2 603,2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2F3" w:rsidRPr="000432F3" w:rsidRDefault="000432F3" w:rsidP="000432F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32F3">
              <w:rPr>
                <w:rFonts w:ascii="Times New Roman" w:hAnsi="Times New Roman" w:cs="Times New Roman"/>
                <w:sz w:val="28"/>
                <w:szCs w:val="28"/>
              </w:rPr>
              <w:t>2 866,5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2F3" w:rsidRPr="000432F3" w:rsidRDefault="000432F3" w:rsidP="000432F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32F3">
              <w:rPr>
                <w:rFonts w:ascii="Times New Roman" w:hAnsi="Times New Roman" w:cs="Times New Roman"/>
                <w:sz w:val="28"/>
                <w:szCs w:val="28"/>
              </w:rPr>
              <w:t>2 708,3</w:t>
            </w:r>
          </w:p>
        </w:tc>
      </w:tr>
      <w:tr w:rsidR="000432F3" w:rsidRPr="003753AB" w:rsidTr="003753AB">
        <w:trPr>
          <w:trHeight w:val="3762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2F3" w:rsidRPr="003753AB" w:rsidRDefault="000432F3" w:rsidP="00043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Камышевского сельского поселения в рамках подпрограммы "Развитие культуры в Камышевском сельском поселении" муниципальной программы Камышевского сельского поселения "Развитие культуры" (Субсидии бюджетным учреждениям)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2F3" w:rsidRPr="003753AB" w:rsidRDefault="000432F3" w:rsidP="00043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2F3" w:rsidRPr="003753AB" w:rsidRDefault="000432F3" w:rsidP="00043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2F3" w:rsidRPr="003753AB" w:rsidRDefault="000432F3" w:rsidP="00043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2F3" w:rsidRPr="003753AB" w:rsidRDefault="000432F3" w:rsidP="00043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04.1.00.00590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2F3" w:rsidRPr="003753AB" w:rsidRDefault="000432F3" w:rsidP="00043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2F3" w:rsidRPr="000432F3" w:rsidRDefault="000432F3" w:rsidP="000432F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32F3">
              <w:rPr>
                <w:rFonts w:ascii="Times New Roman" w:hAnsi="Times New Roman" w:cs="Times New Roman"/>
                <w:sz w:val="28"/>
                <w:szCs w:val="28"/>
              </w:rPr>
              <w:t>2 603,2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2F3" w:rsidRPr="000432F3" w:rsidRDefault="000432F3" w:rsidP="000432F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32F3">
              <w:rPr>
                <w:rFonts w:ascii="Times New Roman" w:hAnsi="Times New Roman" w:cs="Times New Roman"/>
                <w:sz w:val="28"/>
                <w:szCs w:val="28"/>
              </w:rPr>
              <w:t>2 866,5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2F3" w:rsidRPr="000432F3" w:rsidRDefault="000432F3" w:rsidP="000432F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32F3">
              <w:rPr>
                <w:rFonts w:ascii="Times New Roman" w:hAnsi="Times New Roman" w:cs="Times New Roman"/>
                <w:sz w:val="28"/>
                <w:szCs w:val="28"/>
              </w:rPr>
              <w:t>2 708,3</w:t>
            </w:r>
          </w:p>
        </w:tc>
      </w:tr>
      <w:tr w:rsidR="00884CED" w:rsidRPr="003753AB" w:rsidTr="00F4378C">
        <w:trPr>
          <w:trHeight w:val="342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CED" w:rsidRPr="00884CED" w:rsidRDefault="00884CED" w:rsidP="00884C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CED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Государственная поддержка отрасли культуры в рамках подпрограммы "Развитие культуры" муниципальной </w:t>
            </w:r>
            <w:r w:rsidRPr="00884C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программы Камышевского сельского поселения "Развитие культуры"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CED" w:rsidRPr="00884CED" w:rsidRDefault="00884CED" w:rsidP="00884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4C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CED" w:rsidRPr="00884CED" w:rsidRDefault="00884CED" w:rsidP="00884C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CED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CED" w:rsidRPr="00884CED" w:rsidRDefault="00884CED" w:rsidP="00884C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CE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CED" w:rsidRPr="00884CED" w:rsidRDefault="00884CED" w:rsidP="00884C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CED">
              <w:rPr>
                <w:rFonts w:ascii="Times New Roman" w:hAnsi="Times New Roman" w:cs="Times New Roman"/>
                <w:sz w:val="28"/>
                <w:szCs w:val="28"/>
              </w:rPr>
              <w:t>04.1.A2.55190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CED" w:rsidRPr="00884CED" w:rsidRDefault="00884CED" w:rsidP="00884C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4CED" w:rsidRPr="00884CED" w:rsidRDefault="00884CED" w:rsidP="00884CE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84CED">
              <w:rPr>
                <w:rFonts w:ascii="Times New Roman" w:hAnsi="Times New Roman" w:cs="Times New Roman"/>
                <w:sz w:val="28"/>
                <w:szCs w:val="28"/>
              </w:rPr>
              <w:t>100,1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4CED" w:rsidRPr="003753AB" w:rsidRDefault="00884CED" w:rsidP="00884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4CED" w:rsidRDefault="00884CED" w:rsidP="00884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84CED" w:rsidRPr="003753AB" w:rsidTr="00F4378C">
        <w:trPr>
          <w:trHeight w:val="342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CED" w:rsidRPr="00884CED" w:rsidRDefault="00884CED" w:rsidP="00884C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CED">
              <w:rPr>
                <w:rFonts w:ascii="Times New Roman" w:hAnsi="Times New Roman" w:cs="Times New Roman"/>
                <w:sz w:val="28"/>
                <w:szCs w:val="28"/>
              </w:rPr>
              <w:t>Государственная поддержка отрасли культуры в рамках подпрограммы "Развитие культуры" муниципальной программы Камышевского сельского поселения "Развитие культуры" (Субсидии бюджетным учреждениям)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CED" w:rsidRPr="00884CED" w:rsidRDefault="00884CED" w:rsidP="00884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4C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CED" w:rsidRPr="00884CED" w:rsidRDefault="00884CED" w:rsidP="00884C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CED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CED" w:rsidRPr="00884CED" w:rsidRDefault="00884CED" w:rsidP="00884C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CE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CED" w:rsidRPr="00884CED" w:rsidRDefault="00884CED" w:rsidP="00884C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CED">
              <w:rPr>
                <w:rFonts w:ascii="Times New Roman" w:hAnsi="Times New Roman" w:cs="Times New Roman"/>
                <w:sz w:val="28"/>
                <w:szCs w:val="28"/>
              </w:rPr>
              <w:t>04.1.A2.55190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CED" w:rsidRPr="00884CED" w:rsidRDefault="00884CED" w:rsidP="00884C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CED">
              <w:rPr>
                <w:rFonts w:ascii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4CED" w:rsidRPr="00884CED" w:rsidRDefault="00884CED" w:rsidP="00884CE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84CED">
              <w:rPr>
                <w:rFonts w:ascii="Times New Roman" w:hAnsi="Times New Roman" w:cs="Times New Roman"/>
                <w:sz w:val="28"/>
                <w:szCs w:val="28"/>
              </w:rPr>
              <w:t>100,1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4CED" w:rsidRPr="003753AB" w:rsidRDefault="00884CED" w:rsidP="00884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4CED" w:rsidRDefault="00884CED" w:rsidP="00884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753AB" w:rsidRPr="003753AB" w:rsidTr="003753AB">
        <w:trPr>
          <w:trHeight w:val="342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</w:t>
            </w:r>
            <w:r w:rsidR="000432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,</w:t>
            </w:r>
            <w:r w:rsidR="000432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</w:t>
            </w:r>
            <w:r w:rsidR="000432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,</w:t>
            </w:r>
            <w:r w:rsidR="000432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0432F3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81,2</w:t>
            </w:r>
          </w:p>
        </w:tc>
      </w:tr>
      <w:tr w:rsidR="000432F3" w:rsidRPr="003753AB" w:rsidTr="003753AB">
        <w:trPr>
          <w:trHeight w:val="342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2F3" w:rsidRPr="003753AB" w:rsidRDefault="000432F3" w:rsidP="00043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2F3" w:rsidRPr="003753AB" w:rsidRDefault="000432F3" w:rsidP="00043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2F3" w:rsidRPr="003753AB" w:rsidRDefault="000432F3" w:rsidP="00043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2F3" w:rsidRPr="003753AB" w:rsidRDefault="000432F3" w:rsidP="00043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2F3" w:rsidRPr="003753AB" w:rsidRDefault="000432F3" w:rsidP="00043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2F3" w:rsidRPr="003753AB" w:rsidRDefault="000432F3" w:rsidP="00043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2F3" w:rsidRPr="000432F3" w:rsidRDefault="000432F3" w:rsidP="000432F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32F3">
              <w:rPr>
                <w:rFonts w:ascii="Times New Roman" w:hAnsi="Times New Roman" w:cs="Times New Roman"/>
                <w:sz w:val="28"/>
                <w:szCs w:val="28"/>
              </w:rPr>
              <w:t>72,6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2F3" w:rsidRPr="000432F3" w:rsidRDefault="000432F3" w:rsidP="000432F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32F3">
              <w:rPr>
                <w:rFonts w:ascii="Times New Roman" w:hAnsi="Times New Roman" w:cs="Times New Roman"/>
                <w:sz w:val="28"/>
                <w:szCs w:val="28"/>
              </w:rPr>
              <w:t>76,9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2F3" w:rsidRPr="000432F3" w:rsidRDefault="000432F3" w:rsidP="000432F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32F3">
              <w:rPr>
                <w:rFonts w:ascii="Times New Roman" w:hAnsi="Times New Roman" w:cs="Times New Roman"/>
                <w:sz w:val="28"/>
                <w:szCs w:val="28"/>
              </w:rPr>
              <w:t>81,2</w:t>
            </w:r>
          </w:p>
        </w:tc>
      </w:tr>
      <w:tr w:rsidR="000432F3" w:rsidRPr="003753AB" w:rsidTr="003753AB">
        <w:trPr>
          <w:trHeight w:val="6498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2F3" w:rsidRPr="003753AB" w:rsidRDefault="000432F3" w:rsidP="00043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Выплата ежемесячной доплаты к пенсии за выслугу лет лицам, замещавшим муниципальные должности и должности муниципальной службы в органах местного самоуправления Камышевского сельского поселения муниципального образования "Камышевское сельское поселение" в рамках подпрограммы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2F3" w:rsidRPr="003753AB" w:rsidRDefault="000432F3" w:rsidP="00043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2F3" w:rsidRPr="003753AB" w:rsidRDefault="000432F3" w:rsidP="00043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2F3" w:rsidRPr="003753AB" w:rsidRDefault="000432F3" w:rsidP="00043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2F3" w:rsidRPr="003753AB" w:rsidRDefault="000432F3" w:rsidP="00043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06.1.00.13010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2F3" w:rsidRPr="003753AB" w:rsidRDefault="000432F3" w:rsidP="00043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2F3" w:rsidRPr="000432F3" w:rsidRDefault="000432F3" w:rsidP="000432F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32F3">
              <w:rPr>
                <w:rFonts w:ascii="Times New Roman" w:hAnsi="Times New Roman" w:cs="Times New Roman"/>
                <w:sz w:val="28"/>
                <w:szCs w:val="28"/>
              </w:rPr>
              <w:t>72,6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2F3" w:rsidRPr="000432F3" w:rsidRDefault="000432F3" w:rsidP="000432F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32F3">
              <w:rPr>
                <w:rFonts w:ascii="Times New Roman" w:hAnsi="Times New Roman" w:cs="Times New Roman"/>
                <w:sz w:val="28"/>
                <w:szCs w:val="28"/>
              </w:rPr>
              <w:t>76,9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2F3" w:rsidRPr="000432F3" w:rsidRDefault="000432F3" w:rsidP="000432F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32F3">
              <w:rPr>
                <w:rFonts w:ascii="Times New Roman" w:hAnsi="Times New Roman" w:cs="Times New Roman"/>
                <w:sz w:val="28"/>
                <w:szCs w:val="28"/>
              </w:rPr>
              <w:t>81,2</w:t>
            </w:r>
          </w:p>
        </w:tc>
      </w:tr>
      <w:tr w:rsidR="000432F3" w:rsidRPr="003753AB" w:rsidTr="003753AB">
        <w:trPr>
          <w:trHeight w:val="7182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2F3" w:rsidRPr="003753AB" w:rsidRDefault="000432F3" w:rsidP="00043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Выплата ежемесячной доплаты к пенсии за выслугу лет лицам, замещавшим муниципальные должности и должности муниципальной службы в органах местного самоуправления Камышевского сельского поселения муниципального образования "Камышевское сельское поселение" в рамках подпрограммы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 (Публичные нормативные социальные выплаты гражданам)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2F3" w:rsidRPr="003753AB" w:rsidRDefault="000432F3" w:rsidP="00043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2F3" w:rsidRPr="003753AB" w:rsidRDefault="000432F3" w:rsidP="00043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2F3" w:rsidRPr="003753AB" w:rsidRDefault="000432F3" w:rsidP="00043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2F3" w:rsidRPr="003753AB" w:rsidRDefault="000432F3" w:rsidP="00043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06.1.00.13010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2F3" w:rsidRPr="003753AB" w:rsidRDefault="000432F3" w:rsidP="00043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2F3" w:rsidRPr="000432F3" w:rsidRDefault="000432F3" w:rsidP="000432F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32F3">
              <w:rPr>
                <w:rFonts w:ascii="Times New Roman" w:hAnsi="Times New Roman" w:cs="Times New Roman"/>
                <w:sz w:val="28"/>
                <w:szCs w:val="28"/>
              </w:rPr>
              <w:t>72,6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2F3" w:rsidRPr="000432F3" w:rsidRDefault="000432F3" w:rsidP="000432F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32F3">
              <w:rPr>
                <w:rFonts w:ascii="Times New Roman" w:hAnsi="Times New Roman" w:cs="Times New Roman"/>
                <w:sz w:val="28"/>
                <w:szCs w:val="28"/>
              </w:rPr>
              <w:t>76,9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2F3" w:rsidRPr="000432F3" w:rsidRDefault="000432F3" w:rsidP="000432F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32F3">
              <w:rPr>
                <w:rFonts w:ascii="Times New Roman" w:hAnsi="Times New Roman" w:cs="Times New Roman"/>
                <w:sz w:val="28"/>
                <w:szCs w:val="28"/>
              </w:rPr>
              <w:t>81,2</w:t>
            </w:r>
          </w:p>
        </w:tc>
      </w:tr>
      <w:tr w:rsidR="003753AB" w:rsidRPr="003753AB" w:rsidTr="003753AB">
        <w:trPr>
          <w:trHeight w:val="1368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56,1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56,1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56,1</w:t>
            </w:r>
          </w:p>
        </w:tc>
      </w:tr>
      <w:tr w:rsidR="003753AB" w:rsidRPr="003753AB" w:rsidTr="003753AB">
        <w:trPr>
          <w:trHeight w:val="684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Прочие межбюджетные трансферты общего характера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56,1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56,1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56,1</w:t>
            </w:r>
          </w:p>
        </w:tc>
      </w:tr>
      <w:tr w:rsidR="003753AB" w:rsidRPr="003753AB" w:rsidTr="003753AB">
        <w:trPr>
          <w:trHeight w:val="6159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межбюджетные трансферты передаваемые из местного бюджета в бюджет муниципального района на осуществление мероприятий по внутреннему муниципальному финансовому контролю в соответствии с заключенными соглашениями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10.2.00.86040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56,1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56,1</w:t>
            </w:r>
          </w:p>
        </w:tc>
      </w:tr>
      <w:tr w:rsidR="003753AB" w:rsidRPr="003753AB" w:rsidTr="003753AB">
        <w:trPr>
          <w:trHeight w:val="6498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Иные межбюджетные трансферты передаваемые из местного бюджета в бюджет муниципального района на осуществление мероприятий по внутреннему муниципальному финансовому контролю в соответствии с заключенными соглашениями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10.2.00.86040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56,1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56,1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56,1</w:t>
            </w:r>
          </w:p>
        </w:tc>
      </w:tr>
      <w:tr w:rsidR="003753AB" w:rsidRPr="003753AB" w:rsidTr="003753AB">
        <w:trPr>
          <w:trHeight w:val="342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0432F3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8 </w:t>
            </w:r>
            <w:r w:rsidR="00884CE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19,</w:t>
            </w:r>
            <w:r w:rsidR="00884CE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0432F3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8 849,8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0432F3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8 931,1</w:t>
            </w:r>
          </w:p>
        </w:tc>
      </w:tr>
    </w:tbl>
    <w:p w:rsidR="003753AB" w:rsidRDefault="003753AB" w:rsidP="00A57C43">
      <w:pPr>
        <w:pStyle w:val="a3"/>
        <w:ind w:right="-31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0146" w:type="dxa"/>
        <w:tblInd w:w="93" w:type="dxa"/>
        <w:tblLook w:val="01E0" w:firstRow="1" w:lastRow="1" w:firstColumn="1" w:lastColumn="1" w:noHBand="0" w:noVBand="0"/>
      </w:tblPr>
      <w:tblGrid>
        <w:gridCol w:w="5817"/>
        <w:gridCol w:w="4329"/>
      </w:tblGrid>
      <w:tr w:rsidR="00A57C43" w:rsidRPr="00773D05" w:rsidTr="003753AB">
        <w:tc>
          <w:tcPr>
            <w:tcW w:w="5817" w:type="dxa"/>
          </w:tcPr>
          <w:p w:rsidR="00030E5B" w:rsidRDefault="00030E5B" w:rsidP="00030E5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7C43" w:rsidRPr="00773D05" w:rsidRDefault="00A57C43" w:rsidP="00030E5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73D05">
              <w:rPr>
                <w:rFonts w:ascii="Times New Roman" w:hAnsi="Times New Roman" w:cs="Times New Roman"/>
                <w:sz w:val="28"/>
                <w:szCs w:val="28"/>
              </w:rPr>
              <w:t>Председатель Собрания депутатов –</w:t>
            </w:r>
          </w:p>
          <w:p w:rsidR="00A57C43" w:rsidRPr="00773D05" w:rsidRDefault="00A57C43" w:rsidP="00030E5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73D05">
              <w:rPr>
                <w:rFonts w:ascii="Times New Roman" w:hAnsi="Times New Roman" w:cs="Times New Roman"/>
                <w:sz w:val="28"/>
                <w:szCs w:val="28"/>
              </w:rPr>
              <w:t>глава Камышевского сельского поселения</w:t>
            </w:r>
          </w:p>
        </w:tc>
        <w:tc>
          <w:tcPr>
            <w:tcW w:w="4329" w:type="dxa"/>
          </w:tcPr>
          <w:p w:rsidR="00A57C43" w:rsidRPr="00773D05" w:rsidRDefault="00A57C43" w:rsidP="00030E5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0E5B" w:rsidRDefault="00030E5B" w:rsidP="00030E5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7C43" w:rsidRPr="00773D05" w:rsidRDefault="003753AB" w:rsidP="003753A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</w:t>
            </w:r>
            <w:r w:rsidR="00A57C4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A57C43" w:rsidRPr="00773D05">
              <w:rPr>
                <w:rFonts w:ascii="Times New Roman" w:hAnsi="Times New Roman" w:cs="Times New Roman"/>
                <w:sz w:val="28"/>
                <w:szCs w:val="28"/>
              </w:rPr>
              <w:t>.Г. Молчанов</w:t>
            </w:r>
          </w:p>
        </w:tc>
      </w:tr>
    </w:tbl>
    <w:p w:rsidR="00A57C43" w:rsidRDefault="00A57C43" w:rsidP="00A57C43"/>
    <w:p w:rsidR="00DF0D79" w:rsidRPr="00A57C43" w:rsidRDefault="00DF0D79" w:rsidP="00A57C43"/>
    <w:sectPr w:rsidR="00DF0D79" w:rsidRPr="00A57C43" w:rsidSect="007109C3">
      <w:headerReference w:type="default" r:id="rId6"/>
      <w:pgSz w:w="16838" w:h="11906" w:orient="landscape"/>
      <w:pgMar w:top="1134" w:right="1134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6C2A" w:rsidRDefault="006E6C2A" w:rsidP="00B85D6B">
      <w:pPr>
        <w:spacing w:after="0" w:line="240" w:lineRule="auto"/>
      </w:pPr>
      <w:r>
        <w:separator/>
      </w:r>
    </w:p>
  </w:endnote>
  <w:endnote w:type="continuationSeparator" w:id="0">
    <w:p w:rsidR="006E6C2A" w:rsidRDefault="006E6C2A" w:rsidP="00B85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6C2A" w:rsidRDefault="006E6C2A" w:rsidP="00B85D6B">
      <w:pPr>
        <w:spacing w:after="0" w:line="240" w:lineRule="auto"/>
      </w:pPr>
      <w:r>
        <w:separator/>
      </w:r>
    </w:p>
  </w:footnote>
  <w:footnote w:type="continuationSeparator" w:id="0">
    <w:p w:rsidR="006E6C2A" w:rsidRDefault="006E6C2A" w:rsidP="00B85D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235064"/>
      <w:docPartObj>
        <w:docPartGallery w:val="Page Numbers (Top of Page)"/>
        <w:docPartUnique/>
      </w:docPartObj>
    </w:sdtPr>
    <w:sdtEndPr/>
    <w:sdtContent>
      <w:p w:rsidR="00297203" w:rsidRDefault="00297203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29</w:t>
        </w:r>
        <w:r>
          <w:rPr>
            <w:noProof/>
          </w:rPr>
          <w:fldChar w:fldCharType="end"/>
        </w:r>
      </w:p>
    </w:sdtContent>
  </w:sdt>
  <w:p w:rsidR="00297203" w:rsidRDefault="0029720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7C43"/>
    <w:rsid w:val="00030E5B"/>
    <w:rsid w:val="000432F3"/>
    <w:rsid w:val="000E2214"/>
    <w:rsid w:val="00164A58"/>
    <w:rsid w:val="001A1BED"/>
    <w:rsid w:val="0024168C"/>
    <w:rsid w:val="00297203"/>
    <w:rsid w:val="002A763F"/>
    <w:rsid w:val="003753AB"/>
    <w:rsid w:val="00544C5D"/>
    <w:rsid w:val="006A422D"/>
    <w:rsid w:val="006B7806"/>
    <w:rsid w:val="006E6C2A"/>
    <w:rsid w:val="007008DD"/>
    <w:rsid w:val="007109C3"/>
    <w:rsid w:val="00884CED"/>
    <w:rsid w:val="00970BC5"/>
    <w:rsid w:val="00A31D09"/>
    <w:rsid w:val="00A57C43"/>
    <w:rsid w:val="00A71F1A"/>
    <w:rsid w:val="00A939BE"/>
    <w:rsid w:val="00AE5F09"/>
    <w:rsid w:val="00B85D6B"/>
    <w:rsid w:val="00C606E7"/>
    <w:rsid w:val="00C9666B"/>
    <w:rsid w:val="00D03807"/>
    <w:rsid w:val="00D26F38"/>
    <w:rsid w:val="00DF0D79"/>
    <w:rsid w:val="00DF4721"/>
    <w:rsid w:val="00E7488E"/>
    <w:rsid w:val="00EF7702"/>
    <w:rsid w:val="00F134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4A4B0"/>
  <w15:docId w15:val="{142D898B-D152-4272-80B5-C9C78E87F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DF0D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57C43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B85D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85D6B"/>
  </w:style>
  <w:style w:type="paragraph" w:styleId="a6">
    <w:name w:val="footer"/>
    <w:basedOn w:val="a"/>
    <w:link w:val="a7"/>
    <w:uiPriority w:val="99"/>
    <w:semiHidden/>
    <w:unhideWhenUsed/>
    <w:rsid w:val="00B85D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85D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53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2775</Words>
  <Characters>15820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2020-11-12T06:25:00Z</cp:lastPrinted>
  <dcterms:created xsi:type="dcterms:W3CDTF">2020-11-12T06:27:00Z</dcterms:created>
  <dcterms:modified xsi:type="dcterms:W3CDTF">2021-01-14T07:20:00Z</dcterms:modified>
</cp:coreProperties>
</file>