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D9" w:rsidRPr="00C23DD9" w:rsidRDefault="00C23DD9" w:rsidP="00C23DD9">
      <w:pPr>
        <w:ind w:firstLine="0"/>
        <w:jc w:val="center"/>
        <w:rPr>
          <w:b/>
          <w:sz w:val="28"/>
          <w:szCs w:val="28"/>
        </w:rPr>
      </w:pPr>
      <w:r w:rsidRPr="00C23DD9">
        <w:rPr>
          <w:rFonts w:cs="Times New Roman"/>
          <w:b/>
          <w:noProof/>
          <w:sz w:val="28"/>
          <w:szCs w:val="28"/>
          <w:lang w:eastAsia="ru-RU"/>
        </w:rPr>
        <w:drawing>
          <wp:inline distT="0" distB="0" distL="0" distR="0">
            <wp:extent cx="675005" cy="1162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005" cy="1162050"/>
                    </a:xfrm>
                    <a:prstGeom prst="rect">
                      <a:avLst/>
                    </a:prstGeom>
                    <a:noFill/>
                    <a:ln>
                      <a:noFill/>
                    </a:ln>
                  </pic:spPr>
                </pic:pic>
              </a:graphicData>
            </a:graphic>
          </wp:inline>
        </w:drawing>
      </w:r>
    </w:p>
    <w:p w:rsidR="00C23DD9" w:rsidRPr="00C23DD9" w:rsidRDefault="00C23DD9" w:rsidP="00C23DD9">
      <w:pPr>
        <w:overflowPunct w:val="0"/>
        <w:autoSpaceDE w:val="0"/>
        <w:ind w:firstLine="0"/>
        <w:jc w:val="center"/>
        <w:textAlignment w:val="baseline"/>
        <w:rPr>
          <w:rFonts w:cs="Times New Roman"/>
          <w:sz w:val="28"/>
          <w:szCs w:val="28"/>
        </w:rPr>
      </w:pPr>
      <w:r w:rsidRPr="00C23DD9">
        <w:rPr>
          <w:rFonts w:cs="Times New Roman"/>
          <w:sz w:val="28"/>
          <w:szCs w:val="28"/>
        </w:rPr>
        <w:t>Российская Федерация</w:t>
      </w:r>
    </w:p>
    <w:p w:rsidR="00C23DD9" w:rsidRPr="00C23DD9" w:rsidRDefault="00C23DD9" w:rsidP="00C23DD9">
      <w:pPr>
        <w:overflowPunct w:val="0"/>
        <w:autoSpaceDE w:val="0"/>
        <w:ind w:firstLine="0"/>
        <w:jc w:val="center"/>
        <w:textAlignment w:val="baseline"/>
        <w:rPr>
          <w:rFonts w:cs="Times New Roman"/>
          <w:sz w:val="28"/>
          <w:szCs w:val="28"/>
        </w:rPr>
      </w:pPr>
      <w:r w:rsidRPr="00C23DD9">
        <w:rPr>
          <w:rFonts w:cs="Times New Roman"/>
          <w:sz w:val="28"/>
          <w:szCs w:val="28"/>
        </w:rPr>
        <w:t>Ростовская область</w:t>
      </w:r>
    </w:p>
    <w:p w:rsidR="00C23DD9" w:rsidRPr="00C23DD9" w:rsidRDefault="00C23DD9" w:rsidP="00C23DD9">
      <w:pPr>
        <w:overflowPunct w:val="0"/>
        <w:autoSpaceDE w:val="0"/>
        <w:ind w:firstLine="0"/>
        <w:jc w:val="center"/>
        <w:textAlignment w:val="baseline"/>
        <w:rPr>
          <w:rFonts w:cs="Times New Roman"/>
          <w:sz w:val="28"/>
          <w:szCs w:val="28"/>
        </w:rPr>
      </w:pPr>
      <w:r w:rsidRPr="00C23DD9">
        <w:rPr>
          <w:rFonts w:cs="Times New Roman"/>
          <w:sz w:val="28"/>
          <w:szCs w:val="28"/>
        </w:rPr>
        <w:t>Зимовниковский район</w:t>
      </w:r>
    </w:p>
    <w:p w:rsidR="00C23DD9" w:rsidRPr="00C23DD9" w:rsidRDefault="00C23DD9" w:rsidP="00C23DD9">
      <w:pPr>
        <w:overflowPunct w:val="0"/>
        <w:autoSpaceDE w:val="0"/>
        <w:ind w:firstLine="0"/>
        <w:jc w:val="center"/>
        <w:textAlignment w:val="baseline"/>
        <w:rPr>
          <w:rFonts w:cs="Times New Roman"/>
          <w:sz w:val="28"/>
          <w:szCs w:val="28"/>
        </w:rPr>
      </w:pPr>
      <w:r w:rsidRPr="00C23DD9">
        <w:rPr>
          <w:rFonts w:cs="Times New Roman"/>
          <w:sz w:val="28"/>
          <w:szCs w:val="28"/>
        </w:rPr>
        <w:t>муниципальное образование «Камышевское сельское поселение»</w:t>
      </w:r>
    </w:p>
    <w:p w:rsidR="00C23DD9" w:rsidRPr="00C23DD9" w:rsidRDefault="00C23DD9" w:rsidP="00C23DD9">
      <w:pPr>
        <w:overflowPunct w:val="0"/>
        <w:autoSpaceDE w:val="0"/>
        <w:ind w:firstLine="0"/>
        <w:jc w:val="center"/>
        <w:textAlignment w:val="baseline"/>
        <w:rPr>
          <w:rFonts w:cs="Times New Roman"/>
          <w:sz w:val="28"/>
          <w:szCs w:val="28"/>
        </w:rPr>
      </w:pPr>
      <w:r w:rsidRPr="00C23DD9">
        <w:rPr>
          <w:rFonts w:cs="Times New Roman"/>
          <w:sz w:val="28"/>
          <w:szCs w:val="28"/>
        </w:rPr>
        <w:t>Администрация Камышевского сельского поселения</w:t>
      </w:r>
    </w:p>
    <w:p w:rsidR="00AB38C4" w:rsidRPr="00E747C7" w:rsidRDefault="00CC7E08" w:rsidP="00CC7E08">
      <w:pPr>
        <w:jc w:val="right"/>
        <w:rPr>
          <w:b/>
          <w:sz w:val="32"/>
        </w:rPr>
      </w:pPr>
      <w:r>
        <w:rPr>
          <w:b/>
          <w:sz w:val="32"/>
        </w:rPr>
        <w:t>ПРОЕКТ</w:t>
      </w:r>
      <w:bookmarkStart w:id="0" w:name="_GoBack"/>
      <w:bookmarkEnd w:id="0"/>
      <w:r w:rsidR="00AB38C4" w:rsidRPr="00E747C7">
        <w:rPr>
          <w:b/>
          <w:sz w:val="32"/>
        </w:rPr>
        <w:t xml:space="preserve">                </w:t>
      </w:r>
    </w:p>
    <w:p w:rsidR="00AB38C4" w:rsidRPr="00935F18" w:rsidRDefault="00AB38C4" w:rsidP="00935F18">
      <w:pPr>
        <w:ind w:firstLine="0"/>
        <w:jc w:val="center"/>
        <w:rPr>
          <w:sz w:val="28"/>
          <w:szCs w:val="28"/>
        </w:rPr>
      </w:pPr>
      <w:r w:rsidRPr="00935F18">
        <w:rPr>
          <w:sz w:val="28"/>
          <w:szCs w:val="28"/>
        </w:rPr>
        <w:t>ПОСТАНОВЛЕНИЕ</w:t>
      </w:r>
    </w:p>
    <w:p w:rsidR="00935F18" w:rsidRDefault="00935F18" w:rsidP="00AB38C4">
      <w:pPr>
        <w:jc w:val="cente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3497"/>
        <w:gridCol w:w="3519"/>
      </w:tblGrid>
      <w:tr w:rsidR="00935F18" w:rsidTr="00935F18">
        <w:tc>
          <w:tcPr>
            <w:tcW w:w="3585" w:type="dxa"/>
          </w:tcPr>
          <w:p w:rsidR="00935F18" w:rsidRDefault="00935F18" w:rsidP="00935F18">
            <w:pPr>
              <w:ind w:firstLine="0"/>
              <w:jc w:val="left"/>
              <w:rPr>
                <w:sz w:val="28"/>
                <w:szCs w:val="28"/>
              </w:rPr>
            </w:pPr>
            <w:r w:rsidRPr="00935F18">
              <w:rPr>
                <w:sz w:val="28"/>
                <w:szCs w:val="28"/>
              </w:rPr>
              <w:t>30.12.2021</w:t>
            </w:r>
          </w:p>
        </w:tc>
        <w:tc>
          <w:tcPr>
            <w:tcW w:w="3585" w:type="dxa"/>
          </w:tcPr>
          <w:p w:rsidR="00935F18" w:rsidRDefault="00935F18" w:rsidP="00AB38C4">
            <w:pPr>
              <w:ind w:firstLine="0"/>
              <w:jc w:val="center"/>
              <w:rPr>
                <w:sz w:val="28"/>
                <w:szCs w:val="28"/>
              </w:rPr>
            </w:pPr>
            <w:r w:rsidRPr="00935F18">
              <w:rPr>
                <w:sz w:val="28"/>
                <w:szCs w:val="28"/>
              </w:rPr>
              <w:t>№ 155</w:t>
            </w:r>
          </w:p>
        </w:tc>
        <w:tc>
          <w:tcPr>
            <w:tcW w:w="3585" w:type="dxa"/>
          </w:tcPr>
          <w:p w:rsidR="00935F18" w:rsidRDefault="00935F18" w:rsidP="00935F18">
            <w:pPr>
              <w:ind w:firstLine="0"/>
              <w:jc w:val="right"/>
              <w:rPr>
                <w:sz w:val="28"/>
                <w:szCs w:val="28"/>
              </w:rPr>
            </w:pPr>
            <w:r w:rsidRPr="00935F18">
              <w:rPr>
                <w:sz w:val="28"/>
                <w:szCs w:val="28"/>
              </w:rPr>
              <w:t>х. Камышев</w:t>
            </w:r>
          </w:p>
        </w:tc>
      </w:tr>
    </w:tbl>
    <w:p w:rsidR="00AB38C4" w:rsidRPr="0085382D" w:rsidRDefault="00AB38C4" w:rsidP="00AB38C4">
      <w:pPr>
        <w:ind w:firstLine="624"/>
        <w:jc w:val="center"/>
        <w:rPr>
          <w:sz w:val="28"/>
          <w:szCs w:val="28"/>
        </w:rPr>
      </w:pPr>
    </w:p>
    <w:p w:rsidR="00AB38C4" w:rsidRPr="0085382D" w:rsidRDefault="00AB38C4" w:rsidP="00AB38C4">
      <w:pPr>
        <w:pStyle w:val="ConsPlusTitle"/>
        <w:widowControl/>
        <w:ind w:right="4800" w:firstLine="0"/>
        <w:rPr>
          <w:b w:val="0"/>
          <w:sz w:val="28"/>
          <w:szCs w:val="28"/>
        </w:rPr>
      </w:pPr>
      <w:r w:rsidRPr="0085382D">
        <w:rPr>
          <w:b w:val="0"/>
          <w:sz w:val="28"/>
          <w:szCs w:val="28"/>
        </w:rPr>
        <w:t>Об утверждении административного регламен</w:t>
      </w:r>
      <w:r w:rsidR="00C23DD9" w:rsidRPr="0085382D">
        <w:rPr>
          <w:b w:val="0"/>
          <w:sz w:val="28"/>
          <w:szCs w:val="28"/>
        </w:rPr>
        <w:t>та Администрации Камышевского сельского поселения</w:t>
      </w:r>
      <w:r w:rsidRPr="0085382D">
        <w:rPr>
          <w:b w:val="0"/>
          <w:sz w:val="28"/>
          <w:szCs w:val="28"/>
        </w:rPr>
        <w:t xml:space="preserve"> предоставления муниципальной усл</w:t>
      </w:r>
      <w:r w:rsidR="006420B4" w:rsidRPr="0085382D">
        <w:rPr>
          <w:b w:val="0"/>
          <w:sz w:val="28"/>
          <w:szCs w:val="28"/>
        </w:rPr>
        <w:t>уги «Продажа земельного участка</w:t>
      </w:r>
      <w:r w:rsidRPr="0085382D">
        <w:rPr>
          <w:b w:val="0"/>
          <w:sz w:val="28"/>
          <w:szCs w:val="28"/>
        </w:rPr>
        <w:t xml:space="preserve"> без проведения торгов»</w:t>
      </w:r>
    </w:p>
    <w:p w:rsidR="00AB38C4" w:rsidRPr="0085382D" w:rsidRDefault="00AB38C4" w:rsidP="00AB38C4">
      <w:pPr>
        <w:pStyle w:val="ConsPlusTitle"/>
        <w:widowControl/>
        <w:rPr>
          <w:b w:val="0"/>
          <w:sz w:val="28"/>
          <w:szCs w:val="28"/>
        </w:rPr>
      </w:pPr>
    </w:p>
    <w:p w:rsidR="00AB38C4" w:rsidRPr="0085382D" w:rsidRDefault="00AB38C4" w:rsidP="00AB38C4">
      <w:pPr>
        <w:rPr>
          <w:sz w:val="28"/>
          <w:szCs w:val="28"/>
        </w:rPr>
      </w:pPr>
      <w:r w:rsidRPr="0085382D">
        <w:rPr>
          <w:sz w:val="28"/>
          <w:szCs w:val="28"/>
        </w:rPr>
        <w:t xml:space="preserve">В соответствии с Земельным кодексом Российской Федерации от 25.10.2001 №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AB38C4" w:rsidRPr="0085382D" w:rsidRDefault="00AB38C4" w:rsidP="00AB38C4">
      <w:pPr>
        <w:rPr>
          <w:sz w:val="28"/>
          <w:szCs w:val="28"/>
        </w:rPr>
      </w:pPr>
    </w:p>
    <w:p w:rsidR="00AB38C4" w:rsidRPr="0085382D" w:rsidRDefault="00C23DD9" w:rsidP="00AB38C4">
      <w:pPr>
        <w:jc w:val="center"/>
        <w:rPr>
          <w:sz w:val="28"/>
          <w:szCs w:val="28"/>
        </w:rPr>
      </w:pPr>
      <w:r w:rsidRPr="0085382D">
        <w:rPr>
          <w:sz w:val="28"/>
          <w:szCs w:val="28"/>
        </w:rPr>
        <w:t>ПОСТАНОВЛЯЕТ</w:t>
      </w:r>
      <w:r w:rsidR="00AB38C4" w:rsidRPr="0085382D">
        <w:rPr>
          <w:sz w:val="28"/>
          <w:szCs w:val="28"/>
        </w:rPr>
        <w:t>:</w:t>
      </w:r>
    </w:p>
    <w:p w:rsidR="00AB38C4" w:rsidRPr="0085382D" w:rsidRDefault="00AB38C4" w:rsidP="00AB38C4">
      <w:pPr>
        <w:jc w:val="center"/>
        <w:rPr>
          <w:sz w:val="28"/>
          <w:szCs w:val="28"/>
        </w:rPr>
      </w:pPr>
    </w:p>
    <w:p w:rsidR="00AB38C4" w:rsidRPr="0085382D" w:rsidRDefault="00AB38C4" w:rsidP="00AB38C4">
      <w:pPr>
        <w:pStyle w:val="ConsPlusTitle"/>
        <w:numPr>
          <w:ilvl w:val="0"/>
          <w:numId w:val="20"/>
        </w:numPr>
        <w:tabs>
          <w:tab w:val="clear" w:pos="720"/>
          <w:tab w:val="left" w:pos="1100"/>
        </w:tabs>
        <w:ind w:left="0" w:firstLine="700"/>
        <w:rPr>
          <w:b w:val="0"/>
          <w:sz w:val="28"/>
          <w:szCs w:val="28"/>
        </w:rPr>
      </w:pPr>
      <w:r w:rsidRPr="0085382D">
        <w:rPr>
          <w:b w:val="0"/>
          <w:bCs w:val="0"/>
          <w:sz w:val="28"/>
          <w:szCs w:val="28"/>
        </w:rPr>
        <w:t xml:space="preserve">Утвердить административный регламент </w:t>
      </w:r>
      <w:r w:rsidRPr="0085382D">
        <w:rPr>
          <w:b w:val="0"/>
          <w:sz w:val="28"/>
          <w:szCs w:val="28"/>
        </w:rPr>
        <w:t>Адми</w:t>
      </w:r>
      <w:r w:rsidR="00C23DD9" w:rsidRPr="0085382D">
        <w:rPr>
          <w:b w:val="0"/>
          <w:sz w:val="28"/>
          <w:szCs w:val="28"/>
        </w:rPr>
        <w:t>нистрации Камышевского сельского поселения</w:t>
      </w:r>
      <w:r w:rsidRPr="0085382D">
        <w:rPr>
          <w:b w:val="0"/>
          <w:sz w:val="28"/>
          <w:szCs w:val="28"/>
        </w:rPr>
        <w:t xml:space="preserve"> предоставления муниципальной услуги «Продажа земельного участка без проведения торгов», согласно </w:t>
      </w:r>
      <w:r w:rsidRPr="0085382D">
        <w:rPr>
          <w:b w:val="0"/>
          <w:bCs w:val="0"/>
          <w:sz w:val="28"/>
          <w:szCs w:val="28"/>
        </w:rPr>
        <w:t>приложению.</w:t>
      </w:r>
    </w:p>
    <w:p w:rsidR="006420B4" w:rsidRPr="0085382D" w:rsidRDefault="0085382D" w:rsidP="006420B4">
      <w:pPr>
        <w:rPr>
          <w:sz w:val="28"/>
          <w:szCs w:val="28"/>
        </w:rPr>
      </w:pPr>
      <w:r w:rsidRPr="0085382D">
        <w:rPr>
          <w:sz w:val="28"/>
          <w:szCs w:val="28"/>
        </w:rPr>
        <w:t>2</w:t>
      </w:r>
      <w:r w:rsidR="006420B4" w:rsidRPr="0085382D">
        <w:rPr>
          <w:sz w:val="28"/>
          <w:szCs w:val="28"/>
        </w:rPr>
        <w:t>. Настоящее постановление подл</w:t>
      </w:r>
      <w:r w:rsidRPr="0085382D">
        <w:rPr>
          <w:sz w:val="28"/>
          <w:szCs w:val="28"/>
        </w:rPr>
        <w:t>ежит опубликованию в муниципальном вестнике Администрации Камыщевского сельского поселения</w:t>
      </w:r>
      <w:r w:rsidR="006420B4" w:rsidRPr="0085382D">
        <w:rPr>
          <w:sz w:val="28"/>
          <w:szCs w:val="28"/>
        </w:rPr>
        <w:t xml:space="preserve"> и размещению в сети Интернет на сайте Адми</w:t>
      </w:r>
      <w:r w:rsidRPr="0085382D">
        <w:rPr>
          <w:sz w:val="28"/>
          <w:szCs w:val="28"/>
        </w:rPr>
        <w:t>нистрации Камышевского сельского поселения</w:t>
      </w:r>
      <w:r w:rsidR="006420B4" w:rsidRPr="0085382D">
        <w:rPr>
          <w:sz w:val="28"/>
          <w:szCs w:val="28"/>
        </w:rPr>
        <w:t>. Постановление вступает в силу со дня его официального опубликования.</w:t>
      </w:r>
    </w:p>
    <w:p w:rsidR="00AB38C4" w:rsidRPr="0085382D" w:rsidRDefault="0085382D" w:rsidP="006420B4">
      <w:pPr>
        <w:rPr>
          <w:sz w:val="28"/>
          <w:szCs w:val="28"/>
        </w:rPr>
      </w:pPr>
      <w:r w:rsidRPr="0085382D">
        <w:rPr>
          <w:sz w:val="28"/>
          <w:szCs w:val="28"/>
        </w:rPr>
        <w:t>3</w:t>
      </w:r>
      <w:r w:rsidR="006420B4" w:rsidRPr="0085382D">
        <w:rPr>
          <w:sz w:val="28"/>
          <w:szCs w:val="28"/>
        </w:rPr>
        <w:t>. Контро</w:t>
      </w:r>
      <w:r w:rsidR="00FA1634">
        <w:rPr>
          <w:sz w:val="28"/>
          <w:szCs w:val="28"/>
        </w:rPr>
        <w:t>ль над</w:t>
      </w:r>
      <w:r w:rsidR="006420B4" w:rsidRPr="0085382D">
        <w:rPr>
          <w:sz w:val="28"/>
          <w:szCs w:val="28"/>
        </w:rPr>
        <w:t xml:space="preserve"> и</w:t>
      </w:r>
      <w:r w:rsidR="00FA1634">
        <w:rPr>
          <w:sz w:val="28"/>
          <w:szCs w:val="28"/>
        </w:rPr>
        <w:t>сполнением постановления оставляю за собой.</w:t>
      </w:r>
    </w:p>
    <w:p w:rsidR="0073401D" w:rsidRPr="0085382D" w:rsidRDefault="0073401D" w:rsidP="006420B4">
      <w:pPr>
        <w:rPr>
          <w:sz w:val="28"/>
          <w:szCs w:val="28"/>
        </w:rPr>
      </w:pPr>
    </w:p>
    <w:p w:rsidR="00AB38C4" w:rsidRPr="0085382D" w:rsidRDefault="00AB38C4" w:rsidP="00AB38C4">
      <w:pPr>
        <w:ind w:firstLine="0"/>
        <w:rPr>
          <w:sz w:val="28"/>
          <w:szCs w:val="28"/>
        </w:rPr>
      </w:pPr>
      <w:r w:rsidRPr="0085382D">
        <w:rPr>
          <w:sz w:val="28"/>
          <w:szCs w:val="28"/>
        </w:rPr>
        <w:t xml:space="preserve">Глава Администрации </w:t>
      </w:r>
    </w:p>
    <w:p w:rsidR="00AB38C4" w:rsidRPr="0085382D" w:rsidRDefault="0085382D" w:rsidP="00AB38C4">
      <w:pPr>
        <w:ind w:firstLine="0"/>
        <w:rPr>
          <w:sz w:val="28"/>
          <w:szCs w:val="28"/>
        </w:rPr>
      </w:pPr>
      <w:r w:rsidRPr="0085382D">
        <w:rPr>
          <w:sz w:val="28"/>
          <w:szCs w:val="28"/>
        </w:rPr>
        <w:t>Камышевского сельского поселения</w:t>
      </w:r>
      <w:r w:rsidR="0073401D" w:rsidRPr="0085382D">
        <w:rPr>
          <w:sz w:val="28"/>
          <w:szCs w:val="28"/>
        </w:rPr>
        <w:t xml:space="preserve">      </w:t>
      </w:r>
      <w:r w:rsidR="00AB38C4" w:rsidRPr="0085382D">
        <w:rPr>
          <w:sz w:val="28"/>
          <w:szCs w:val="28"/>
        </w:rPr>
        <w:tab/>
        <w:t xml:space="preserve">               </w:t>
      </w:r>
      <w:r>
        <w:rPr>
          <w:sz w:val="28"/>
          <w:szCs w:val="28"/>
        </w:rPr>
        <w:t xml:space="preserve">        </w:t>
      </w:r>
      <w:r w:rsidR="00AB38C4" w:rsidRPr="0085382D">
        <w:rPr>
          <w:sz w:val="28"/>
          <w:szCs w:val="28"/>
        </w:rPr>
        <w:t xml:space="preserve">                 </w:t>
      </w:r>
      <w:r w:rsidRPr="0085382D">
        <w:rPr>
          <w:sz w:val="28"/>
          <w:szCs w:val="28"/>
        </w:rPr>
        <w:t>С.А. Богданова</w:t>
      </w:r>
    </w:p>
    <w:p w:rsidR="007D3709" w:rsidRPr="007D3709" w:rsidRDefault="007D3709" w:rsidP="007D3709">
      <w:pPr>
        <w:ind w:firstLine="0"/>
        <w:jc w:val="left"/>
        <w:rPr>
          <w:color w:val="000000"/>
        </w:rPr>
      </w:pPr>
      <w:r w:rsidRPr="007D3709">
        <w:rPr>
          <w:color w:val="000000"/>
        </w:rPr>
        <w:t>Постановление вносит:</w:t>
      </w:r>
    </w:p>
    <w:p w:rsidR="007D3709" w:rsidRPr="007D3709" w:rsidRDefault="007D3709" w:rsidP="007D3709">
      <w:pPr>
        <w:ind w:firstLine="0"/>
        <w:jc w:val="left"/>
        <w:rPr>
          <w:color w:val="000000"/>
        </w:rPr>
      </w:pPr>
      <w:r w:rsidRPr="007D3709">
        <w:rPr>
          <w:color w:val="000000"/>
        </w:rPr>
        <w:t>Главный специалист по земельным и имущественным отношениям М. М. Богданов</w:t>
      </w:r>
    </w:p>
    <w:p w:rsidR="00C213FC" w:rsidRPr="006420B4" w:rsidRDefault="0073401D" w:rsidP="006420B4">
      <w:pPr>
        <w:ind w:left="7788" w:firstLine="0"/>
      </w:pPr>
      <w:r>
        <w:rPr>
          <w:rFonts w:cs="Times New Roman"/>
          <w:b/>
          <w:bCs/>
          <w:sz w:val="28"/>
          <w:szCs w:val="28"/>
        </w:rPr>
        <w:lastRenderedPageBreak/>
        <w:t xml:space="preserve">    </w:t>
      </w:r>
      <w:r w:rsidR="005401A9" w:rsidRPr="00C213FC">
        <w:rPr>
          <w:rFonts w:cs="Times New Roman"/>
          <w:b/>
          <w:bCs/>
          <w:sz w:val="28"/>
          <w:szCs w:val="28"/>
        </w:rPr>
        <w:t>Приложение</w:t>
      </w:r>
      <w:r w:rsidR="005401A9">
        <w:rPr>
          <w:rFonts w:cs="Times New Roman"/>
          <w:bCs/>
          <w:sz w:val="28"/>
          <w:szCs w:val="28"/>
        </w:rPr>
        <w:t xml:space="preserve"> </w:t>
      </w:r>
    </w:p>
    <w:p w:rsidR="00772819" w:rsidRDefault="005401A9" w:rsidP="00515D2E">
      <w:pPr>
        <w:tabs>
          <w:tab w:val="num" w:pos="0"/>
        </w:tabs>
        <w:ind w:firstLine="0"/>
        <w:jc w:val="right"/>
        <w:rPr>
          <w:rFonts w:cs="Times New Roman"/>
          <w:bCs/>
          <w:sz w:val="28"/>
          <w:szCs w:val="28"/>
        </w:rPr>
      </w:pPr>
      <w:r>
        <w:rPr>
          <w:rFonts w:cs="Times New Roman"/>
          <w:bCs/>
          <w:sz w:val="28"/>
          <w:szCs w:val="28"/>
        </w:rPr>
        <w:t>к постановлению</w:t>
      </w:r>
      <w:r w:rsidR="00C213FC" w:rsidRPr="00C213FC">
        <w:rPr>
          <w:rFonts w:cs="Times New Roman"/>
          <w:bCs/>
          <w:sz w:val="28"/>
          <w:szCs w:val="28"/>
        </w:rPr>
        <w:t xml:space="preserve"> </w:t>
      </w:r>
      <w:r w:rsidR="00C213FC">
        <w:rPr>
          <w:rFonts w:cs="Times New Roman"/>
          <w:bCs/>
          <w:sz w:val="28"/>
          <w:szCs w:val="28"/>
        </w:rPr>
        <w:t>Администрации</w:t>
      </w:r>
    </w:p>
    <w:p w:rsidR="005401A9" w:rsidRDefault="005401A9" w:rsidP="00515D2E">
      <w:pPr>
        <w:tabs>
          <w:tab w:val="num" w:pos="0"/>
        </w:tabs>
        <w:ind w:firstLine="0"/>
        <w:jc w:val="right"/>
        <w:rPr>
          <w:rFonts w:cs="Times New Roman"/>
          <w:bCs/>
          <w:sz w:val="28"/>
          <w:szCs w:val="28"/>
        </w:rPr>
      </w:pP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sidR="00E85EAA">
        <w:rPr>
          <w:rFonts w:cs="Times New Roman"/>
          <w:bCs/>
          <w:sz w:val="28"/>
          <w:szCs w:val="28"/>
        </w:rPr>
        <w:t>Камышевского сельского поселения</w:t>
      </w:r>
    </w:p>
    <w:p w:rsidR="005401A9" w:rsidRDefault="005401A9" w:rsidP="00515D2E">
      <w:pPr>
        <w:tabs>
          <w:tab w:val="num" w:pos="0"/>
        </w:tabs>
        <w:ind w:firstLine="0"/>
        <w:jc w:val="right"/>
        <w:rPr>
          <w:rFonts w:cs="Times New Roman"/>
          <w:bCs/>
          <w:sz w:val="28"/>
          <w:szCs w:val="28"/>
        </w:rPr>
      </w:pP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t xml:space="preserve">от </w:t>
      </w:r>
      <w:r w:rsidR="00E85EAA">
        <w:rPr>
          <w:rFonts w:cs="Times New Roman"/>
          <w:bCs/>
          <w:sz w:val="28"/>
          <w:szCs w:val="28"/>
        </w:rPr>
        <w:t>30.12</w:t>
      </w:r>
      <w:r w:rsidR="00C213FC">
        <w:rPr>
          <w:rFonts w:cs="Times New Roman"/>
          <w:bCs/>
          <w:sz w:val="28"/>
          <w:szCs w:val="28"/>
        </w:rPr>
        <w:t>.</w:t>
      </w:r>
      <w:r w:rsidR="00E85EAA">
        <w:rPr>
          <w:rFonts w:cs="Times New Roman"/>
          <w:bCs/>
          <w:sz w:val="28"/>
          <w:szCs w:val="28"/>
        </w:rPr>
        <w:t>2021</w:t>
      </w:r>
      <w:r w:rsidR="009424C2">
        <w:rPr>
          <w:rFonts w:cs="Times New Roman"/>
          <w:bCs/>
          <w:sz w:val="28"/>
          <w:szCs w:val="28"/>
        </w:rPr>
        <w:t xml:space="preserve"> </w:t>
      </w:r>
      <w:r>
        <w:rPr>
          <w:rFonts w:cs="Times New Roman"/>
          <w:bCs/>
          <w:sz w:val="28"/>
          <w:szCs w:val="28"/>
        </w:rPr>
        <w:t>№</w:t>
      </w:r>
      <w:r w:rsidR="009424C2">
        <w:rPr>
          <w:rFonts w:cs="Times New Roman"/>
          <w:bCs/>
          <w:sz w:val="28"/>
          <w:szCs w:val="28"/>
        </w:rPr>
        <w:t xml:space="preserve"> </w:t>
      </w:r>
      <w:r w:rsidR="00E85EAA">
        <w:rPr>
          <w:rFonts w:cs="Times New Roman"/>
          <w:bCs/>
          <w:sz w:val="28"/>
          <w:szCs w:val="28"/>
        </w:rPr>
        <w:t>155</w:t>
      </w:r>
      <w:r w:rsidR="009424C2">
        <w:rPr>
          <w:rFonts w:cs="Times New Roman"/>
          <w:bCs/>
          <w:sz w:val="28"/>
          <w:szCs w:val="28"/>
        </w:rPr>
        <w:t xml:space="preserve">       </w:t>
      </w:r>
    </w:p>
    <w:p w:rsidR="005401A9" w:rsidRDefault="005401A9" w:rsidP="005401A9">
      <w:pPr>
        <w:tabs>
          <w:tab w:val="num" w:pos="0"/>
        </w:tabs>
        <w:ind w:firstLine="0"/>
        <w:jc w:val="left"/>
        <w:rPr>
          <w:rFonts w:cs="Times New Roman"/>
          <w:bCs/>
          <w:sz w:val="28"/>
          <w:szCs w:val="28"/>
        </w:rPr>
      </w:pPr>
    </w:p>
    <w:p w:rsidR="00EB25F3" w:rsidRPr="00FB0EBF" w:rsidRDefault="00EB25F3" w:rsidP="00E52BC5">
      <w:pPr>
        <w:tabs>
          <w:tab w:val="num" w:pos="240"/>
        </w:tabs>
        <w:jc w:val="center"/>
        <w:rPr>
          <w:rFonts w:cs="Times New Roman"/>
          <w:bCs/>
          <w:sz w:val="28"/>
          <w:szCs w:val="28"/>
        </w:rPr>
      </w:pPr>
      <w:r w:rsidRPr="00FB0EBF">
        <w:rPr>
          <w:rFonts w:cs="Times New Roman"/>
          <w:bCs/>
          <w:sz w:val="28"/>
          <w:szCs w:val="28"/>
        </w:rPr>
        <w:t>Административный регламент</w:t>
      </w:r>
    </w:p>
    <w:p w:rsidR="00EB25F3" w:rsidRDefault="009424C2" w:rsidP="00E52BC5">
      <w:pPr>
        <w:tabs>
          <w:tab w:val="num" w:pos="240"/>
        </w:tabs>
        <w:jc w:val="center"/>
        <w:rPr>
          <w:rFonts w:cs="Times New Roman"/>
          <w:sz w:val="28"/>
          <w:szCs w:val="28"/>
        </w:rPr>
      </w:pPr>
      <w:r>
        <w:rPr>
          <w:rFonts w:cs="Times New Roman"/>
          <w:bCs/>
          <w:sz w:val="28"/>
          <w:szCs w:val="28"/>
        </w:rPr>
        <w:t>Адм</w:t>
      </w:r>
      <w:r w:rsidR="00E85EAA">
        <w:rPr>
          <w:rFonts w:cs="Times New Roman"/>
          <w:bCs/>
          <w:sz w:val="28"/>
          <w:szCs w:val="28"/>
        </w:rPr>
        <w:t>инистрации Камышевского сельского поселения</w:t>
      </w:r>
      <w:r>
        <w:rPr>
          <w:rFonts w:cs="Times New Roman"/>
          <w:bCs/>
          <w:sz w:val="28"/>
          <w:szCs w:val="28"/>
        </w:rPr>
        <w:t xml:space="preserve"> по</w:t>
      </w:r>
      <w:r w:rsidR="00EB25F3" w:rsidRPr="00FB0EBF">
        <w:rPr>
          <w:rFonts w:cs="Times New Roman"/>
          <w:bCs/>
          <w:sz w:val="28"/>
          <w:szCs w:val="28"/>
        </w:rPr>
        <w:t xml:space="preserve"> предоставлени</w:t>
      </w:r>
      <w:r>
        <w:rPr>
          <w:rFonts w:cs="Times New Roman"/>
          <w:bCs/>
          <w:sz w:val="28"/>
          <w:szCs w:val="28"/>
        </w:rPr>
        <w:t xml:space="preserve">ю </w:t>
      </w:r>
      <w:r w:rsidR="00EB25F3" w:rsidRPr="00FB0EBF">
        <w:rPr>
          <w:rFonts w:cs="Times New Roman"/>
          <w:bCs/>
          <w:sz w:val="28"/>
          <w:szCs w:val="28"/>
        </w:rPr>
        <w:t>муниципальной услуги «</w:t>
      </w:r>
      <w:r w:rsidR="006420B4" w:rsidRPr="006420B4">
        <w:rPr>
          <w:sz w:val="28"/>
          <w:szCs w:val="28"/>
        </w:rPr>
        <w:t>Продажа земельного участка без проведения торгов»</w:t>
      </w:r>
    </w:p>
    <w:p w:rsidR="0073401D" w:rsidRPr="00FB0EBF" w:rsidRDefault="0073401D" w:rsidP="00E52BC5">
      <w:pPr>
        <w:tabs>
          <w:tab w:val="num" w:pos="240"/>
        </w:tabs>
        <w:jc w:val="center"/>
        <w:rPr>
          <w:rFonts w:cs="Times New Roman"/>
          <w:bCs/>
          <w:sz w:val="28"/>
          <w:szCs w:val="28"/>
        </w:rPr>
      </w:pPr>
    </w:p>
    <w:p w:rsidR="006420B4" w:rsidRPr="00081BD9" w:rsidRDefault="006420B4" w:rsidP="006420B4">
      <w:pPr>
        <w:tabs>
          <w:tab w:val="num" w:pos="240"/>
        </w:tabs>
        <w:jc w:val="center"/>
        <w:rPr>
          <w:bCs/>
          <w:sz w:val="28"/>
          <w:szCs w:val="28"/>
        </w:rPr>
      </w:pPr>
      <w:r w:rsidRPr="00081BD9">
        <w:rPr>
          <w:bCs/>
          <w:sz w:val="28"/>
          <w:szCs w:val="28"/>
        </w:rPr>
        <w:t>1. Общие положения</w:t>
      </w:r>
    </w:p>
    <w:p w:rsidR="006420B4" w:rsidRPr="00081BD9" w:rsidRDefault="006420B4" w:rsidP="006420B4">
      <w:pPr>
        <w:tabs>
          <w:tab w:val="num" w:pos="240"/>
        </w:tabs>
        <w:ind w:left="480"/>
        <w:jc w:val="center"/>
        <w:rPr>
          <w:bCs/>
          <w:sz w:val="28"/>
          <w:szCs w:val="28"/>
        </w:rPr>
      </w:pPr>
    </w:p>
    <w:p w:rsidR="006420B4" w:rsidRPr="0019418A" w:rsidRDefault="006420B4" w:rsidP="006420B4">
      <w:pPr>
        <w:tabs>
          <w:tab w:val="num" w:pos="0"/>
        </w:tabs>
        <w:rPr>
          <w:sz w:val="28"/>
          <w:szCs w:val="28"/>
        </w:rPr>
      </w:pPr>
      <w:r w:rsidRPr="00081BD9">
        <w:rPr>
          <w:sz w:val="28"/>
          <w:szCs w:val="28"/>
        </w:rPr>
        <w:t>1.1. Административный регламент</w:t>
      </w:r>
      <w:r w:rsidRPr="00081BD9">
        <w:rPr>
          <w:bCs/>
          <w:sz w:val="28"/>
          <w:szCs w:val="28"/>
        </w:rPr>
        <w:t xml:space="preserve"> </w:t>
      </w:r>
      <w:r w:rsidRPr="00214E93">
        <w:rPr>
          <w:sz w:val="28"/>
          <w:szCs w:val="28"/>
        </w:rPr>
        <w:t>Адми</w:t>
      </w:r>
      <w:r w:rsidR="00E85EAA">
        <w:rPr>
          <w:sz w:val="28"/>
          <w:szCs w:val="28"/>
        </w:rPr>
        <w:t>нистрации Камышевского сельского поселения</w:t>
      </w:r>
      <w:r w:rsidRPr="00081BD9">
        <w:rPr>
          <w:bCs/>
          <w:sz w:val="28"/>
          <w:szCs w:val="28"/>
        </w:rPr>
        <w:t xml:space="preserve"> предоставления муниципальной услуги «</w:t>
      </w:r>
      <w:r w:rsidRPr="000A28E9">
        <w:rPr>
          <w:sz w:val="28"/>
          <w:szCs w:val="28"/>
        </w:rPr>
        <w:t>Продажа земельного участка без проведения торгов</w:t>
      </w:r>
      <w:r w:rsidRPr="00081BD9">
        <w:rPr>
          <w:sz w:val="28"/>
          <w:szCs w:val="28"/>
        </w:rPr>
        <w:t>»</w:t>
      </w:r>
      <w:r w:rsidRPr="00081BD9">
        <w:rPr>
          <w:bCs/>
          <w:sz w:val="28"/>
          <w:szCs w:val="28"/>
        </w:rPr>
        <w:t xml:space="preserve"> (далее – административный регламент) </w:t>
      </w:r>
      <w:r w:rsidRPr="00081BD9">
        <w:rPr>
          <w:sz w:val="28"/>
          <w:szCs w:val="28"/>
        </w:rPr>
        <w:t xml:space="preserve">определяет сроки и последовательность действий (административных процедур) </w:t>
      </w:r>
      <w:r w:rsidR="00E85EAA">
        <w:rPr>
          <w:sz w:val="28"/>
          <w:szCs w:val="28"/>
        </w:rPr>
        <w:t>Администрации Камышевского сельского поселения</w:t>
      </w:r>
      <w:r w:rsidRPr="00081BD9">
        <w:rPr>
          <w:sz w:val="28"/>
          <w:szCs w:val="28"/>
        </w:rPr>
        <w:t xml:space="preserve">, а также порядок взаимодействия </w:t>
      </w:r>
      <w:r w:rsidRPr="00214E93">
        <w:rPr>
          <w:sz w:val="28"/>
          <w:szCs w:val="28"/>
        </w:rPr>
        <w:t xml:space="preserve">Многофункционального центра предоставления муниципальных услуг </w:t>
      </w:r>
      <w:r w:rsidR="00166643">
        <w:rPr>
          <w:sz w:val="28"/>
          <w:szCs w:val="28"/>
        </w:rPr>
        <w:t>Камышевского сельского поселения</w:t>
      </w:r>
      <w:r w:rsidRPr="00081BD9">
        <w:rPr>
          <w:sz w:val="28"/>
          <w:szCs w:val="28"/>
        </w:rPr>
        <w:t xml:space="preserve"> (далее – МАУ «МФЦ») с федеральными органами исполнительной власти</w:t>
      </w:r>
      <w:r>
        <w:rPr>
          <w:sz w:val="28"/>
          <w:szCs w:val="28"/>
        </w:rPr>
        <w:t xml:space="preserve"> и</w:t>
      </w:r>
      <w:r w:rsidRPr="00081BD9">
        <w:rPr>
          <w:sz w:val="28"/>
          <w:szCs w:val="28"/>
        </w:rPr>
        <w:t xml:space="preserve"> органами местного самоуправления при оформлении и выдаче  </w:t>
      </w:r>
      <w:r>
        <w:rPr>
          <w:sz w:val="28"/>
          <w:szCs w:val="28"/>
        </w:rPr>
        <w:t>д</w:t>
      </w:r>
      <w:r w:rsidRPr="0038640D">
        <w:rPr>
          <w:sz w:val="28"/>
          <w:szCs w:val="28"/>
        </w:rPr>
        <w:t>оговор</w:t>
      </w:r>
      <w:r>
        <w:rPr>
          <w:sz w:val="28"/>
          <w:szCs w:val="28"/>
        </w:rPr>
        <w:t>а</w:t>
      </w:r>
      <w:r w:rsidRPr="0038640D">
        <w:rPr>
          <w:sz w:val="28"/>
          <w:szCs w:val="28"/>
        </w:rPr>
        <w:t xml:space="preserve"> купли-продажи земельного участка</w:t>
      </w:r>
      <w:r w:rsidRPr="0019418A">
        <w:rPr>
          <w:sz w:val="28"/>
          <w:szCs w:val="28"/>
        </w:rPr>
        <w:t>.</w:t>
      </w:r>
    </w:p>
    <w:p w:rsidR="006420B4" w:rsidRPr="00081BD9" w:rsidRDefault="006420B4" w:rsidP="006420B4">
      <w:pPr>
        <w:tabs>
          <w:tab w:val="left" w:pos="0"/>
        </w:tabs>
        <w:rPr>
          <w:sz w:val="28"/>
          <w:szCs w:val="28"/>
        </w:rPr>
      </w:pPr>
      <w:r w:rsidRPr="00081BD9">
        <w:rPr>
          <w:sz w:val="28"/>
          <w:szCs w:val="28"/>
        </w:rPr>
        <w:t xml:space="preserve">1.2. Предоставление муниципальной услуги </w:t>
      </w:r>
      <w:r w:rsidRPr="00081BD9">
        <w:rPr>
          <w:bCs/>
          <w:sz w:val="28"/>
          <w:szCs w:val="28"/>
        </w:rPr>
        <w:t>«</w:t>
      </w:r>
      <w:r w:rsidRPr="000A28E9">
        <w:rPr>
          <w:sz w:val="28"/>
          <w:szCs w:val="28"/>
        </w:rPr>
        <w:t>Продажа земельного участка без проведения торгов</w:t>
      </w:r>
      <w:r w:rsidRPr="00081BD9">
        <w:rPr>
          <w:sz w:val="28"/>
          <w:szCs w:val="28"/>
        </w:rPr>
        <w:t xml:space="preserve">» может осуществляться через МАУ «МФЦ». </w:t>
      </w:r>
    </w:p>
    <w:p w:rsidR="006420B4" w:rsidRPr="00081BD9" w:rsidRDefault="006420B4" w:rsidP="006420B4">
      <w:pPr>
        <w:tabs>
          <w:tab w:val="left" w:pos="0"/>
        </w:tabs>
        <w:rPr>
          <w:sz w:val="28"/>
          <w:szCs w:val="28"/>
        </w:rPr>
      </w:pPr>
      <w:r w:rsidRPr="00081BD9">
        <w:rPr>
          <w:sz w:val="28"/>
          <w:szCs w:val="28"/>
        </w:rPr>
        <w:t xml:space="preserve">Получение муниципальной услуги в МАУ «МФЦ» осуществляется в соответствии с соглашением, заключенным между МАУ «МФЦ» и </w:t>
      </w:r>
      <w:r w:rsidRPr="00214E93">
        <w:rPr>
          <w:sz w:val="28"/>
          <w:szCs w:val="28"/>
        </w:rPr>
        <w:t>Администраци</w:t>
      </w:r>
      <w:r>
        <w:rPr>
          <w:sz w:val="28"/>
          <w:szCs w:val="28"/>
        </w:rPr>
        <w:t>ей</w:t>
      </w:r>
      <w:r w:rsidR="00E85EAA">
        <w:rPr>
          <w:sz w:val="28"/>
          <w:szCs w:val="28"/>
        </w:rPr>
        <w:t xml:space="preserve"> Камышевского сельского поселения</w:t>
      </w:r>
      <w:r w:rsidRPr="00081BD9">
        <w:rPr>
          <w:sz w:val="28"/>
          <w:szCs w:val="28"/>
        </w:rPr>
        <w:t>, с момента вступления его в силу.</w:t>
      </w:r>
    </w:p>
    <w:p w:rsidR="006420B4" w:rsidRPr="00081BD9" w:rsidRDefault="006420B4" w:rsidP="006420B4">
      <w:pPr>
        <w:tabs>
          <w:tab w:val="left" w:pos="0"/>
        </w:tabs>
        <w:rPr>
          <w:sz w:val="28"/>
          <w:szCs w:val="28"/>
        </w:rPr>
      </w:pPr>
      <w:r w:rsidRPr="00081BD9">
        <w:rPr>
          <w:sz w:val="28"/>
          <w:szCs w:val="28"/>
        </w:rPr>
        <w:t xml:space="preserve">Предоставление муниципальной услуги </w:t>
      </w:r>
      <w:r w:rsidRPr="00081BD9">
        <w:rPr>
          <w:bCs/>
          <w:sz w:val="28"/>
          <w:szCs w:val="28"/>
        </w:rPr>
        <w:t>«</w:t>
      </w:r>
      <w:r w:rsidRPr="000A28E9">
        <w:rPr>
          <w:sz w:val="28"/>
          <w:szCs w:val="28"/>
        </w:rPr>
        <w:t>Продажа земельного участка без проведения торгов</w:t>
      </w:r>
      <w:r w:rsidRPr="00081BD9">
        <w:rPr>
          <w:bCs/>
          <w:sz w:val="28"/>
          <w:szCs w:val="28"/>
        </w:rPr>
        <w:t xml:space="preserve">» </w:t>
      </w:r>
      <w:r w:rsidRPr="00081BD9">
        <w:rPr>
          <w:sz w:val="28"/>
          <w:szCs w:val="28"/>
        </w:rPr>
        <w:t>может осуществляться в многофункциональных центрах предоставления государственных и муниципальных услуг по месту пребывания на территории Ростовской области.</w:t>
      </w:r>
    </w:p>
    <w:p w:rsidR="006420B4" w:rsidRPr="00081BD9" w:rsidRDefault="006420B4" w:rsidP="006420B4">
      <w:pPr>
        <w:rPr>
          <w:sz w:val="28"/>
          <w:szCs w:val="28"/>
        </w:rPr>
      </w:pPr>
      <w:r w:rsidRPr="00081BD9">
        <w:rPr>
          <w:sz w:val="28"/>
          <w:szCs w:val="28"/>
        </w:rPr>
        <w:t xml:space="preserve">1.3. Получателями муниципальной услуги </w:t>
      </w:r>
      <w:r w:rsidRPr="00081BD9">
        <w:rPr>
          <w:bCs/>
          <w:sz w:val="28"/>
          <w:szCs w:val="28"/>
        </w:rPr>
        <w:t>«</w:t>
      </w:r>
      <w:r w:rsidRPr="000A28E9">
        <w:rPr>
          <w:sz w:val="28"/>
          <w:szCs w:val="28"/>
        </w:rPr>
        <w:t>Продажа земельного участка без проведения торгов</w:t>
      </w:r>
      <w:r w:rsidRPr="00081BD9">
        <w:rPr>
          <w:sz w:val="28"/>
          <w:szCs w:val="28"/>
        </w:rPr>
        <w:t xml:space="preserve">» являются </w:t>
      </w:r>
      <w:r w:rsidRPr="0019418A">
        <w:rPr>
          <w:sz w:val="28"/>
          <w:szCs w:val="28"/>
        </w:rPr>
        <w:t xml:space="preserve">граждане, юридические лица, </w:t>
      </w:r>
      <w:r>
        <w:rPr>
          <w:sz w:val="28"/>
          <w:szCs w:val="28"/>
        </w:rPr>
        <w:t>крестьянские (фермерские) хозяйства, се</w:t>
      </w:r>
      <w:r w:rsidR="00C9630D">
        <w:rPr>
          <w:sz w:val="28"/>
          <w:szCs w:val="28"/>
        </w:rPr>
        <w:t xml:space="preserve">льскохозяйственные организации </w:t>
      </w:r>
      <w:r w:rsidRPr="003F3132">
        <w:rPr>
          <w:sz w:val="28"/>
          <w:szCs w:val="28"/>
        </w:rPr>
        <w:t>и индивидуальные предприниматели,</w:t>
      </w:r>
      <w:r w:rsidRPr="00081BD9">
        <w:rPr>
          <w:sz w:val="28"/>
          <w:szCs w:val="28"/>
        </w:rPr>
        <w:t xml:space="preserve"> обратившиеся с письменным или электронным заявлением, поданным лично или через законного представителя (далее – заявители).</w:t>
      </w:r>
    </w:p>
    <w:p w:rsidR="006420B4" w:rsidRPr="00081BD9" w:rsidRDefault="006420B4" w:rsidP="006420B4">
      <w:pPr>
        <w:tabs>
          <w:tab w:val="num" w:pos="0"/>
        </w:tabs>
        <w:rPr>
          <w:sz w:val="28"/>
          <w:szCs w:val="28"/>
        </w:rPr>
      </w:pPr>
      <w:r w:rsidRPr="00081BD9">
        <w:rPr>
          <w:sz w:val="28"/>
          <w:szCs w:val="28"/>
        </w:rPr>
        <w:t>1.4. Административный регламент предусматри</w:t>
      </w:r>
      <w:r>
        <w:rPr>
          <w:sz w:val="28"/>
          <w:szCs w:val="28"/>
        </w:rPr>
        <w:t>вает реализацию прав заявителей</w:t>
      </w:r>
      <w:r w:rsidRPr="00081BD9">
        <w:rPr>
          <w:sz w:val="28"/>
          <w:szCs w:val="28"/>
        </w:rPr>
        <w:t xml:space="preserve"> при получении муниципальной услуги </w:t>
      </w:r>
      <w:r w:rsidRPr="00081BD9">
        <w:rPr>
          <w:bCs/>
          <w:sz w:val="28"/>
          <w:szCs w:val="28"/>
        </w:rPr>
        <w:t>«</w:t>
      </w:r>
      <w:r w:rsidRPr="000A28E9">
        <w:rPr>
          <w:sz w:val="28"/>
          <w:szCs w:val="28"/>
        </w:rPr>
        <w:t>Продажа земельного участка без проведения торгов</w:t>
      </w:r>
      <w:r w:rsidRPr="00081BD9">
        <w:rPr>
          <w:sz w:val="28"/>
          <w:szCs w:val="28"/>
        </w:rPr>
        <w:t>», а именно:</w:t>
      </w:r>
    </w:p>
    <w:p w:rsidR="006420B4" w:rsidRPr="00081BD9" w:rsidRDefault="006420B4" w:rsidP="006420B4">
      <w:pPr>
        <w:tabs>
          <w:tab w:val="num" w:pos="0"/>
        </w:tabs>
        <w:rPr>
          <w:sz w:val="28"/>
          <w:szCs w:val="28"/>
        </w:rPr>
      </w:pPr>
      <w:r w:rsidRPr="00081BD9">
        <w:rPr>
          <w:sz w:val="28"/>
          <w:szCs w:val="28"/>
        </w:rPr>
        <w:t>1.4.1. Получать муниципальную услугу своевременно и в соответствии со стандартом предоставления муниципальной услуги.</w:t>
      </w:r>
    </w:p>
    <w:p w:rsidR="00935F18" w:rsidRDefault="006420B4" w:rsidP="006420B4">
      <w:pPr>
        <w:tabs>
          <w:tab w:val="num" w:pos="0"/>
        </w:tabs>
        <w:rPr>
          <w:sz w:val="28"/>
          <w:szCs w:val="28"/>
        </w:rPr>
      </w:pPr>
      <w:r w:rsidRPr="00081BD9">
        <w:rPr>
          <w:sz w:val="28"/>
          <w:szCs w:val="28"/>
        </w:rPr>
        <w:t>1.4.2. Получать полную, актуальную, достоверную информацию о порядке предоставления муниципальной услуги, в том числе в электронной форме.</w:t>
      </w:r>
    </w:p>
    <w:p w:rsidR="006420B4" w:rsidRPr="00081BD9" w:rsidRDefault="006420B4" w:rsidP="006420B4">
      <w:pPr>
        <w:tabs>
          <w:tab w:val="num" w:pos="0"/>
        </w:tabs>
        <w:rPr>
          <w:sz w:val="28"/>
          <w:szCs w:val="28"/>
        </w:rPr>
      </w:pPr>
      <w:r w:rsidRPr="00081BD9">
        <w:rPr>
          <w:sz w:val="28"/>
          <w:szCs w:val="28"/>
        </w:rPr>
        <w:lastRenderedPageBreak/>
        <w:t>1.4.3. Право на досудебное (внесудебное) рассмотрение жалоб (претензий) в процессе предоставления муниципальной услуги.</w:t>
      </w:r>
    </w:p>
    <w:p w:rsidR="006420B4" w:rsidRPr="00081BD9" w:rsidRDefault="006420B4" w:rsidP="006420B4">
      <w:pPr>
        <w:tabs>
          <w:tab w:val="num" w:pos="0"/>
        </w:tabs>
        <w:rPr>
          <w:sz w:val="28"/>
          <w:szCs w:val="28"/>
        </w:rPr>
      </w:pPr>
      <w:r w:rsidRPr="00081BD9">
        <w:rPr>
          <w:sz w:val="28"/>
          <w:szCs w:val="28"/>
        </w:rPr>
        <w:t xml:space="preserve">1.5. МАУ «МФЦ» при предоставлении муниципальной услуги </w:t>
      </w:r>
      <w:r w:rsidRPr="00081BD9">
        <w:rPr>
          <w:bCs/>
          <w:sz w:val="28"/>
          <w:szCs w:val="28"/>
        </w:rPr>
        <w:t>«</w:t>
      </w:r>
      <w:r w:rsidRPr="000A28E9">
        <w:rPr>
          <w:sz w:val="28"/>
          <w:szCs w:val="28"/>
        </w:rPr>
        <w:t>Продажа земельного участка без проведения торгов</w:t>
      </w:r>
      <w:r w:rsidRPr="00081BD9">
        <w:rPr>
          <w:sz w:val="28"/>
          <w:szCs w:val="28"/>
        </w:rPr>
        <w:t>» взаимодействует с:</w:t>
      </w:r>
    </w:p>
    <w:p w:rsidR="006420B4" w:rsidRPr="0019418A" w:rsidRDefault="006420B4" w:rsidP="006420B4">
      <w:pPr>
        <w:tabs>
          <w:tab w:val="num" w:pos="0"/>
        </w:tabs>
        <w:rPr>
          <w:sz w:val="28"/>
          <w:szCs w:val="28"/>
        </w:rPr>
      </w:pPr>
      <w:r w:rsidRPr="0019418A">
        <w:rPr>
          <w:sz w:val="28"/>
          <w:szCs w:val="28"/>
        </w:rPr>
        <w:t>1.5.</w:t>
      </w:r>
      <w:r>
        <w:rPr>
          <w:sz w:val="28"/>
          <w:szCs w:val="28"/>
        </w:rPr>
        <w:t>1</w:t>
      </w:r>
      <w:r w:rsidRPr="0019418A">
        <w:rPr>
          <w:sz w:val="28"/>
          <w:szCs w:val="28"/>
        </w:rPr>
        <w:t xml:space="preserve">. Федеральной налоговой службой Российской Федерации (далее – ФНС России). </w:t>
      </w:r>
    </w:p>
    <w:p w:rsidR="006420B4" w:rsidRPr="00D37E25" w:rsidRDefault="006420B4" w:rsidP="006420B4">
      <w:pPr>
        <w:tabs>
          <w:tab w:val="num" w:pos="0"/>
        </w:tabs>
        <w:rPr>
          <w:sz w:val="28"/>
          <w:szCs w:val="28"/>
        </w:rPr>
      </w:pPr>
      <w:r w:rsidRPr="00D37E25">
        <w:rPr>
          <w:sz w:val="28"/>
          <w:szCs w:val="28"/>
        </w:rPr>
        <w:t>1.5.</w:t>
      </w:r>
      <w:r>
        <w:rPr>
          <w:sz w:val="28"/>
          <w:szCs w:val="28"/>
        </w:rPr>
        <w:t>2</w:t>
      </w:r>
      <w:r w:rsidRPr="00D37E25">
        <w:rPr>
          <w:sz w:val="28"/>
          <w:szCs w:val="28"/>
        </w:rPr>
        <w:t>. О</w:t>
      </w:r>
      <w:r w:rsidRPr="00D37E25">
        <w:rPr>
          <w:kern w:val="2"/>
          <w:sz w:val="28"/>
          <w:szCs w:val="28"/>
        </w:rPr>
        <w:t>тделом</w:t>
      </w:r>
      <w:r w:rsidRPr="00D37E25">
        <w:rPr>
          <w:sz w:val="28"/>
          <w:szCs w:val="28"/>
        </w:rPr>
        <w:t xml:space="preserve"> Управления Федеральной службы государственной регистрации, кадастра и картографии по Ростовской области (далее – Росреестр).</w:t>
      </w:r>
    </w:p>
    <w:p w:rsidR="006420B4" w:rsidRPr="00D561FD" w:rsidRDefault="006420B4" w:rsidP="006420B4">
      <w:pPr>
        <w:tabs>
          <w:tab w:val="num" w:pos="0"/>
        </w:tabs>
        <w:rPr>
          <w:sz w:val="28"/>
          <w:szCs w:val="28"/>
        </w:rPr>
      </w:pPr>
      <w:r w:rsidRPr="00D561FD">
        <w:rPr>
          <w:sz w:val="28"/>
          <w:szCs w:val="28"/>
        </w:rPr>
        <w:t>1.5.3</w:t>
      </w:r>
      <w:r w:rsidR="00C9630D">
        <w:rPr>
          <w:sz w:val="28"/>
          <w:szCs w:val="28"/>
        </w:rPr>
        <w:t>. Главой Администрации Камышевского сельского поселения</w:t>
      </w:r>
      <w:r w:rsidRPr="00D561FD">
        <w:rPr>
          <w:sz w:val="28"/>
          <w:szCs w:val="28"/>
        </w:rPr>
        <w:t xml:space="preserve">. </w:t>
      </w:r>
    </w:p>
    <w:p w:rsidR="006420B4" w:rsidRPr="0019418A" w:rsidRDefault="006420B4" w:rsidP="006420B4">
      <w:pPr>
        <w:rPr>
          <w:sz w:val="28"/>
          <w:szCs w:val="28"/>
        </w:rPr>
      </w:pPr>
    </w:p>
    <w:p w:rsidR="006420B4" w:rsidRPr="0019418A" w:rsidRDefault="006420B4" w:rsidP="006420B4">
      <w:pPr>
        <w:widowControl w:val="0"/>
        <w:tabs>
          <w:tab w:val="num" w:pos="0"/>
        </w:tabs>
        <w:jc w:val="center"/>
        <w:rPr>
          <w:sz w:val="28"/>
          <w:szCs w:val="28"/>
        </w:rPr>
      </w:pPr>
      <w:r w:rsidRPr="0019418A">
        <w:rPr>
          <w:sz w:val="28"/>
          <w:szCs w:val="28"/>
        </w:rPr>
        <w:t>2. Стандарт предоставления муниципальной услуги</w:t>
      </w:r>
    </w:p>
    <w:p w:rsidR="006420B4" w:rsidRPr="0019418A" w:rsidRDefault="006420B4" w:rsidP="006420B4">
      <w:pPr>
        <w:widowControl w:val="0"/>
        <w:tabs>
          <w:tab w:val="num" w:pos="240"/>
        </w:tabs>
        <w:ind w:left="480"/>
        <w:rPr>
          <w:sz w:val="28"/>
          <w:szCs w:val="28"/>
        </w:rPr>
      </w:pPr>
    </w:p>
    <w:p w:rsidR="006420B4" w:rsidRDefault="006420B4" w:rsidP="006420B4">
      <w:pPr>
        <w:pStyle w:val="ConsPlusNormal"/>
        <w:tabs>
          <w:tab w:val="num" w:pos="0"/>
        </w:tabs>
        <w:ind w:right="-108" w:firstLine="709"/>
        <w:rPr>
          <w:rFonts w:ascii="Times New Roman" w:hAnsi="Times New Roman" w:cs="Times New Roman"/>
          <w:sz w:val="28"/>
          <w:szCs w:val="28"/>
        </w:rPr>
      </w:pPr>
      <w:r w:rsidRPr="00FB0EBF">
        <w:rPr>
          <w:rFonts w:ascii="Times New Roman" w:hAnsi="Times New Roman" w:cs="Times New Roman"/>
          <w:sz w:val="28"/>
          <w:szCs w:val="28"/>
        </w:rPr>
        <w:t xml:space="preserve">2.1. Наименование муниципальной услуги: </w:t>
      </w:r>
      <w:r w:rsidRPr="00FB0EBF">
        <w:rPr>
          <w:rFonts w:ascii="Times New Roman" w:hAnsi="Times New Roman" w:cs="Times New Roman"/>
          <w:bCs/>
          <w:sz w:val="28"/>
          <w:szCs w:val="28"/>
        </w:rPr>
        <w:t>«</w:t>
      </w:r>
      <w:r w:rsidRPr="0019418A">
        <w:rPr>
          <w:rFonts w:ascii="Times New Roman" w:hAnsi="Times New Roman" w:cs="Times New Roman"/>
          <w:sz w:val="28"/>
          <w:szCs w:val="28"/>
        </w:rPr>
        <w:t>Продажа земельного участка без проведения торгов</w:t>
      </w:r>
      <w:r w:rsidRPr="00FB0EBF">
        <w:rPr>
          <w:rFonts w:ascii="Times New Roman" w:hAnsi="Times New Roman" w:cs="Times New Roman"/>
          <w:sz w:val="28"/>
          <w:szCs w:val="28"/>
        </w:rPr>
        <w:t>» (далее – муниципальная услуга).</w:t>
      </w:r>
    </w:p>
    <w:p w:rsidR="00E31F23" w:rsidRDefault="006420B4" w:rsidP="006420B4">
      <w:pPr>
        <w:pStyle w:val="ConsPlusCell"/>
        <w:widowControl/>
        <w:tabs>
          <w:tab w:val="num" w:pos="0"/>
        </w:tabs>
        <w:rPr>
          <w:rFonts w:ascii="Times New Roman" w:hAnsi="Times New Roman" w:cs="Times New Roman"/>
          <w:sz w:val="28"/>
          <w:szCs w:val="28"/>
        </w:rPr>
      </w:pPr>
      <w:r w:rsidRPr="00FB0EBF">
        <w:rPr>
          <w:rFonts w:ascii="Times New Roman" w:hAnsi="Times New Roman" w:cs="Times New Roman"/>
          <w:sz w:val="28"/>
          <w:szCs w:val="28"/>
        </w:rPr>
        <w:t xml:space="preserve">2.2. </w:t>
      </w:r>
      <w:r w:rsidRPr="00D80809">
        <w:rPr>
          <w:rFonts w:ascii="Times New Roman" w:hAnsi="Times New Roman" w:cs="Times New Roman"/>
          <w:sz w:val="28"/>
          <w:szCs w:val="28"/>
        </w:rPr>
        <w:t xml:space="preserve">Полный адрес местонахождения </w:t>
      </w:r>
      <w:r w:rsidR="00E85EAA">
        <w:rPr>
          <w:rFonts w:ascii="Times New Roman" w:hAnsi="Times New Roman" w:cs="Times New Roman"/>
          <w:sz w:val="28"/>
          <w:szCs w:val="28"/>
        </w:rPr>
        <w:t>Администрации Камышевского сельского поселения</w:t>
      </w:r>
      <w:r w:rsidRPr="00D80809">
        <w:rPr>
          <w:rFonts w:ascii="Times New Roman" w:hAnsi="Times New Roman" w:cs="Times New Roman"/>
          <w:bCs/>
          <w:sz w:val="28"/>
          <w:szCs w:val="28"/>
        </w:rPr>
        <w:t xml:space="preserve">, </w:t>
      </w:r>
      <w:r w:rsidRPr="00D80809">
        <w:rPr>
          <w:rFonts w:ascii="Times New Roman" w:hAnsi="Times New Roman" w:cs="Times New Roman"/>
          <w:sz w:val="28"/>
          <w:szCs w:val="28"/>
        </w:rPr>
        <w:t xml:space="preserve">МАУ «МФЦ», адреса официального сайта (ссылка) в информационно-телекоммуникационной сети «Интернет» и электронной почты, справочные телефоны, режим работы </w:t>
      </w:r>
      <w:r w:rsidR="00E85EAA">
        <w:rPr>
          <w:rFonts w:ascii="Times New Roman" w:hAnsi="Times New Roman" w:cs="Times New Roman"/>
          <w:sz w:val="28"/>
          <w:szCs w:val="28"/>
        </w:rPr>
        <w:t>Администрации Камышевского сельского поселения</w:t>
      </w:r>
      <w:r w:rsidRPr="00D80809">
        <w:rPr>
          <w:rFonts w:ascii="Times New Roman" w:hAnsi="Times New Roman" w:cs="Times New Roman"/>
          <w:sz w:val="28"/>
          <w:szCs w:val="28"/>
        </w:rPr>
        <w:t xml:space="preserve"> и МАУ «МФЦ» утверждены постановлением </w:t>
      </w:r>
      <w:r w:rsidR="00E85EAA">
        <w:rPr>
          <w:rFonts w:ascii="Times New Roman" w:hAnsi="Times New Roman" w:cs="Times New Roman"/>
          <w:sz w:val="28"/>
          <w:szCs w:val="28"/>
        </w:rPr>
        <w:t>Администрации Камышевского сельского поселения</w:t>
      </w:r>
      <w:r w:rsidRPr="00D80809">
        <w:rPr>
          <w:rFonts w:ascii="Times New Roman" w:hAnsi="Times New Roman" w:cs="Times New Roman"/>
          <w:sz w:val="28"/>
          <w:szCs w:val="28"/>
        </w:rPr>
        <w:t xml:space="preserve"> и размещены на официальном сайте </w:t>
      </w:r>
      <w:r w:rsidR="00E85EAA">
        <w:rPr>
          <w:rFonts w:ascii="Times New Roman" w:hAnsi="Times New Roman" w:cs="Times New Roman"/>
          <w:sz w:val="28"/>
          <w:szCs w:val="28"/>
        </w:rPr>
        <w:t>Администрации Камышевского сельского поселения</w:t>
      </w:r>
      <w:r w:rsidR="00E31F23">
        <w:rPr>
          <w:rFonts w:ascii="Times New Roman" w:hAnsi="Times New Roman" w:cs="Times New Roman"/>
          <w:sz w:val="28"/>
          <w:szCs w:val="28"/>
        </w:rPr>
        <w:t xml:space="preserve"> (</w:t>
      </w:r>
      <w:hyperlink r:id="rId8" w:history="1">
        <w:r w:rsidR="00E31F23" w:rsidRPr="008342BD">
          <w:rPr>
            <w:rStyle w:val="a3"/>
            <w:rFonts w:ascii="Times New Roman" w:hAnsi="Times New Roman" w:cs="Times New Roman"/>
            <w:sz w:val="28"/>
            <w:szCs w:val="28"/>
          </w:rPr>
          <w:t>https://kamishevskoesp.ru</w:t>
        </w:r>
      </w:hyperlink>
      <w:r w:rsidR="00E31F23">
        <w:rPr>
          <w:rFonts w:ascii="Times New Roman" w:hAnsi="Times New Roman" w:cs="Times New Roman"/>
          <w:sz w:val="28"/>
          <w:szCs w:val="28"/>
        </w:rPr>
        <w:t>)</w:t>
      </w:r>
    </w:p>
    <w:p w:rsidR="006420B4" w:rsidRPr="00D80809" w:rsidRDefault="006420B4" w:rsidP="00E31F23">
      <w:pPr>
        <w:pStyle w:val="ConsPlusCell"/>
        <w:widowControl/>
        <w:tabs>
          <w:tab w:val="num" w:pos="0"/>
        </w:tabs>
        <w:ind w:firstLine="0"/>
        <w:rPr>
          <w:rFonts w:ascii="Times New Roman" w:hAnsi="Times New Roman" w:cs="Times New Roman"/>
          <w:sz w:val="28"/>
          <w:szCs w:val="28"/>
        </w:rPr>
      </w:pPr>
      <w:r w:rsidRPr="00D80809">
        <w:rPr>
          <w:rFonts w:ascii="Times New Roman" w:hAnsi="Times New Roman" w:cs="Times New Roman"/>
          <w:sz w:val="28"/>
          <w:szCs w:val="28"/>
        </w:rPr>
        <w:t>в разделе «Административные регламенты», МАУ «МФЦ» (zimovniki.mfc61.ru) в информационно-телекоммуникационной сети «Интернет».</w:t>
      </w:r>
    </w:p>
    <w:p w:rsidR="006420B4" w:rsidRPr="00FB0EBF" w:rsidRDefault="006420B4" w:rsidP="006420B4">
      <w:pPr>
        <w:pStyle w:val="a5"/>
        <w:tabs>
          <w:tab w:val="num" w:pos="0"/>
        </w:tabs>
        <w:rPr>
          <w:rFonts w:ascii="Times New Roman" w:hAnsi="Times New Roman"/>
          <w:sz w:val="28"/>
          <w:szCs w:val="28"/>
        </w:rPr>
      </w:pPr>
      <w:r w:rsidRPr="00445D23">
        <w:rPr>
          <w:rFonts w:ascii="Times New Roman" w:hAnsi="Times New Roman"/>
          <w:sz w:val="28"/>
          <w:szCs w:val="28"/>
        </w:rPr>
        <w:t>2.3. Юридическим фактом, являющимся основанием для начала действия, служит регистрация документов, указанных в п.п.2.6.1., 2.6.2. административного регламента, для</w:t>
      </w:r>
      <w:r w:rsidRPr="00FB0EBF">
        <w:rPr>
          <w:rFonts w:ascii="Times New Roman" w:hAnsi="Times New Roman"/>
          <w:sz w:val="28"/>
          <w:szCs w:val="28"/>
        </w:rPr>
        <w:t xml:space="preserve"> получения муниципальной услуги</w:t>
      </w:r>
      <w:r>
        <w:rPr>
          <w:rFonts w:ascii="Times New Roman" w:hAnsi="Times New Roman"/>
          <w:sz w:val="28"/>
          <w:szCs w:val="28"/>
        </w:rPr>
        <w:t xml:space="preserve"> </w:t>
      </w:r>
      <w:r w:rsidRPr="00FB0EBF">
        <w:rPr>
          <w:rFonts w:ascii="Times New Roman" w:hAnsi="Times New Roman"/>
          <w:sz w:val="28"/>
          <w:szCs w:val="28"/>
        </w:rPr>
        <w:t xml:space="preserve">в </w:t>
      </w:r>
      <w:r>
        <w:rPr>
          <w:rFonts w:ascii="Times New Roman" w:hAnsi="Times New Roman"/>
          <w:sz w:val="28"/>
          <w:szCs w:val="28"/>
        </w:rPr>
        <w:t>МАУ «</w:t>
      </w:r>
      <w:r w:rsidRPr="00FB0EBF">
        <w:rPr>
          <w:rFonts w:ascii="Times New Roman" w:hAnsi="Times New Roman"/>
          <w:sz w:val="28"/>
          <w:szCs w:val="28"/>
        </w:rPr>
        <w:t>МФЦ</w:t>
      </w:r>
      <w:r>
        <w:rPr>
          <w:rFonts w:ascii="Times New Roman" w:hAnsi="Times New Roman"/>
          <w:sz w:val="28"/>
          <w:szCs w:val="28"/>
        </w:rPr>
        <w:t>»</w:t>
      </w:r>
      <w:r w:rsidRPr="00FB0EBF">
        <w:rPr>
          <w:rFonts w:ascii="Times New Roman" w:hAnsi="Times New Roman"/>
          <w:sz w:val="28"/>
          <w:szCs w:val="28"/>
        </w:rPr>
        <w:t>.</w:t>
      </w:r>
    </w:p>
    <w:p w:rsidR="006420B4" w:rsidRPr="0073401D" w:rsidRDefault="006420B4" w:rsidP="006420B4">
      <w:pPr>
        <w:pStyle w:val="a5"/>
        <w:tabs>
          <w:tab w:val="num" w:pos="0"/>
        </w:tabs>
        <w:rPr>
          <w:rFonts w:ascii="Times New Roman" w:hAnsi="Times New Roman"/>
          <w:sz w:val="28"/>
          <w:szCs w:val="28"/>
        </w:rPr>
      </w:pPr>
      <w:r w:rsidRPr="0073401D">
        <w:rPr>
          <w:rFonts w:ascii="Times New Roman" w:hAnsi="Times New Roman"/>
          <w:sz w:val="28"/>
          <w:szCs w:val="28"/>
        </w:rPr>
        <w:t>Результат предоставления муниципальной услуги – выдача заявителю договора купли-продажи земельного участка либо пис</w:t>
      </w:r>
      <w:r w:rsidR="00A74913">
        <w:rPr>
          <w:rFonts w:ascii="Times New Roman" w:hAnsi="Times New Roman"/>
          <w:sz w:val="28"/>
          <w:szCs w:val="28"/>
        </w:rPr>
        <w:t xml:space="preserve">ьма об отказе в предоставлении </w:t>
      </w:r>
      <w:r w:rsidRPr="0073401D">
        <w:rPr>
          <w:rFonts w:ascii="Times New Roman" w:hAnsi="Times New Roman"/>
          <w:sz w:val="28"/>
          <w:szCs w:val="28"/>
        </w:rPr>
        <w:t>муниципальной услуги – в случаях, предусмотренных п.2.8. административного регламента.</w:t>
      </w:r>
    </w:p>
    <w:p w:rsidR="006420B4" w:rsidRPr="0073401D" w:rsidRDefault="006420B4" w:rsidP="006420B4">
      <w:pPr>
        <w:pStyle w:val="a5"/>
        <w:tabs>
          <w:tab w:val="num" w:pos="0"/>
        </w:tabs>
        <w:rPr>
          <w:rFonts w:ascii="Times New Roman" w:hAnsi="Times New Roman"/>
          <w:sz w:val="28"/>
          <w:szCs w:val="28"/>
        </w:rPr>
      </w:pPr>
      <w:r w:rsidRPr="0073401D">
        <w:rPr>
          <w:rFonts w:ascii="Times New Roman" w:hAnsi="Times New Roman"/>
          <w:sz w:val="28"/>
          <w:szCs w:val="28"/>
        </w:rPr>
        <w:t>Муниципальная услуга осуществляется при предоставлении земельного участка:</w:t>
      </w:r>
    </w:p>
    <w:p w:rsidR="006420B4" w:rsidRPr="0073401D" w:rsidRDefault="006420B4" w:rsidP="006420B4">
      <w:pPr>
        <w:pStyle w:val="ConsPlusNormal"/>
        <w:ind w:firstLine="540"/>
        <w:rPr>
          <w:rFonts w:ascii="Times New Roman" w:hAnsi="Times New Roman"/>
          <w:sz w:val="28"/>
          <w:szCs w:val="28"/>
        </w:rPr>
      </w:pPr>
      <w:r w:rsidRPr="0073401D">
        <w:rPr>
          <w:rFonts w:ascii="Times New Roman" w:hAnsi="Times New Roman"/>
          <w:sz w:val="28"/>
          <w:szCs w:val="28"/>
        </w:rPr>
        <w:t>- лицу, с которым заключен договор о комплексном освоении территории;</w:t>
      </w:r>
    </w:p>
    <w:p w:rsidR="006420B4" w:rsidRDefault="006420B4" w:rsidP="006420B4">
      <w:pPr>
        <w:pStyle w:val="ConsPlusNormal"/>
        <w:ind w:firstLine="540"/>
        <w:rPr>
          <w:rFonts w:ascii="Times New Roman" w:hAnsi="Times New Roman"/>
          <w:sz w:val="28"/>
          <w:szCs w:val="28"/>
        </w:rPr>
      </w:pPr>
      <w:r w:rsidRPr="0073401D">
        <w:rPr>
          <w:rFonts w:ascii="Times New Roman" w:hAnsi="Times New Roman"/>
          <w:sz w:val="28"/>
          <w:szCs w:val="28"/>
        </w:rPr>
        <w:t>-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w:t>
      </w:r>
      <w:r>
        <w:rPr>
          <w:rFonts w:ascii="Times New Roman" w:hAnsi="Times New Roman"/>
          <w:sz w:val="28"/>
          <w:szCs w:val="28"/>
        </w:rPr>
        <w:t xml:space="preserve"> строительства;</w:t>
      </w:r>
    </w:p>
    <w:p w:rsidR="006420B4" w:rsidRDefault="006420B4" w:rsidP="006420B4">
      <w:pPr>
        <w:pStyle w:val="ConsPlusNormal"/>
        <w:ind w:firstLine="540"/>
        <w:rPr>
          <w:rFonts w:ascii="Times New Roman" w:hAnsi="Times New Roman"/>
          <w:sz w:val="28"/>
          <w:szCs w:val="28"/>
        </w:rPr>
      </w:pPr>
      <w:r>
        <w:rPr>
          <w:rFonts w:ascii="Times New Roman" w:hAnsi="Times New Roman"/>
          <w:sz w:val="28"/>
          <w:szCs w:val="28"/>
        </w:rPr>
        <w:t xml:space="preserve">- членам </w:t>
      </w:r>
      <w:r w:rsidRPr="0019418A">
        <w:rPr>
          <w:rFonts w:ascii="Times New Roman" w:hAnsi="Times New Roman"/>
          <w:sz w:val="28"/>
          <w:szCs w:val="28"/>
        </w:rPr>
        <w:t>некоммерческой организации, созданной гражданами, которой предоставлен земельный участок для садоводства, огородничества, дачного хозяйства</w:t>
      </w:r>
      <w:r>
        <w:rPr>
          <w:rFonts w:ascii="Times New Roman" w:hAnsi="Times New Roman"/>
          <w:sz w:val="28"/>
          <w:szCs w:val="28"/>
        </w:rPr>
        <w:t>;</w:t>
      </w:r>
    </w:p>
    <w:p w:rsidR="006420B4" w:rsidRDefault="006420B4" w:rsidP="006420B4">
      <w:pPr>
        <w:pStyle w:val="ConsPlusNormal"/>
        <w:ind w:firstLine="540"/>
        <w:rPr>
          <w:rFonts w:ascii="Times New Roman" w:hAnsi="Times New Roman"/>
          <w:sz w:val="28"/>
          <w:szCs w:val="28"/>
        </w:rPr>
      </w:pPr>
      <w:r>
        <w:rPr>
          <w:rFonts w:ascii="Times New Roman" w:hAnsi="Times New Roman"/>
          <w:sz w:val="28"/>
          <w:szCs w:val="28"/>
        </w:rPr>
        <w:t xml:space="preserve">- </w:t>
      </w:r>
      <w:r w:rsidRPr="0019418A">
        <w:rPr>
          <w:rFonts w:ascii="Times New Roman" w:hAnsi="Times New Roman"/>
          <w:sz w:val="28"/>
          <w:szCs w:val="28"/>
        </w:rPr>
        <w:t>некоммерческ</w:t>
      </w:r>
      <w:r>
        <w:rPr>
          <w:rFonts w:ascii="Times New Roman" w:hAnsi="Times New Roman"/>
          <w:sz w:val="28"/>
          <w:szCs w:val="28"/>
        </w:rPr>
        <w:t>ой</w:t>
      </w:r>
      <w:r w:rsidRPr="0019418A">
        <w:rPr>
          <w:rFonts w:ascii="Times New Roman" w:hAnsi="Times New Roman"/>
          <w:sz w:val="28"/>
          <w:szCs w:val="28"/>
        </w:rPr>
        <w:t xml:space="preserve"> организаци</w:t>
      </w:r>
      <w:r>
        <w:rPr>
          <w:rFonts w:ascii="Times New Roman" w:hAnsi="Times New Roman"/>
          <w:sz w:val="28"/>
          <w:szCs w:val="28"/>
        </w:rPr>
        <w:t>и</w:t>
      </w:r>
      <w:r w:rsidRPr="0019418A">
        <w:rPr>
          <w:rFonts w:ascii="Times New Roman" w:hAnsi="Times New Roman"/>
          <w:sz w:val="28"/>
          <w:szCs w:val="28"/>
        </w:rPr>
        <w:t>, созданн</w:t>
      </w:r>
      <w:r>
        <w:rPr>
          <w:rFonts w:ascii="Times New Roman" w:hAnsi="Times New Roman"/>
          <w:sz w:val="28"/>
          <w:szCs w:val="28"/>
        </w:rPr>
        <w:t>ой</w:t>
      </w:r>
      <w:r w:rsidRPr="0019418A">
        <w:rPr>
          <w:rFonts w:ascii="Times New Roman" w:hAnsi="Times New Roman"/>
          <w:sz w:val="28"/>
          <w:szCs w:val="28"/>
        </w:rPr>
        <w:t xml:space="preserve"> гражданами, котор</w:t>
      </w:r>
      <w:r>
        <w:rPr>
          <w:rFonts w:ascii="Times New Roman" w:hAnsi="Times New Roman"/>
          <w:sz w:val="28"/>
          <w:szCs w:val="28"/>
        </w:rPr>
        <w:t>ой</w:t>
      </w:r>
      <w:r w:rsidRPr="0019418A">
        <w:rPr>
          <w:rFonts w:ascii="Times New Roman" w:hAnsi="Times New Roman"/>
          <w:sz w:val="28"/>
          <w:szCs w:val="28"/>
        </w:rPr>
        <w:t xml:space="preserve"> </w:t>
      </w:r>
      <w:r>
        <w:rPr>
          <w:rFonts w:ascii="Times New Roman" w:hAnsi="Times New Roman"/>
          <w:sz w:val="28"/>
          <w:szCs w:val="28"/>
        </w:rPr>
        <w:t xml:space="preserve"> </w:t>
      </w:r>
      <w:r w:rsidRPr="0019418A">
        <w:rPr>
          <w:rFonts w:ascii="Times New Roman" w:hAnsi="Times New Roman"/>
          <w:sz w:val="28"/>
          <w:szCs w:val="28"/>
        </w:rPr>
        <w:t>предоставлен земельный участок для комплексного освоения в целях индивидуального жилищного</w:t>
      </w:r>
      <w:r>
        <w:rPr>
          <w:rFonts w:ascii="Times New Roman" w:hAnsi="Times New Roman"/>
          <w:sz w:val="28"/>
          <w:szCs w:val="28"/>
        </w:rPr>
        <w:t xml:space="preserve"> строительства и относящегося к имуществу общего пользования;</w:t>
      </w:r>
    </w:p>
    <w:p w:rsidR="006420B4" w:rsidRDefault="006420B4" w:rsidP="006420B4">
      <w:pPr>
        <w:pStyle w:val="a5"/>
        <w:tabs>
          <w:tab w:val="num" w:pos="0"/>
        </w:tabs>
        <w:ind w:firstLine="0"/>
        <w:rPr>
          <w:rFonts w:ascii="Times New Roman" w:hAnsi="Times New Roman"/>
          <w:sz w:val="28"/>
          <w:szCs w:val="28"/>
        </w:rPr>
      </w:pPr>
      <w:r>
        <w:rPr>
          <w:rFonts w:ascii="Times New Roman" w:hAnsi="Times New Roman"/>
          <w:sz w:val="28"/>
          <w:szCs w:val="28"/>
        </w:rPr>
        <w:tab/>
        <w:t xml:space="preserve">- </w:t>
      </w:r>
      <w:r w:rsidRPr="0019418A">
        <w:rPr>
          <w:rFonts w:ascii="Times New Roman" w:hAnsi="Times New Roman"/>
          <w:sz w:val="28"/>
          <w:szCs w:val="28"/>
        </w:rPr>
        <w:t>юридическ</w:t>
      </w:r>
      <w:r>
        <w:rPr>
          <w:rFonts w:ascii="Times New Roman" w:hAnsi="Times New Roman"/>
          <w:sz w:val="28"/>
          <w:szCs w:val="28"/>
        </w:rPr>
        <w:t>ому</w:t>
      </w:r>
      <w:r w:rsidRPr="0019418A">
        <w:rPr>
          <w:rFonts w:ascii="Times New Roman" w:hAnsi="Times New Roman"/>
          <w:sz w:val="28"/>
          <w:szCs w:val="28"/>
        </w:rPr>
        <w:t xml:space="preserve"> лиц</w:t>
      </w:r>
      <w:r>
        <w:rPr>
          <w:rFonts w:ascii="Times New Roman" w:hAnsi="Times New Roman"/>
          <w:sz w:val="28"/>
          <w:szCs w:val="28"/>
        </w:rPr>
        <w:t>у</w:t>
      </w:r>
      <w:r w:rsidRPr="0019418A">
        <w:rPr>
          <w:rFonts w:ascii="Times New Roman" w:hAnsi="Times New Roman"/>
          <w:sz w:val="28"/>
          <w:szCs w:val="28"/>
        </w:rPr>
        <w:t>, котор</w:t>
      </w:r>
      <w:r>
        <w:rPr>
          <w:rFonts w:ascii="Times New Roman" w:hAnsi="Times New Roman"/>
          <w:sz w:val="28"/>
          <w:szCs w:val="28"/>
        </w:rPr>
        <w:t>о</w:t>
      </w:r>
      <w:r w:rsidRPr="0019418A">
        <w:rPr>
          <w:rFonts w:ascii="Times New Roman" w:hAnsi="Times New Roman"/>
          <w:sz w:val="28"/>
          <w:szCs w:val="28"/>
        </w:rPr>
        <w:t>м</w:t>
      </w:r>
      <w:r>
        <w:rPr>
          <w:rFonts w:ascii="Times New Roman" w:hAnsi="Times New Roman"/>
          <w:sz w:val="28"/>
          <w:szCs w:val="28"/>
        </w:rPr>
        <w:t>у</w:t>
      </w:r>
      <w:r w:rsidRPr="0019418A">
        <w:rPr>
          <w:rFonts w:ascii="Times New Roman" w:hAnsi="Times New Roman"/>
          <w:sz w:val="28"/>
          <w:szCs w:val="28"/>
        </w:rPr>
        <w:t xml:space="preserve"> предоставлен земельный участо</w:t>
      </w:r>
      <w:r>
        <w:rPr>
          <w:rFonts w:ascii="Times New Roman" w:hAnsi="Times New Roman"/>
          <w:sz w:val="28"/>
          <w:szCs w:val="28"/>
        </w:rPr>
        <w:t>к для ведения дачного хозяйства;</w:t>
      </w:r>
    </w:p>
    <w:p w:rsidR="006420B4" w:rsidRDefault="006420B4" w:rsidP="006420B4">
      <w:pPr>
        <w:pStyle w:val="a5"/>
        <w:tabs>
          <w:tab w:val="num" w:pos="0"/>
        </w:tabs>
        <w:ind w:firstLine="0"/>
        <w:rPr>
          <w:rFonts w:ascii="Times New Roman" w:hAnsi="Times New Roman"/>
          <w:sz w:val="28"/>
          <w:szCs w:val="28"/>
        </w:rPr>
      </w:pPr>
      <w:r>
        <w:rPr>
          <w:rFonts w:ascii="Times New Roman" w:hAnsi="Times New Roman"/>
          <w:sz w:val="28"/>
          <w:szCs w:val="28"/>
        </w:rPr>
        <w:lastRenderedPageBreak/>
        <w:tab/>
        <w:t xml:space="preserve">- </w:t>
      </w:r>
      <w:r w:rsidRPr="0019418A">
        <w:rPr>
          <w:rFonts w:ascii="Times New Roman" w:hAnsi="Times New Roman"/>
          <w:sz w:val="28"/>
          <w:szCs w:val="28"/>
        </w:rPr>
        <w:t>собственник</w:t>
      </w:r>
      <w:r>
        <w:rPr>
          <w:rFonts w:ascii="Times New Roman" w:hAnsi="Times New Roman"/>
          <w:sz w:val="28"/>
          <w:szCs w:val="28"/>
        </w:rPr>
        <w:t>у</w:t>
      </w:r>
      <w:r w:rsidRPr="0019418A">
        <w:rPr>
          <w:rFonts w:ascii="Times New Roman" w:hAnsi="Times New Roman"/>
          <w:sz w:val="28"/>
          <w:szCs w:val="28"/>
        </w:rPr>
        <w:t xml:space="preserve"> здания, сооружения либо помещения в здании, сооружении</w:t>
      </w:r>
      <w:r>
        <w:rPr>
          <w:rFonts w:ascii="Times New Roman" w:hAnsi="Times New Roman"/>
          <w:sz w:val="28"/>
          <w:szCs w:val="28"/>
        </w:rPr>
        <w:t>;</w:t>
      </w:r>
    </w:p>
    <w:p w:rsidR="006420B4" w:rsidRDefault="006420B4" w:rsidP="006420B4">
      <w:pPr>
        <w:pStyle w:val="a5"/>
        <w:tabs>
          <w:tab w:val="num" w:pos="0"/>
        </w:tabs>
        <w:ind w:firstLine="0"/>
        <w:rPr>
          <w:rFonts w:ascii="Times New Roman" w:hAnsi="Times New Roman"/>
          <w:sz w:val="28"/>
          <w:szCs w:val="28"/>
        </w:rPr>
      </w:pPr>
      <w:r>
        <w:rPr>
          <w:rFonts w:ascii="Times New Roman" w:hAnsi="Times New Roman"/>
          <w:sz w:val="28"/>
          <w:szCs w:val="28"/>
        </w:rPr>
        <w:tab/>
        <w:t xml:space="preserve">- </w:t>
      </w:r>
      <w:r w:rsidRPr="0019418A">
        <w:rPr>
          <w:rFonts w:ascii="Times New Roman" w:hAnsi="Times New Roman"/>
          <w:sz w:val="28"/>
          <w:szCs w:val="28"/>
        </w:rPr>
        <w:t>юридическ</w:t>
      </w:r>
      <w:r>
        <w:rPr>
          <w:rFonts w:ascii="Times New Roman" w:hAnsi="Times New Roman"/>
          <w:sz w:val="28"/>
          <w:szCs w:val="28"/>
        </w:rPr>
        <w:t>ому</w:t>
      </w:r>
      <w:r w:rsidRPr="0019418A">
        <w:rPr>
          <w:rFonts w:ascii="Times New Roman" w:hAnsi="Times New Roman"/>
          <w:sz w:val="28"/>
          <w:szCs w:val="28"/>
        </w:rPr>
        <w:t xml:space="preserve"> лиц</w:t>
      </w:r>
      <w:r>
        <w:rPr>
          <w:rFonts w:ascii="Times New Roman" w:hAnsi="Times New Roman"/>
          <w:sz w:val="28"/>
          <w:szCs w:val="28"/>
        </w:rPr>
        <w:t>у</w:t>
      </w:r>
      <w:r w:rsidRPr="0019418A">
        <w:rPr>
          <w:rFonts w:ascii="Times New Roman" w:hAnsi="Times New Roman"/>
          <w:sz w:val="28"/>
          <w:szCs w:val="28"/>
        </w:rPr>
        <w:t>, использующ</w:t>
      </w:r>
      <w:r>
        <w:rPr>
          <w:rFonts w:ascii="Times New Roman" w:hAnsi="Times New Roman"/>
          <w:sz w:val="28"/>
          <w:szCs w:val="28"/>
        </w:rPr>
        <w:t>ему</w:t>
      </w:r>
      <w:r w:rsidRPr="0019418A">
        <w:rPr>
          <w:rFonts w:ascii="Times New Roman" w:hAnsi="Times New Roman"/>
          <w:sz w:val="28"/>
          <w:szCs w:val="28"/>
        </w:rPr>
        <w:t xml:space="preserve"> земельный участок на праве постоянного (бессрочного) пользования</w:t>
      </w:r>
      <w:r>
        <w:rPr>
          <w:rFonts w:ascii="Times New Roman" w:hAnsi="Times New Roman"/>
          <w:sz w:val="28"/>
          <w:szCs w:val="28"/>
        </w:rPr>
        <w:t>;</w:t>
      </w:r>
    </w:p>
    <w:p w:rsidR="006420B4" w:rsidRDefault="006420B4" w:rsidP="006420B4">
      <w:pPr>
        <w:pStyle w:val="a5"/>
        <w:tabs>
          <w:tab w:val="num" w:pos="0"/>
        </w:tabs>
        <w:ind w:firstLine="0"/>
        <w:rPr>
          <w:rFonts w:ascii="Times New Roman" w:hAnsi="Times New Roman"/>
          <w:sz w:val="28"/>
          <w:szCs w:val="28"/>
        </w:rPr>
      </w:pPr>
      <w:r>
        <w:rPr>
          <w:rFonts w:ascii="Times New Roman" w:hAnsi="Times New Roman"/>
          <w:sz w:val="28"/>
          <w:szCs w:val="28"/>
        </w:rPr>
        <w:tab/>
        <w:t xml:space="preserve">- </w:t>
      </w:r>
      <w:r w:rsidRPr="0019418A">
        <w:rPr>
          <w:rFonts w:ascii="Times New Roman" w:hAnsi="Times New Roman"/>
          <w:sz w:val="28"/>
          <w:szCs w:val="28"/>
        </w:rPr>
        <w:t>крестьянск</w:t>
      </w:r>
      <w:r>
        <w:rPr>
          <w:rFonts w:ascii="Times New Roman" w:hAnsi="Times New Roman"/>
          <w:sz w:val="28"/>
          <w:szCs w:val="28"/>
        </w:rPr>
        <w:t>ому</w:t>
      </w:r>
      <w:r w:rsidRPr="0019418A">
        <w:rPr>
          <w:rFonts w:ascii="Times New Roman" w:hAnsi="Times New Roman"/>
          <w:sz w:val="28"/>
          <w:szCs w:val="28"/>
        </w:rPr>
        <w:t xml:space="preserve"> (фермерск</w:t>
      </w:r>
      <w:r>
        <w:rPr>
          <w:rFonts w:ascii="Times New Roman" w:hAnsi="Times New Roman"/>
          <w:sz w:val="28"/>
          <w:szCs w:val="28"/>
        </w:rPr>
        <w:t>ому</w:t>
      </w:r>
      <w:r w:rsidRPr="0019418A">
        <w:rPr>
          <w:rFonts w:ascii="Times New Roman" w:hAnsi="Times New Roman"/>
          <w:sz w:val="28"/>
          <w:szCs w:val="28"/>
        </w:rPr>
        <w:t>) хозяйств</w:t>
      </w:r>
      <w:r>
        <w:rPr>
          <w:rFonts w:ascii="Times New Roman" w:hAnsi="Times New Roman"/>
          <w:sz w:val="28"/>
          <w:szCs w:val="28"/>
        </w:rPr>
        <w:t>у</w:t>
      </w:r>
      <w:r w:rsidRPr="0019418A">
        <w:rPr>
          <w:rFonts w:ascii="Times New Roman" w:hAnsi="Times New Roman"/>
          <w:sz w:val="28"/>
          <w:szCs w:val="28"/>
        </w:rPr>
        <w:t xml:space="preserve"> или сельскохозяйственн</w:t>
      </w:r>
      <w:r>
        <w:rPr>
          <w:rFonts w:ascii="Times New Roman" w:hAnsi="Times New Roman"/>
          <w:sz w:val="28"/>
          <w:szCs w:val="28"/>
        </w:rPr>
        <w:t xml:space="preserve">ой </w:t>
      </w:r>
      <w:r w:rsidRPr="0019418A">
        <w:rPr>
          <w:rFonts w:ascii="Times New Roman" w:hAnsi="Times New Roman"/>
          <w:sz w:val="28"/>
          <w:szCs w:val="28"/>
        </w:rPr>
        <w:t xml:space="preserve"> организаци</w:t>
      </w:r>
      <w:r>
        <w:rPr>
          <w:rFonts w:ascii="Times New Roman" w:hAnsi="Times New Roman"/>
          <w:sz w:val="28"/>
          <w:szCs w:val="28"/>
        </w:rPr>
        <w:t>и</w:t>
      </w:r>
      <w:r w:rsidRPr="0019418A">
        <w:rPr>
          <w:rFonts w:ascii="Times New Roman" w:hAnsi="Times New Roman"/>
          <w:sz w:val="28"/>
          <w:szCs w:val="28"/>
        </w:rPr>
        <w:t>, использующ</w:t>
      </w:r>
      <w:r>
        <w:rPr>
          <w:rFonts w:ascii="Times New Roman" w:hAnsi="Times New Roman"/>
          <w:sz w:val="28"/>
          <w:szCs w:val="28"/>
        </w:rPr>
        <w:t>им</w:t>
      </w:r>
      <w:r w:rsidRPr="0019418A">
        <w:rPr>
          <w:rFonts w:ascii="Times New Roman" w:hAnsi="Times New Roman"/>
          <w:sz w:val="28"/>
          <w:szCs w:val="28"/>
        </w:rPr>
        <w:t xml:space="preserve"> земельный участок, находящийся в муниципальной собственности и выделенный в счет земельных долей</w:t>
      </w:r>
      <w:r>
        <w:rPr>
          <w:rFonts w:ascii="Times New Roman" w:hAnsi="Times New Roman"/>
          <w:sz w:val="28"/>
          <w:szCs w:val="28"/>
        </w:rPr>
        <w:t>;</w:t>
      </w:r>
    </w:p>
    <w:p w:rsidR="006420B4" w:rsidRDefault="006420B4" w:rsidP="006420B4">
      <w:pPr>
        <w:pStyle w:val="a5"/>
        <w:tabs>
          <w:tab w:val="num" w:pos="0"/>
        </w:tabs>
        <w:ind w:firstLine="0"/>
        <w:rPr>
          <w:rFonts w:ascii="Times New Roman" w:hAnsi="Times New Roman"/>
          <w:sz w:val="28"/>
          <w:szCs w:val="28"/>
        </w:rPr>
      </w:pPr>
      <w:r>
        <w:rPr>
          <w:rFonts w:ascii="Times New Roman" w:hAnsi="Times New Roman"/>
          <w:sz w:val="28"/>
          <w:szCs w:val="28"/>
        </w:rPr>
        <w:tab/>
        <w:t xml:space="preserve">- </w:t>
      </w:r>
      <w:r w:rsidRPr="0019418A">
        <w:rPr>
          <w:rFonts w:ascii="Times New Roman" w:hAnsi="Times New Roman"/>
          <w:sz w:val="28"/>
          <w:szCs w:val="28"/>
        </w:rPr>
        <w:t>граждан</w:t>
      </w:r>
      <w:r>
        <w:rPr>
          <w:rFonts w:ascii="Times New Roman" w:hAnsi="Times New Roman"/>
          <w:sz w:val="28"/>
          <w:szCs w:val="28"/>
        </w:rPr>
        <w:t>ам</w:t>
      </w:r>
      <w:r w:rsidRPr="0019418A">
        <w:rPr>
          <w:rFonts w:ascii="Times New Roman" w:hAnsi="Times New Roman"/>
          <w:sz w:val="28"/>
          <w:szCs w:val="28"/>
        </w:rPr>
        <w:t xml:space="preserve"> или юридическ</w:t>
      </w:r>
      <w:r>
        <w:rPr>
          <w:rFonts w:ascii="Times New Roman" w:hAnsi="Times New Roman"/>
          <w:sz w:val="28"/>
          <w:szCs w:val="28"/>
        </w:rPr>
        <w:t>им</w:t>
      </w:r>
      <w:r w:rsidRPr="0019418A">
        <w:rPr>
          <w:rFonts w:ascii="Times New Roman" w:hAnsi="Times New Roman"/>
          <w:sz w:val="28"/>
          <w:szCs w:val="28"/>
        </w:rPr>
        <w:t xml:space="preserve"> лиц</w:t>
      </w:r>
      <w:r>
        <w:rPr>
          <w:rFonts w:ascii="Times New Roman" w:hAnsi="Times New Roman"/>
          <w:sz w:val="28"/>
          <w:szCs w:val="28"/>
        </w:rPr>
        <w:t>ам</w:t>
      </w:r>
      <w:r w:rsidRPr="0019418A">
        <w:rPr>
          <w:rFonts w:ascii="Times New Roman" w:hAnsi="Times New Roman"/>
          <w:sz w:val="28"/>
          <w:szCs w:val="28"/>
        </w:rPr>
        <w:t>, являющ</w:t>
      </w:r>
      <w:r>
        <w:rPr>
          <w:rFonts w:ascii="Times New Roman" w:hAnsi="Times New Roman"/>
          <w:sz w:val="28"/>
          <w:szCs w:val="28"/>
        </w:rPr>
        <w:t>имся</w:t>
      </w:r>
      <w:r w:rsidRPr="0019418A">
        <w:rPr>
          <w:rFonts w:ascii="Times New Roman" w:hAnsi="Times New Roman"/>
          <w:sz w:val="28"/>
          <w:szCs w:val="28"/>
        </w:rPr>
        <w:t xml:space="preserve"> арендатор</w:t>
      </w:r>
      <w:r>
        <w:rPr>
          <w:rFonts w:ascii="Times New Roman" w:hAnsi="Times New Roman"/>
          <w:sz w:val="28"/>
          <w:szCs w:val="28"/>
        </w:rPr>
        <w:t>а</w:t>
      </w:r>
      <w:r w:rsidRPr="0019418A">
        <w:rPr>
          <w:rFonts w:ascii="Times New Roman" w:hAnsi="Times New Roman"/>
          <w:sz w:val="28"/>
          <w:szCs w:val="28"/>
        </w:rPr>
        <w:t>м</w:t>
      </w:r>
      <w:r>
        <w:rPr>
          <w:rFonts w:ascii="Times New Roman" w:hAnsi="Times New Roman"/>
          <w:sz w:val="28"/>
          <w:szCs w:val="28"/>
        </w:rPr>
        <w:t>и</w:t>
      </w:r>
      <w:r w:rsidRPr="0019418A">
        <w:rPr>
          <w:rFonts w:ascii="Times New Roman" w:hAnsi="Times New Roman"/>
          <w:sz w:val="28"/>
          <w:szCs w:val="28"/>
        </w:rPr>
        <w:t xml:space="preserve"> земельного участка, предназначенного для ведения сельскохозяйственного производства</w:t>
      </w:r>
      <w:r>
        <w:rPr>
          <w:rFonts w:ascii="Times New Roman" w:hAnsi="Times New Roman"/>
          <w:sz w:val="28"/>
          <w:szCs w:val="28"/>
        </w:rPr>
        <w:t>;</w:t>
      </w:r>
    </w:p>
    <w:p w:rsidR="006420B4" w:rsidRDefault="006420B4" w:rsidP="006420B4">
      <w:pPr>
        <w:pStyle w:val="a5"/>
        <w:tabs>
          <w:tab w:val="num" w:pos="0"/>
        </w:tabs>
        <w:ind w:firstLine="0"/>
        <w:rPr>
          <w:rFonts w:ascii="Times New Roman" w:hAnsi="Times New Roman"/>
          <w:sz w:val="28"/>
          <w:szCs w:val="28"/>
        </w:rPr>
      </w:pPr>
      <w:r>
        <w:rPr>
          <w:rFonts w:ascii="Times New Roman" w:hAnsi="Times New Roman"/>
          <w:sz w:val="28"/>
          <w:szCs w:val="28"/>
        </w:rPr>
        <w:tab/>
        <w:t xml:space="preserve">- </w:t>
      </w:r>
      <w:r w:rsidRPr="0019418A">
        <w:rPr>
          <w:rFonts w:ascii="Times New Roman" w:hAnsi="Times New Roman"/>
          <w:sz w:val="28"/>
          <w:szCs w:val="28"/>
        </w:rPr>
        <w:t>граждан</w:t>
      </w:r>
      <w:r>
        <w:rPr>
          <w:rFonts w:ascii="Times New Roman" w:hAnsi="Times New Roman"/>
          <w:sz w:val="28"/>
          <w:szCs w:val="28"/>
        </w:rPr>
        <w:t>ам</w:t>
      </w:r>
      <w:r w:rsidRPr="0019418A">
        <w:rPr>
          <w:rFonts w:ascii="Times New Roman" w:hAnsi="Times New Roman"/>
          <w:sz w:val="28"/>
          <w:szCs w:val="28"/>
        </w:rPr>
        <w:t>, подавши</w:t>
      </w:r>
      <w:r>
        <w:rPr>
          <w:rFonts w:ascii="Times New Roman" w:hAnsi="Times New Roman"/>
          <w:sz w:val="28"/>
          <w:szCs w:val="28"/>
        </w:rPr>
        <w:t>м</w:t>
      </w:r>
      <w:r w:rsidRPr="0019418A">
        <w:rPr>
          <w:rFonts w:ascii="Times New Roman" w:hAnsi="Times New Roman"/>
          <w:sz w:val="28"/>
          <w:szCs w:val="28"/>
        </w:rPr>
        <w:t xml:space="preserve">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r>
        <w:rPr>
          <w:rFonts w:ascii="Times New Roman" w:hAnsi="Times New Roman"/>
          <w:sz w:val="28"/>
          <w:szCs w:val="28"/>
        </w:rPr>
        <w:t>.</w:t>
      </w:r>
    </w:p>
    <w:p w:rsidR="006420B4" w:rsidRPr="0073401D" w:rsidRDefault="006420B4" w:rsidP="006420B4">
      <w:pPr>
        <w:rPr>
          <w:sz w:val="16"/>
          <w:szCs w:val="16"/>
        </w:rPr>
      </w:pPr>
      <w:r w:rsidRPr="003F3132">
        <w:rPr>
          <w:sz w:val="28"/>
          <w:szCs w:val="28"/>
        </w:rPr>
        <w:t xml:space="preserve">2.4. Срок </w:t>
      </w:r>
      <w:r w:rsidRPr="0073401D">
        <w:rPr>
          <w:sz w:val="28"/>
          <w:szCs w:val="28"/>
        </w:rPr>
        <w:t>предоставления муниципальной услуги составляет 30 календарных дней с даты регистрации заявления о предоставлении муниципальной услуги.</w:t>
      </w:r>
    </w:p>
    <w:p w:rsidR="006420B4" w:rsidRDefault="006420B4" w:rsidP="006420B4">
      <w:pPr>
        <w:rPr>
          <w:sz w:val="28"/>
          <w:szCs w:val="28"/>
        </w:rPr>
      </w:pPr>
      <w:r w:rsidRPr="0073401D">
        <w:rPr>
          <w:sz w:val="28"/>
          <w:szCs w:val="28"/>
        </w:rPr>
        <w:t>2.4.1. В случае если решение о предварительном согласовании предоставления земельного участка</w:t>
      </w:r>
      <w:r w:rsidRPr="0018697F">
        <w:rPr>
          <w:sz w:val="28"/>
          <w:szCs w:val="28"/>
        </w:rPr>
        <w:t xml:space="preserve">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w:t>
      </w:r>
      <w:r w:rsidRPr="0018697F">
        <w:rPr>
          <w:sz w:val="28"/>
          <w:szCs w:val="28"/>
        </w:rPr>
        <w:t xml:space="preserve"> срок предоставления муниципальной услуги составляет 67 календарных дней, в том числе: </w:t>
      </w:r>
    </w:p>
    <w:p w:rsidR="006420B4" w:rsidRPr="003F3132" w:rsidRDefault="006420B4" w:rsidP="006420B4">
      <w:pPr>
        <w:rPr>
          <w:sz w:val="28"/>
          <w:szCs w:val="28"/>
        </w:rPr>
      </w:pPr>
      <w:r w:rsidRPr="003F3132">
        <w:rPr>
          <w:sz w:val="28"/>
          <w:szCs w:val="28"/>
        </w:rPr>
        <w:t>-</w:t>
      </w:r>
      <w:r w:rsidRPr="00C776F1">
        <w:rPr>
          <w:sz w:val="28"/>
          <w:szCs w:val="28"/>
        </w:rPr>
        <w:t> </w:t>
      </w:r>
      <w:r w:rsidRPr="003F3132">
        <w:rPr>
          <w:sz w:val="28"/>
          <w:szCs w:val="28"/>
        </w:rPr>
        <w:t>30 календарных дней на опубликование извещения о предоставлении земельного участка для указанных целей или приняти</w:t>
      </w:r>
      <w:r>
        <w:rPr>
          <w:sz w:val="28"/>
          <w:szCs w:val="28"/>
        </w:rPr>
        <w:t>я</w:t>
      </w:r>
      <w:r w:rsidRPr="003F3132">
        <w:rPr>
          <w:sz w:val="28"/>
          <w:szCs w:val="28"/>
        </w:rPr>
        <w:t xml:space="preserve"> решения об отказе в предоставлении земельного участка в соответствии со статьей 39.16 Земельного кодекса Р</w:t>
      </w:r>
      <w:r>
        <w:rPr>
          <w:sz w:val="28"/>
          <w:szCs w:val="28"/>
        </w:rPr>
        <w:t xml:space="preserve">оссийской </w:t>
      </w:r>
      <w:r w:rsidRPr="003F3132">
        <w:rPr>
          <w:sz w:val="28"/>
          <w:szCs w:val="28"/>
        </w:rPr>
        <w:t>Ф</w:t>
      </w:r>
      <w:r>
        <w:rPr>
          <w:sz w:val="28"/>
          <w:szCs w:val="28"/>
        </w:rPr>
        <w:t>едерации</w:t>
      </w:r>
      <w:r w:rsidRPr="003F3132">
        <w:rPr>
          <w:sz w:val="28"/>
          <w:szCs w:val="28"/>
        </w:rPr>
        <w:t>;</w:t>
      </w:r>
    </w:p>
    <w:p w:rsidR="006420B4" w:rsidRPr="00C776F1" w:rsidRDefault="006420B4" w:rsidP="006420B4">
      <w:pPr>
        <w:pStyle w:val="ConsPlusNormal"/>
        <w:ind w:firstLine="709"/>
        <w:rPr>
          <w:sz w:val="28"/>
          <w:szCs w:val="28"/>
        </w:rPr>
      </w:pPr>
      <w:r w:rsidRPr="00E17A4F">
        <w:rPr>
          <w:rFonts w:ascii="Times New Roman" w:hAnsi="Times New Roman" w:cs="Times New Roman"/>
          <w:sz w:val="28"/>
          <w:szCs w:val="28"/>
        </w:rPr>
        <w:t xml:space="preserve">- если в течение 30 календарных дней со дня опубликования извещения </w:t>
      </w:r>
      <w:r>
        <w:rPr>
          <w:rFonts w:ascii="Times New Roman" w:hAnsi="Times New Roman" w:cs="Times New Roman"/>
          <w:sz w:val="28"/>
          <w:szCs w:val="28"/>
        </w:rPr>
        <w:t>з</w:t>
      </w:r>
      <w:r w:rsidRPr="00E17A4F">
        <w:rPr>
          <w:rFonts w:ascii="Times New Roman" w:hAnsi="Times New Roman" w:cs="Times New Roman"/>
          <w:sz w:val="28"/>
          <w:szCs w:val="28"/>
        </w:rPr>
        <w:t>аявления иных граждан, крестьянских (фермерских) хозяйств о намерении участвовать в аукционе не поступили</w:t>
      </w:r>
      <w:r>
        <w:rPr>
          <w:rFonts w:ascii="Times New Roman" w:hAnsi="Times New Roman" w:cs="Times New Roman"/>
          <w:sz w:val="28"/>
          <w:szCs w:val="28"/>
        </w:rPr>
        <w:t xml:space="preserve"> </w:t>
      </w:r>
      <w:r w:rsidRPr="00E17A4F">
        <w:rPr>
          <w:rFonts w:ascii="Times New Roman" w:hAnsi="Times New Roman" w:cs="Times New Roman"/>
          <w:sz w:val="28"/>
          <w:szCs w:val="28"/>
        </w:rPr>
        <w:t xml:space="preserve">– подготовка проекта договора </w:t>
      </w:r>
      <w:r>
        <w:rPr>
          <w:rFonts w:ascii="Times New Roman" w:hAnsi="Times New Roman" w:cs="Times New Roman"/>
          <w:sz w:val="28"/>
          <w:szCs w:val="28"/>
        </w:rPr>
        <w:t>купли-продажи</w:t>
      </w:r>
      <w:r w:rsidRPr="00E17A4F">
        <w:rPr>
          <w:rFonts w:ascii="Times New Roman" w:hAnsi="Times New Roman" w:cs="Times New Roman"/>
          <w:sz w:val="28"/>
          <w:szCs w:val="28"/>
        </w:rPr>
        <w:t xml:space="preserve"> земельного участка в трех экземплярах, их подписание и направление заявител</w:t>
      </w:r>
      <w:r>
        <w:rPr>
          <w:rFonts w:ascii="Times New Roman" w:hAnsi="Times New Roman" w:cs="Times New Roman"/>
          <w:sz w:val="28"/>
          <w:szCs w:val="28"/>
        </w:rPr>
        <w:t>ю осуществляется в течение 30 календарных дней</w:t>
      </w:r>
      <w:r>
        <w:rPr>
          <w:sz w:val="28"/>
          <w:szCs w:val="28"/>
        </w:rPr>
        <w:t>;</w:t>
      </w:r>
    </w:p>
    <w:p w:rsidR="006420B4" w:rsidRDefault="006420B4" w:rsidP="006420B4">
      <w:pPr>
        <w:rPr>
          <w:sz w:val="28"/>
          <w:szCs w:val="28"/>
        </w:rPr>
      </w:pPr>
      <w:r w:rsidRPr="003F3132">
        <w:rPr>
          <w:sz w:val="28"/>
          <w:szCs w:val="28"/>
        </w:rPr>
        <w:t>-</w:t>
      </w:r>
      <w:r w:rsidRPr="00C776F1">
        <w:rPr>
          <w:sz w:val="28"/>
          <w:szCs w:val="28"/>
        </w:rPr>
        <w:t> </w:t>
      </w:r>
      <w:r w:rsidRPr="003F3132">
        <w:rPr>
          <w:sz w:val="28"/>
          <w:szCs w:val="28"/>
        </w:rPr>
        <w:t xml:space="preserve">если в течение 30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 </w:t>
      </w:r>
      <w:r>
        <w:rPr>
          <w:sz w:val="28"/>
          <w:szCs w:val="28"/>
        </w:rPr>
        <w:t xml:space="preserve">календарных </w:t>
      </w:r>
      <w:r w:rsidRPr="003F3132">
        <w:rPr>
          <w:sz w:val="28"/>
          <w:szCs w:val="28"/>
        </w:rPr>
        <w:t>дней с момента поступления таких заявлений.</w:t>
      </w:r>
    </w:p>
    <w:p w:rsidR="006420B4" w:rsidRPr="0038640D" w:rsidRDefault="006420B4" w:rsidP="006420B4">
      <w:pPr>
        <w:tabs>
          <w:tab w:val="num" w:pos="0"/>
        </w:tabs>
        <w:rPr>
          <w:sz w:val="28"/>
          <w:szCs w:val="28"/>
        </w:rPr>
      </w:pPr>
      <w:r w:rsidRPr="0038640D">
        <w:rPr>
          <w:sz w:val="28"/>
          <w:szCs w:val="28"/>
        </w:rPr>
        <w:t>2.5. Правовые основания для предоставления муниципальной услуги:</w:t>
      </w:r>
    </w:p>
    <w:p w:rsidR="00935F18" w:rsidRDefault="006420B4" w:rsidP="00935F18">
      <w:pPr>
        <w:tabs>
          <w:tab w:val="num" w:pos="0"/>
        </w:tabs>
        <w:rPr>
          <w:kern w:val="2"/>
          <w:sz w:val="28"/>
          <w:szCs w:val="28"/>
        </w:rPr>
      </w:pPr>
      <w:r w:rsidRPr="0038640D">
        <w:rPr>
          <w:sz w:val="28"/>
          <w:szCs w:val="28"/>
        </w:rPr>
        <w:t xml:space="preserve">2.5.1. </w:t>
      </w:r>
      <w:r w:rsidRPr="0038640D">
        <w:rPr>
          <w:kern w:val="28"/>
          <w:sz w:val="28"/>
          <w:szCs w:val="28"/>
        </w:rPr>
        <w:t>Земельный кодекс Российской Федерации от 25.10.2001 № 136-ФЗ (</w:t>
      </w:r>
      <w:r w:rsidRPr="0038640D">
        <w:rPr>
          <w:sz w:val="28"/>
          <w:szCs w:val="28"/>
        </w:rPr>
        <w:t xml:space="preserve">первоначальный текст документа опубликован в издании </w:t>
      </w:r>
      <w:r w:rsidRPr="0038640D">
        <w:rPr>
          <w:kern w:val="28"/>
          <w:sz w:val="28"/>
          <w:szCs w:val="28"/>
        </w:rPr>
        <w:t>«Российская газета», 30.10.2001, №№ 211-212)</w:t>
      </w:r>
      <w:r w:rsidRPr="0038640D">
        <w:rPr>
          <w:kern w:val="2"/>
          <w:sz w:val="28"/>
          <w:szCs w:val="28"/>
        </w:rPr>
        <w:t>.</w:t>
      </w:r>
    </w:p>
    <w:p w:rsidR="006420B4" w:rsidRDefault="006420B4" w:rsidP="00935F18">
      <w:pPr>
        <w:tabs>
          <w:tab w:val="num" w:pos="0"/>
        </w:tabs>
        <w:rPr>
          <w:rFonts w:cs="Times New Roman"/>
          <w:sz w:val="28"/>
          <w:szCs w:val="28"/>
        </w:rPr>
      </w:pPr>
      <w:r w:rsidRPr="00D319DC">
        <w:rPr>
          <w:rFonts w:cs="Times New Roman"/>
          <w:kern w:val="2"/>
          <w:sz w:val="28"/>
          <w:szCs w:val="28"/>
        </w:rPr>
        <w:lastRenderedPageBreak/>
        <w:t>2.5.</w:t>
      </w:r>
      <w:r>
        <w:rPr>
          <w:rFonts w:cs="Times New Roman"/>
          <w:kern w:val="2"/>
          <w:sz w:val="28"/>
          <w:szCs w:val="28"/>
        </w:rPr>
        <w:t>2</w:t>
      </w:r>
      <w:r w:rsidRPr="00D319DC">
        <w:rPr>
          <w:rFonts w:cs="Times New Roman"/>
          <w:kern w:val="2"/>
          <w:sz w:val="28"/>
          <w:szCs w:val="28"/>
        </w:rPr>
        <w:t xml:space="preserve">. </w:t>
      </w:r>
      <w:r w:rsidRPr="00915CB6">
        <w:rPr>
          <w:rFonts w:cs="Times New Roman"/>
          <w:sz w:val="28"/>
          <w:szCs w:val="28"/>
        </w:rPr>
        <w:t>Федеральн</w:t>
      </w:r>
      <w:r>
        <w:rPr>
          <w:rFonts w:cs="Times New Roman"/>
          <w:sz w:val="28"/>
          <w:szCs w:val="28"/>
        </w:rPr>
        <w:t>ый</w:t>
      </w:r>
      <w:r w:rsidRPr="00915CB6">
        <w:rPr>
          <w:rFonts w:cs="Times New Roman"/>
          <w:sz w:val="28"/>
          <w:szCs w:val="28"/>
        </w:rPr>
        <w:t xml:space="preserve"> закон от 24.11.1995 №</w:t>
      </w:r>
      <w:r>
        <w:rPr>
          <w:rFonts w:cs="Times New Roman"/>
          <w:sz w:val="28"/>
          <w:szCs w:val="28"/>
        </w:rPr>
        <w:t xml:space="preserve"> </w:t>
      </w:r>
      <w:r w:rsidRPr="00915CB6">
        <w:rPr>
          <w:rFonts w:cs="Times New Roman"/>
          <w:sz w:val="28"/>
          <w:szCs w:val="28"/>
        </w:rPr>
        <w:t>181-ФЗ «О социальной защите инвалидов в Р</w:t>
      </w:r>
      <w:r>
        <w:rPr>
          <w:rFonts w:cs="Times New Roman"/>
          <w:sz w:val="28"/>
          <w:szCs w:val="28"/>
        </w:rPr>
        <w:t xml:space="preserve">оссийской </w:t>
      </w:r>
      <w:r w:rsidRPr="00915CB6">
        <w:rPr>
          <w:rFonts w:cs="Times New Roman"/>
          <w:sz w:val="28"/>
          <w:szCs w:val="28"/>
        </w:rPr>
        <w:t>Ф</w:t>
      </w:r>
      <w:r>
        <w:rPr>
          <w:rFonts w:cs="Times New Roman"/>
          <w:sz w:val="28"/>
          <w:szCs w:val="28"/>
        </w:rPr>
        <w:t>едерации</w:t>
      </w:r>
      <w:r w:rsidRPr="00915CB6">
        <w:rPr>
          <w:rFonts w:cs="Times New Roman"/>
          <w:sz w:val="28"/>
          <w:szCs w:val="28"/>
        </w:rPr>
        <w:t>»</w:t>
      </w:r>
      <w:r w:rsidRPr="00915CB6">
        <w:rPr>
          <w:rFonts w:eastAsia="Calibri" w:cs="Times New Roman"/>
          <w:sz w:val="28"/>
          <w:szCs w:val="28"/>
        </w:rPr>
        <w:t xml:space="preserve"> (первоначальный текст документа опубликован в издании</w:t>
      </w:r>
      <w:r>
        <w:rPr>
          <w:rFonts w:eastAsia="Calibri" w:cs="Times New Roman"/>
          <w:sz w:val="28"/>
          <w:szCs w:val="28"/>
        </w:rPr>
        <w:t xml:space="preserve"> </w:t>
      </w:r>
      <w:r>
        <w:rPr>
          <w:rFonts w:cs="Times New Roman"/>
          <w:sz w:val="28"/>
          <w:szCs w:val="28"/>
          <w:lang w:eastAsia="ru-RU"/>
        </w:rPr>
        <w:t>«</w:t>
      </w:r>
      <w:r w:rsidRPr="00915CB6">
        <w:rPr>
          <w:rFonts w:cs="Times New Roman"/>
          <w:sz w:val="28"/>
          <w:szCs w:val="28"/>
          <w:lang w:eastAsia="ru-RU"/>
        </w:rPr>
        <w:t>Российская газета</w:t>
      </w:r>
      <w:r>
        <w:rPr>
          <w:rFonts w:cs="Times New Roman"/>
          <w:sz w:val="28"/>
          <w:szCs w:val="28"/>
          <w:lang w:eastAsia="ru-RU"/>
        </w:rPr>
        <w:t>»</w:t>
      </w:r>
      <w:r w:rsidRPr="00915CB6">
        <w:rPr>
          <w:rFonts w:cs="Times New Roman"/>
          <w:sz w:val="28"/>
          <w:szCs w:val="28"/>
          <w:lang w:eastAsia="ru-RU"/>
        </w:rPr>
        <w:t>, 02.12.1995</w:t>
      </w:r>
      <w:r>
        <w:rPr>
          <w:rFonts w:cs="Times New Roman"/>
          <w:sz w:val="28"/>
          <w:szCs w:val="28"/>
          <w:lang w:eastAsia="ru-RU"/>
        </w:rPr>
        <w:t>, №</w:t>
      </w:r>
      <w:r w:rsidRPr="00915CB6">
        <w:rPr>
          <w:rFonts w:cs="Times New Roman"/>
          <w:sz w:val="28"/>
          <w:szCs w:val="28"/>
          <w:lang w:eastAsia="ru-RU"/>
        </w:rPr>
        <w:t xml:space="preserve"> 234</w:t>
      </w:r>
      <w:r>
        <w:rPr>
          <w:rFonts w:cs="Times New Roman"/>
          <w:sz w:val="28"/>
          <w:szCs w:val="28"/>
          <w:lang w:eastAsia="ru-RU"/>
        </w:rPr>
        <w:t>)</w:t>
      </w:r>
      <w:r>
        <w:rPr>
          <w:rFonts w:cs="Times New Roman"/>
          <w:sz w:val="28"/>
          <w:szCs w:val="28"/>
        </w:rPr>
        <w:t>.</w:t>
      </w:r>
    </w:p>
    <w:p w:rsidR="006420B4" w:rsidRDefault="006420B4" w:rsidP="006420B4">
      <w:pPr>
        <w:pStyle w:val="ConsPlusNormal"/>
        <w:ind w:firstLine="709"/>
        <w:rPr>
          <w:rFonts w:ascii="Times New Roman" w:hAnsi="Times New Roman" w:cs="Times New Roman"/>
          <w:sz w:val="28"/>
          <w:szCs w:val="28"/>
        </w:rPr>
      </w:pPr>
      <w:r>
        <w:rPr>
          <w:rFonts w:ascii="Times New Roman" w:hAnsi="Times New Roman" w:cs="Times New Roman"/>
          <w:sz w:val="28"/>
          <w:szCs w:val="28"/>
        </w:rPr>
        <w:t>2.5.3. Федеральный закон от 29.07.1998 № 135-ФЗ «Об оценочной деятельности в Российской Федерации» (первоначальный текст документа опубликован в издании «Российская газета», 06.08.1998, №№ 148-149).</w:t>
      </w:r>
    </w:p>
    <w:p w:rsidR="006420B4" w:rsidRDefault="006420B4" w:rsidP="006420B4">
      <w:pPr>
        <w:pStyle w:val="ConsPlusNormal"/>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2.5.4. </w:t>
      </w:r>
      <w:r w:rsidRPr="00D319DC">
        <w:rPr>
          <w:rFonts w:ascii="Times New Roman" w:hAnsi="Times New Roman" w:cs="Times New Roman"/>
          <w:sz w:val="28"/>
          <w:szCs w:val="28"/>
        </w:rPr>
        <w:t>Федеральный закон от 25.10.2001 № 137-ФЗ «О ведении в действие Земельного кодекса Российской Федерации» (первоначальный текст документа опубликован в издании</w:t>
      </w:r>
      <w:r w:rsidR="00A74913">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Pr="00E2535C">
        <w:rPr>
          <w:rFonts w:ascii="Times New Roman" w:eastAsia="Times New Roman" w:hAnsi="Times New Roman" w:cs="Times New Roman"/>
          <w:sz w:val="28"/>
          <w:szCs w:val="28"/>
          <w:lang w:eastAsia="ru-RU"/>
        </w:rPr>
        <w:t>Российская</w:t>
      </w:r>
      <w:r>
        <w:rPr>
          <w:rFonts w:ascii="Times New Roman" w:eastAsia="Times New Roman" w:hAnsi="Times New Roman" w:cs="Times New Roman"/>
          <w:sz w:val="28"/>
          <w:szCs w:val="28"/>
          <w:lang w:eastAsia="ru-RU"/>
        </w:rPr>
        <w:t xml:space="preserve"> газета», 30.10.2001, № 211-212</w:t>
      </w:r>
      <w:r w:rsidRPr="00D319DC">
        <w:rPr>
          <w:rFonts w:ascii="Times New Roman" w:eastAsia="Times New Roman" w:hAnsi="Times New Roman" w:cs="Times New Roman"/>
          <w:sz w:val="28"/>
          <w:szCs w:val="28"/>
          <w:lang w:eastAsia="ru-RU"/>
        </w:rPr>
        <w:t>).</w:t>
      </w:r>
    </w:p>
    <w:p w:rsidR="006420B4" w:rsidRPr="0001006B" w:rsidRDefault="006420B4" w:rsidP="006420B4">
      <w:pPr>
        <w:pStyle w:val="ConsPlusNormal"/>
        <w:ind w:firstLine="709"/>
        <w:rPr>
          <w:rFonts w:ascii="Times New Roman" w:hAnsi="Times New Roman" w:cs="Times New Roman"/>
          <w:kern w:val="2"/>
          <w:sz w:val="28"/>
          <w:szCs w:val="28"/>
        </w:rPr>
      </w:pPr>
      <w:r>
        <w:rPr>
          <w:rFonts w:ascii="Times New Roman" w:hAnsi="Times New Roman" w:cs="Times New Roman"/>
          <w:sz w:val="28"/>
          <w:szCs w:val="28"/>
        </w:rPr>
        <w:t xml:space="preserve">2.5.5. </w:t>
      </w:r>
      <w:r w:rsidRPr="00F06F82">
        <w:rPr>
          <w:rFonts w:ascii="Times New Roman" w:hAnsi="Times New Roman" w:cs="Times New Roman"/>
          <w:sz w:val="28"/>
          <w:szCs w:val="28"/>
        </w:rPr>
        <w:t>Федеральны</w:t>
      </w:r>
      <w:r>
        <w:rPr>
          <w:rFonts w:ascii="Times New Roman" w:hAnsi="Times New Roman" w:cs="Times New Roman"/>
          <w:sz w:val="28"/>
          <w:szCs w:val="28"/>
        </w:rPr>
        <w:t xml:space="preserve">й </w:t>
      </w:r>
      <w:hyperlink r:id="rId9" w:history="1">
        <w:r w:rsidRPr="00F06F82">
          <w:rPr>
            <w:rFonts w:ascii="Times New Roman" w:hAnsi="Times New Roman" w:cs="Times New Roman"/>
            <w:sz w:val="28"/>
            <w:szCs w:val="28"/>
          </w:rPr>
          <w:t>закон</w:t>
        </w:r>
      </w:hyperlink>
      <w:r>
        <w:t xml:space="preserve"> </w:t>
      </w:r>
      <w:r>
        <w:rPr>
          <w:rFonts w:ascii="Times New Roman" w:hAnsi="Times New Roman" w:cs="Times New Roman"/>
          <w:sz w:val="28"/>
          <w:szCs w:val="28"/>
        </w:rPr>
        <w:t>от 24.07.2002 № 101-ФЗ «</w:t>
      </w:r>
      <w:r w:rsidRPr="00F06F82">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 xml:space="preserve">» </w:t>
      </w:r>
      <w:r w:rsidRPr="0001006B">
        <w:rPr>
          <w:rFonts w:ascii="Times New Roman" w:hAnsi="Times New Roman" w:cs="Times New Roman"/>
          <w:kern w:val="28"/>
          <w:sz w:val="28"/>
          <w:szCs w:val="28"/>
        </w:rPr>
        <w:t>(</w:t>
      </w:r>
      <w:r w:rsidRPr="0001006B">
        <w:rPr>
          <w:rFonts w:ascii="Times New Roman" w:hAnsi="Times New Roman" w:cs="Times New Roman"/>
          <w:sz w:val="28"/>
          <w:szCs w:val="28"/>
        </w:rPr>
        <w:t>первоначальный текст документа опубликован в издании</w:t>
      </w:r>
      <w:r w:rsidRPr="0001006B">
        <w:rPr>
          <w:rFonts w:ascii="Times New Roman" w:hAnsi="Times New Roman" w:cs="Times New Roman"/>
          <w:kern w:val="1"/>
          <w:sz w:val="28"/>
          <w:szCs w:val="28"/>
        </w:rPr>
        <w:t xml:space="preserve"> «Российская газета»</w:t>
      </w:r>
      <w:r>
        <w:rPr>
          <w:rFonts w:ascii="Times New Roman" w:hAnsi="Times New Roman" w:cs="Times New Roman"/>
          <w:kern w:val="1"/>
          <w:sz w:val="28"/>
          <w:szCs w:val="28"/>
        </w:rPr>
        <w:t>, 27</w:t>
      </w:r>
      <w:r w:rsidRPr="0001006B">
        <w:rPr>
          <w:rFonts w:ascii="Times New Roman" w:hAnsi="Times New Roman" w:cs="Times New Roman"/>
          <w:kern w:val="1"/>
          <w:sz w:val="28"/>
          <w:szCs w:val="28"/>
        </w:rPr>
        <w:t>.</w:t>
      </w:r>
      <w:r>
        <w:rPr>
          <w:rFonts w:ascii="Times New Roman" w:hAnsi="Times New Roman" w:cs="Times New Roman"/>
          <w:kern w:val="1"/>
          <w:sz w:val="28"/>
          <w:szCs w:val="28"/>
        </w:rPr>
        <w:t>07</w:t>
      </w:r>
      <w:r w:rsidRPr="0001006B">
        <w:rPr>
          <w:rFonts w:ascii="Times New Roman" w:hAnsi="Times New Roman" w:cs="Times New Roman"/>
          <w:kern w:val="1"/>
          <w:sz w:val="28"/>
          <w:szCs w:val="28"/>
        </w:rPr>
        <w:t>.200</w:t>
      </w:r>
      <w:r>
        <w:rPr>
          <w:rFonts w:ascii="Times New Roman" w:hAnsi="Times New Roman" w:cs="Times New Roman"/>
          <w:kern w:val="1"/>
          <w:sz w:val="28"/>
          <w:szCs w:val="28"/>
        </w:rPr>
        <w:t>2,</w:t>
      </w:r>
      <w:r w:rsidRPr="0001006B">
        <w:rPr>
          <w:rFonts w:ascii="Times New Roman" w:hAnsi="Times New Roman" w:cs="Times New Roman"/>
          <w:kern w:val="1"/>
          <w:sz w:val="28"/>
          <w:szCs w:val="28"/>
        </w:rPr>
        <w:t xml:space="preserve"> №</w:t>
      </w:r>
      <w:r>
        <w:rPr>
          <w:rFonts w:ascii="Times New Roman" w:hAnsi="Times New Roman" w:cs="Times New Roman"/>
          <w:kern w:val="1"/>
          <w:sz w:val="28"/>
          <w:szCs w:val="28"/>
        </w:rPr>
        <w:t xml:space="preserve"> 137</w:t>
      </w:r>
      <w:r w:rsidRPr="0001006B">
        <w:rPr>
          <w:rFonts w:ascii="Times New Roman" w:hAnsi="Times New Roman" w:cs="Times New Roman"/>
          <w:kern w:val="1"/>
          <w:sz w:val="28"/>
          <w:szCs w:val="28"/>
        </w:rPr>
        <w:t>).</w:t>
      </w:r>
    </w:p>
    <w:p w:rsidR="006420B4" w:rsidRPr="0038640D" w:rsidRDefault="006420B4" w:rsidP="006420B4">
      <w:pPr>
        <w:tabs>
          <w:tab w:val="num" w:pos="0"/>
        </w:tabs>
        <w:rPr>
          <w:kern w:val="1"/>
          <w:sz w:val="28"/>
          <w:szCs w:val="28"/>
        </w:rPr>
      </w:pPr>
      <w:r w:rsidRPr="0038640D">
        <w:rPr>
          <w:kern w:val="2"/>
          <w:sz w:val="28"/>
          <w:szCs w:val="28"/>
        </w:rPr>
        <w:t>2.5.</w:t>
      </w:r>
      <w:r>
        <w:rPr>
          <w:kern w:val="2"/>
          <w:sz w:val="28"/>
          <w:szCs w:val="28"/>
        </w:rPr>
        <w:t>6</w:t>
      </w:r>
      <w:r w:rsidRPr="0038640D">
        <w:rPr>
          <w:kern w:val="2"/>
          <w:sz w:val="28"/>
          <w:szCs w:val="28"/>
        </w:rPr>
        <w:t>. Федеральный закон от 07.07.2003 № 112-ФЗ «О личном подсобном хозяйству» (</w:t>
      </w:r>
      <w:r w:rsidRPr="0038640D">
        <w:rPr>
          <w:sz w:val="28"/>
          <w:szCs w:val="28"/>
        </w:rPr>
        <w:t>первоначальный текст документа опубликован в издании</w:t>
      </w:r>
      <w:r w:rsidRPr="0038640D">
        <w:rPr>
          <w:kern w:val="1"/>
          <w:sz w:val="28"/>
          <w:szCs w:val="28"/>
        </w:rPr>
        <w:t xml:space="preserve"> «Российская газета», 10.07.2003, № 135).</w:t>
      </w:r>
    </w:p>
    <w:p w:rsidR="006420B4" w:rsidRPr="0038640D" w:rsidRDefault="006420B4" w:rsidP="006420B4">
      <w:pPr>
        <w:tabs>
          <w:tab w:val="num" w:pos="0"/>
        </w:tabs>
        <w:rPr>
          <w:kern w:val="2"/>
          <w:sz w:val="28"/>
          <w:szCs w:val="28"/>
        </w:rPr>
      </w:pPr>
      <w:r w:rsidRPr="0038640D">
        <w:rPr>
          <w:kern w:val="2"/>
          <w:sz w:val="28"/>
          <w:szCs w:val="28"/>
        </w:rPr>
        <w:t>2.5.</w:t>
      </w:r>
      <w:r>
        <w:rPr>
          <w:kern w:val="2"/>
          <w:sz w:val="28"/>
          <w:szCs w:val="28"/>
        </w:rPr>
        <w:t>7</w:t>
      </w:r>
      <w:r w:rsidRPr="0038640D">
        <w:rPr>
          <w:kern w:val="2"/>
          <w:sz w:val="28"/>
          <w:szCs w:val="28"/>
        </w:rPr>
        <w:t xml:space="preserve">. </w:t>
      </w:r>
      <w:r w:rsidRPr="0038640D">
        <w:rPr>
          <w:sz w:val="28"/>
          <w:szCs w:val="28"/>
        </w:rPr>
        <w:t xml:space="preserve">Федеральный </w:t>
      </w:r>
      <w:hyperlink r:id="rId10" w:history="1">
        <w:r w:rsidRPr="0038640D">
          <w:rPr>
            <w:sz w:val="28"/>
            <w:szCs w:val="28"/>
          </w:rPr>
          <w:t>закон</w:t>
        </w:r>
      </w:hyperlink>
      <w:r w:rsidRPr="0038640D">
        <w:rPr>
          <w:sz w:val="28"/>
          <w:szCs w:val="28"/>
        </w:rPr>
        <w:t xml:space="preserve"> от 24.07.2007 № 221-ФЗ «О государственном кадастре недвижимости» </w:t>
      </w:r>
      <w:r w:rsidRPr="0038640D">
        <w:rPr>
          <w:rFonts w:eastAsia="Calibri"/>
          <w:sz w:val="28"/>
          <w:szCs w:val="28"/>
        </w:rPr>
        <w:t xml:space="preserve">(первоначальный текст документа опубликован в издании </w:t>
      </w:r>
      <w:r w:rsidRPr="0038640D">
        <w:rPr>
          <w:sz w:val="28"/>
          <w:szCs w:val="28"/>
        </w:rPr>
        <w:t>«Российская газета», 01.08.2007, № 165</w:t>
      </w:r>
      <w:r w:rsidRPr="0038640D">
        <w:rPr>
          <w:rFonts w:eastAsia="Calibri"/>
          <w:sz w:val="28"/>
          <w:szCs w:val="28"/>
        </w:rPr>
        <w:t>).</w:t>
      </w:r>
    </w:p>
    <w:p w:rsidR="006420B4" w:rsidRDefault="006420B4" w:rsidP="006420B4">
      <w:pPr>
        <w:tabs>
          <w:tab w:val="num" w:pos="0"/>
        </w:tabs>
        <w:rPr>
          <w:rFonts w:eastAsia="Calibri"/>
          <w:sz w:val="28"/>
          <w:szCs w:val="28"/>
        </w:rPr>
      </w:pPr>
      <w:r w:rsidRPr="0038640D">
        <w:rPr>
          <w:rFonts w:eastAsia="Calibri"/>
          <w:sz w:val="28"/>
          <w:szCs w:val="28"/>
        </w:rPr>
        <w:t>2.5.</w:t>
      </w:r>
      <w:r>
        <w:rPr>
          <w:rFonts w:eastAsia="Calibri"/>
          <w:sz w:val="28"/>
          <w:szCs w:val="28"/>
        </w:rPr>
        <w:t>8</w:t>
      </w:r>
      <w:r w:rsidRPr="0038640D">
        <w:rPr>
          <w:rFonts w:eastAsia="Calibri"/>
          <w:sz w:val="28"/>
          <w:szCs w:val="28"/>
        </w:rPr>
        <w:t>.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w:t>
      </w:r>
      <w:r>
        <w:rPr>
          <w:rFonts w:eastAsia="Calibri"/>
          <w:sz w:val="28"/>
          <w:szCs w:val="28"/>
        </w:rPr>
        <w:t> </w:t>
      </w:r>
      <w:r w:rsidRPr="0038640D">
        <w:rPr>
          <w:rFonts w:eastAsia="Calibri"/>
          <w:sz w:val="28"/>
          <w:szCs w:val="28"/>
        </w:rPr>
        <w:t>168).</w:t>
      </w:r>
    </w:p>
    <w:p w:rsidR="006420B4" w:rsidRPr="000646FB" w:rsidRDefault="006420B4" w:rsidP="006420B4">
      <w:pPr>
        <w:pStyle w:val="ConsPlusNormal"/>
        <w:rPr>
          <w:rFonts w:ascii="Times New Roman" w:eastAsia="Times New Roman" w:hAnsi="Times New Roman" w:cs="Times New Roman"/>
          <w:sz w:val="28"/>
          <w:szCs w:val="28"/>
          <w:lang w:eastAsia="ru-RU"/>
        </w:rPr>
      </w:pPr>
      <w:r w:rsidRPr="000646FB">
        <w:rPr>
          <w:rFonts w:ascii="Times New Roman" w:eastAsia="Calibri" w:hAnsi="Times New Roman" w:cs="Times New Roman"/>
          <w:sz w:val="28"/>
          <w:szCs w:val="28"/>
        </w:rPr>
        <w:t xml:space="preserve">2.5.9. </w:t>
      </w:r>
      <w:r w:rsidRPr="000646FB">
        <w:rPr>
          <w:rFonts w:ascii="Times New Roman" w:hAnsi="Times New Roman" w:cs="Times New Roman"/>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r w:rsidRPr="000646FB">
        <w:rPr>
          <w:rFonts w:ascii="Times New Roman" w:eastAsia="Calibri" w:hAnsi="Times New Roman" w:cs="Times New Roman"/>
          <w:sz w:val="28"/>
          <w:szCs w:val="28"/>
        </w:rPr>
        <w:t>(первоначальный текст документа опубликован в издании «Российская газета»</w:t>
      </w:r>
      <w:r w:rsidRPr="000646FB">
        <w:rPr>
          <w:rFonts w:ascii="Times New Roman" w:eastAsia="Times New Roman" w:hAnsi="Times New Roman" w:cs="Times New Roman"/>
          <w:sz w:val="28"/>
          <w:szCs w:val="28"/>
          <w:lang w:eastAsia="ru-RU"/>
        </w:rPr>
        <w:t>, 12.04.2013</w:t>
      </w:r>
      <w:r>
        <w:rPr>
          <w:rFonts w:ascii="Times New Roman" w:eastAsia="Times New Roman" w:hAnsi="Times New Roman" w:cs="Times New Roman"/>
          <w:sz w:val="28"/>
          <w:szCs w:val="28"/>
          <w:lang w:eastAsia="ru-RU"/>
        </w:rPr>
        <w:t>, №</w:t>
      </w:r>
      <w:r w:rsidRPr="000646FB">
        <w:rPr>
          <w:rFonts w:ascii="Times New Roman" w:eastAsia="Times New Roman" w:hAnsi="Times New Roman" w:cs="Times New Roman"/>
          <w:sz w:val="28"/>
          <w:szCs w:val="28"/>
          <w:lang w:eastAsia="ru-RU"/>
        </w:rPr>
        <w:t xml:space="preserve"> 80</w:t>
      </w:r>
      <w:r>
        <w:rPr>
          <w:rFonts w:ascii="Times New Roman" w:eastAsia="Times New Roman" w:hAnsi="Times New Roman" w:cs="Times New Roman"/>
          <w:sz w:val="28"/>
          <w:szCs w:val="28"/>
          <w:lang w:eastAsia="ru-RU"/>
        </w:rPr>
        <w:t>).</w:t>
      </w:r>
    </w:p>
    <w:p w:rsidR="006420B4" w:rsidRPr="0038640D" w:rsidRDefault="006420B4" w:rsidP="006420B4">
      <w:pPr>
        <w:tabs>
          <w:tab w:val="num" w:pos="0"/>
        </w:tabs>
        <w:rPr>
          <w:sz w:val="28"/>
          <w:szCs w:val="28"/>
        </w:rPr>
      </w:pPr>
      <w:r w:rsidRPr="0038640D">
        <w:rPr>
          <w:sz w:val="28"/>
          <w:szCs w:val="28"/>
        </w:rPr>
        <w:t>2.5.</w:t>
      </w:r>
      <w:r>
        <w:rPr>
          <w:sz w:val="28"/>
          <w:szCs w:val="28"/>
        </w:rPr>
        <w:t>10</w:t>
      </w:r>
      <w:r w:rsidRPr="0038640D">
        <w:rPr>
          <w:sz w:val="28"/>
          <w:szCs w:val="28"/>
        </w:rPr>
        <w:t>. Постановление Правительства Российской Федерации от</w:t>
      </w:r>
      <w:r>
        <w:rPr>
          <w:sz w:val="28"/>
          <w:szCs w:val="28"/>
        </w:rPr>
        <w:t> </w:t>
      </w:r>
      <w:r w:rsidRPr="0038640D">
        <w:rPr>
          <w:sz w:val="28"/>
          <w:szCs w:val="28"/>
        </w:rPr>
        <w:t>22.12.2012 № 1376 «Об утверждении Правил организации деятельности многофункциональных центров предоставления государственных и муниципальных услуг» (п</w:t>
      </w:r>
      <w:r w:rsidRPr="0038640D">
        <w:rPr>
          <w:rFonts w:eastAsia="Calibri"/>
          <w:sz w:val="28"/>
          <w:szCs w:val="28"/>
        </w:rPr>
        <w:t>ервоначальный текст документа опубликован в издании «Российская газета», 31.12.2012, № 303).</w:t>
      </w:r>
    </w:p>
    <w:p w:rsidR="006420B4" w:rsidRPr="00445D23" w:rsidRDefault="006420B4" w:rsidP="006420B4">
      <w:pPr>
        <w:tabs>
          <w:tab w:val="num" w:pos="0"/>
        </w:tabs>
        <w:rPr>
          <w:kern w:val="2"/>
          <w:sz w:val="28"/>
          <w:szCs w:val="28"/>
        </w:rPr>
      </w:pPr>
      <w:r w:rsidRPr="0038640D">
        <w:rPr>
          <w:rFonts w:eastAsia="Calibri"/>
          <w:sz w:val="28"/>
          <w:szCs w:val="28"/>
        </w:rPr>
        <w:t>2.5.</w:t>
      </w:r>
      <w:r>
        <w:rPr>
          <w:rFonts w:eastAsia="Calibri"/>
          <w:sz w:val="28"/>
          <w:szCs w:val="28"/>
        </w:rPr>
        <w:t>11</w:t>
      </w:r>
      <w:r w:rsidRPr="0038640D">
        <w:rPr>
          <w:rFonts w:eastAsia="Calibri"/>
          <w:sz w:val="28"/>
          <w:szCs w:val="28"/>
        </w:rPr>
        <w:t xml:space="preserve">. </w:t>
      </w:r>
      <w:r w:rsidRPr="0038640D">
        <w:rPr>
          <w:kern w:val="2"/>
          <w:sz w:val="28"/>
          <w:szCs w:val="28"/>
        </w:rPr>
        <w:t>Приказ Министерства экономического развития Российской Федерации от 12.01.2015 № 1 «</w:t>
      </w:r>
      <w:r w:rsidRPr="00445D23">
        <w:rPr>
          <w:kern w:val="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w:t>
      </w:r>
      <w:r w:rsidRPr="00445D23">
        <w:rPr>
          <w:kern w:val="28"/>
          <w:sz w:val="28"/>
          <w:szCs w:val="28"/>
        </w:rPr>
        <w:t>(</w:t>
      </w:r>
      <w:r w:rsidRPr="00445D23">
        <w:rPr>
          <w:sz w:val="28"/>
          <w:szCs w:val="28"/>
        </w:rPr>
        <w:t xml:space="preserve">первоначальный текст документа опубликован на официальном интернет-портале правовой информации </w:t>
      </w:r>
      <w:hyperlink r:id="rId11" w:history="1">
        <w:r w:rsidRPr="00445D23">
          <w:rPr>
            <w:rStyle w:val="a3"/>
            <w:sz w:val="28"/>
            <w:szCs w:val="28"/>
          </w:rPr>
          <w:t>http://www.pravo.gov.ru</w:t>
        </w:r>
      </w:hyperlink>
      <w:r w:rsidRPr="00445D23">
        <w:rPr>
          <w:sz w:val="28"/>
          <w:szCs w:val="28"/>
        </w:rPr>
        <w:t>, 28.02.2015</w:t>
      </w:r>
      <w:r w:rsidRPr="00445D23">
        <w:rPr>
          <w:rFonts w:eastAsia="Calibri"/>
          <w:sz w:val="28"/>
          <w:szCs w:val="28"/>
        </w:rPr>
        <w:t>)</w:t>
      </w:r>
      <w:r w:rsidRPr="00445D23">
        <w:rPr>
          <w:kern w:val="2"/>
          <w:sz w:val="28"/>
          <w:szCs w:val="28"/>
        </w:rPr>
        <w:t>.</w:t>
      </w:r>
    </w:p>
    <w:p w:rsidR="006420B4" w:rsidRPr="0018697F" w:rsidRDefault="006420B4" w:rsidP="006420B4">
      <w:pPr>
        <w:tabs>
          <w:tab w:val="num" w:pos="0"/>
        </w:tabs>
        <w:contextualSpacing/>
        <w:rPr>
          <w:sz w:val="28"/>
          <w:szCs w:val="28"/>
        </w:rPr>
      </w:pPr>
      <w:r w:rsidRPr="00445D23">
        <w:rPr>
          <w:kern w:val="2"/>
          <w:sz w:val="28"/>
          <w:szCs w:val="28"/>
        </w:rPr>
        <w:t>2.5.12.</w:t>
      </w:r>
      <w:r w:rsidRPr="00445D23">
        <w:rPr>
          <w:sz w:val="28"/>
          <w:szCs w:val="28"/>
        </w:rPr>
        <w:t xml:space="preserve"> </w:t>
      </w:r>
      <w:r w:rsidRPr="00445D23">
        <w:rPr>
          <w:bCs/>
          <w:sz w:val="28"/>
          <w:szCs w:val="28"/>
        </w:rPr>
        <w:t>Приказ Министерства труда и социальной защиты Российской Федерации от 22.06.2015 № 386н «</w:t>
      </w:r>
      <w:r w:rsidRPr="00445D23">
        <w:rPr>
          <w:sz w:val="28"/>
          <w:szCs w:val="28"/>
        </w:rPr>
        <w:t>Об утверждении формы документа, подтверждающего специальное</w:t>
      </w:r>
      <w:r w:rsidRPr="0018697F">
        <w:rPr>
          <w:sz w:val="28"/>
          <w:szCs w:val="28"/>
        </w:rPr>
        <w:t xml:space="preserve"> обучение собаки-проводника, и порядка его выдачи</w:t>
      </w:r>
      <w:r w:rsidRPr="0018697F">
        <w:rPr>
          <w:bCs/>
          <w:sz w:val="28"/>
          <w:szCs w:val="28"/>
        </w:rPr>
        <w:t xml:space="preserve">» </w:t>
      </w:r>
      <w:r w:rsidRPr="0018697F">
        <w:rPr>
          <w:sz w:val="28"/>
          <w:szCs w:val="28"/>
        </w:rPr>
        <w:t>(первоначальный текст документа опубликован на официальном интернет-портале правовой информации http://www.pravo.gov.ru, 24.07.2015</w:t>
      </w:r>
      <w:r w:rsidRPr="0018697F">
        <w:rPr>
          <w:kern w:val="28"/>
          <w:sz w:val="28"/>
          <w:szCs w:val="28"/>
        </w:rPr>
        <w:t>)</w:t>
      </w:r>
      <w:r w:rsidRPr="0018697F">
        <w:rPr>
          <w:sz w:val="28"/>
          <w:szCs w:val="28"/>
        </w:rPr>
        <w:t>.</w:t>
      </w:r>
    </w:p>
    <w:p w:rsidR="006420B4" w:rsidRPr="0038640D" w:rsidRDefault="006420B4" w:rsidP="006420B4">
      <w:pPr>
        <w:tabs>
          <w:tab w:val="num" w:pos="0"/>
        </w:tabs>
        <w:contextualSpacing/>
        <w:rPr>
          <w:sz w:val="28"/>
          <w:szCs w:val="28"/>
        </w:rPr>
      </w:pPr>
      <w:r>
        <w:rPr>
          <w:sz w:val="28"/>
          <w:szCs w:val="28"/>
        </w:rPr>
        <w:t xml:space="preserve">2.5.13. </w:t>
      </w:r>
      <w:r w:rsidRPr="0038640D">
        <w:rPr>
          <w:sz w:val="28"/>
          <w:szCs w:val="28"/>
        </w:rPr>
        <w:t xml:space="preserve">Областной закон от 22.07.2003 № 19-ЗС «О регулировании земельных отношений в Ростовской области» </w:t>
      </w:r>
      <w:r w:rsidRPr="0038640D">
        <w:rPr>
          <w:kern w:val="28"/>
          <w:sz w:val="28"/>
          <w:szCs w:val="28"/>
        </w:rPr>
        <w:t>(</w:t>
      </w:r>
      <w:r w:rsidRPr="0038640D">
        <w:rPr>
          <w:sz w:val="28"/>
          <w:szCs w:val="28"/>
        </w:rPr>
        <w:t>первоначальный текст документа опубликован в издании «Наше время», 30.07.2003, № 161</w:t>
      </w:r>
      <w:r w:rsidRPr="0038640D">
        <w:rPr>
          <w:kern w:val="2"/>
          <w:sz w:val="28"/>
          <w:szCs w:val="28"/>
        </w:rPr>
        <w:t>)</w:t>
      </w:r>
      <w:r w:rsidRPr="0038640D">
        <w:rPr>
          <w:sz w:val="28"/>
          <w:szCs w:val="28"/>
        </w:rPr>
        <w:t>.</w:t>
      </w:r>
    </w:p>
    <w:p w:rsidR="006420B4" w:rsidRDefault="006420B4" w:rsidP="006420B4">
      <w:pPr>
        <w:pStyle w:val="ConsPlusNormal"/>
        <w:rPr>
          <w:rFonts w:ascii="Times New Roman" w:hAnsi="Times New Roman" w:cs="Times New Roman"/>
          <w:sz w:val="28"/>
          <w:szCs w:val="28"/>
        </w:rPr>
      </w:pPr>
      <w:r w:rsidRPr="00477B8E">
        <w:rPr>
          <w:rFonts w:ascii="Times New Roman" w:hAnsi="Times New Roman" w:cs="Times New Roman"/>
          <w:sz w:val="28"/>
          <w:szCs w:val="28"/>
        </w:rPr>
        <w:lastRenderedPageBreak/>
        <w:t>2.5.</w:t>
      </w:r>
      <w:r>
        <w:rPr>
          <w:rFonts w:ascii="Times New Roman" w:hAnsi="Times New Roman" w:cs="Times New Roman"/>
          <w:sz w:val="28"/>
          <w:szCs w:val="28"/>
        </w:rPr>
        <w:t>14</w:t>
      </w:r>
      <w:r w:rsidRPr="00477B8E">
        <w:rPr>
          <w:rFonts w:ascii="Times New Roman" w:hAnsi="Times New Roman" w:cs="Times New Roman"/>
          <w:sz w:val="28"/>
          <w:szCs w:val="28"/>
        </w:rPr>
        <w:t>.</w:t>
      </w:r>
      <w:r>
        <w:rPr>
          <w:rFonts w:ascii="Times New Roman" w:hAnsi="Times New Roman" w:cs="Times New Roman"/>
          <w:sz w:val="28"/>
          <w:szCs w:val="28"/>
        </w:rPr>
        <w:t xml:space="preserve"> </w:t>
      </w:r>
      <w:r w:rsidRPr="0001006B">
        <w:rPr>
          <w:rFonts w:ascii="Times New Roman" w:hAnsi="Times New Roman" w:cs="Times New Roman"/>
          <w:sz w:val="28"/>
          <w:szCs w:val="28"/>
        </w:rPr>
        <w:t xml:space="preserve">Постановление Правительства Ростовской области от </w:t>
      </w:r>
      <w:r>
        <w:rPr>
          <w:rFonts w:ascii="Times New Roman" w:hAnsi="Times New Roman" w:cs="Times New Roman"/>
          <w:sz w:val="28"/>
          <w:szCs w:val="28"/>
        </w:rPr>
        <w:t>06</w:t>
      </w:r>
      <w:r w:rsidRPr="0001006B">
        <w:rPr>
          <w:rFonts w:ascii="Times New Roman" w:hAnsi="Times New Roman" w:cs="Times New Roman"/>
          <w:sz w:val="28"/>
          <w:szCs w:val="28"/>
        </w:rPr>
        <w:t>.0</w:t>
      </w:r>
      <w:r>
        <w:rPr>
          <w:rFonts w:ascii="Times New Roman" w:hAnsi="Times New Roman" w:cs="Times New Roman"/>
          <w:sz w:val="28"/>
          <w:szCs w:val="28"/>
        </w:rPr>
        <w:t>4</w:t>
      </w:r>
      <w:r w:rsidRPr="0001006B">
        <w:rPr>
          <w:rFonts w:ascii="Times New Roman" w:hAnsi="Times New Roman" w:cs="Times New Roman"/>
          <w:sz w:val="28"/>
          <w:szCs w:val="28"/>
        </w:rPr>
        <w:t xml:space="preserve">.2015 № </w:t>
      </w:r>
      <w:r>
        <w:rPr>
          <w:rFonts w:ascii="Times New Roman" w:hAnsi="Times New Roman" w:cs="Times New Roman"/>
          <w:sz w:val="28"/>
          <w:szCs w:val="28"/>
        </w:rPr>
        <w:t>243</w:t>
      </w:r>
      <w:r w:rsidRPr="0001006B">
        <w:rPr>
          <w:rFonts w:ascii="Times New Roman" w:hAnsi="Times New Roman" w:cs="Times New Roman"/>
          <w:sz w:val="28"/>
          <w:szCs w:val="28"/>
        </w:rPr>
        <w:t xml:space="preserve"> «Об </w:t>
      </w:r>
      <w:r>
        <w:rPr>
          <w:rFonts w:ascii="Times New Roman" w:hAnsi="Times New Roman" w:cs="Times New Roman"/>
          <w:sz w:val="28"/>
          <w:szCs w:val="28"/>
        </w:rPr>
        <w:t>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участков без проведения торгов</w:t>
      </w:r>
      <w:r w:rsidRPr="000100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006B">
        <w:rPr>
          <w:rFonts w:ascii="Times New Roman" w:hAnsi="Times New Roman" w:cs="Times New Roman"/>
          <w:kern w:val="28"/>
          <w:sz w:val="28"/>
          <w:szCs w:val="28"/>
        </w:rPr>
        <w:t>(</w:t>
      </w:r>
      <w:r w:rsidRPr="0001006B">
        <w:rPr>
          <w:rFonts w:ascii="Times New Roman" w:hAnsi="Times New Roman" w:cs="Times New Roman"/>
          <w:sz w:val="28"/>
          <w:szCs w:val="28"/>
        </w:rPr>
        <w:t xml:space="preserve">первоначальный текст документа опубликован </w:t>
      </w:r>
      <w:r>
        <w:rPr>
          <w:rFonts w:ascii="Times New Roman" w:hAnsi="Times New Roman" w:cs="Times New Roman"/>
          <w:sz w:val="28"/>
          <w:szCs w:val="28"/>
        </w:rPr>
        <w:t>на о</w:t>
      </w:r>
      <w:r w:rsidRPr="0001006B">
        <w:rPr>
          <w:rFonts w:ascii="Times New Roman" w:eastAsia="Times New Roman" w:hAnsi="Times New Roman" w:cs="Times New Roman"/>
          <w:sz w:val="28"/>
          <w:szCs w:val="28"/>
          <w:lang w:eastAsia="ru-RU"/>
        </w:rPr>
        <w:t>фициальн</w:t>
      </w:r>
      <w:r>
        <w:rPr>
          <w:rFonts w:ascii="Times New Roman" w:eastAsia="Times New Roman" w:hAnsi="Times New Roman" w:cs="Times New Roman"/>
          <w:sz w:val="28"/>
          <w:szCs w:val="28"/>
          <w:lang w:eastAsia="ru-RU"/>
        </w:rPr>
        <w:t>ом</w:t>
      </w:r>
      <w:r w:rsidRPr="0001006B">
        <w:rPr>
          <w:rFonts w:ascii="Times New Roman" w:eastAsia="Times New Roman" w:hAnsi="Times New Roman" w:cs="Times New Roman"/>
          <w:sz w:val="28"/>
          <w:szCs w:val="28"/>
          <w:lang w:eastAsia="ru-RU"/>
        </w:rPr>
        <w:t xml:space="preserve"> интернет-портал</w:t>
      </w:r>
      <w:r>
        <w:rPr>
          <w:rFonts w:ascii="Times New Roman" w:eastAsia="Times New Roman" w:hAnsi="Times New Roman" w:cs="Times New Roman"/>
          <w:sz w:val="28"/>
          <w:szCs w:val="28"/>
          <w:lang w:eastAsia="ru-RU"/>
        </w:rPr>
        <w:t>е</w:t>
      </w:r>
      <w:r w:rsidRPr="0001006B">
        <w:rPr>
          <w:rFonts w:ascii="Times New Roman" w:eastAsia="Times New Roman" w:hAnsi="Times New Roman" w:cs="Times New Roman"/>
          <w:sz w:val="28"/>
          <w:szCs w:val="28"/>
          <w:lang w:eastAsia="ru-RU"/>
        </w:rPr>
        <w:t xml:space="preserve"> правовой информации </w:t>
      </w:r>
      <w:r w:rsidRPr="00AA53F7">
        <w:rPr>
          <w:rFonts w:ascii="Times New Roman" w:eastAsia="Times New Roman" w:hAnsi="Times New Roman" w:cs="Times New Roman"/>
          <w:sz w:val="28"/>
          <w:szCs w:val="28"/>
          <w:lang w:eastAsia="ru-RU"/>
        </w:rPr>
        <w:t xml:space="preserve"> www.pravo.gov.ru, 07.04.2015</w:t>
      </w:r>
      <w:r w:rsidRPr="0001006B">
        <w:rPr>
          <w:rFonts w:ascii="Times New Roman" w:eastAsia="Calibri" w:hAnsi="Times New Roman" w:cs="Times New Roman"/>
          <w:sz w:val="28"/>
          <w:szCs w:val="28"/>
        </w:rPr>
        <w:t>)</w:t>
      </w:r>
      <w:r w:rsidRPr="0001006B">
        <w:rPr>
          <w:rFonts w:ascii="Times New Roman" w:hAnsi="Times New Roman" w:cs="Times New Roman"/>
          <w:sz w:val="28"/>
          <w:szCs w:val="28"/>
        </w:rPr>
        <w:t>.</w:t>
      </w:r>
    </w:p>
    <w:p w:rsidR="006420B4" w:rsidRDefault="006420B4" w:rsidP="006420B4">
      <w:pPr>
        <w:tabs>
          <w:tab w:val="num" w:pos="0"/>
        </w:tabs>
        <w:ind w:right="-6"/>
        <w:rPr>
          <w:sz w:val="28"/>
        </w:rPr>
      </w:pPr>
      <w:r>
        <w:rPr>
          <w:sz w:val="28"/>
        </w:rPr>
        <w:t>2.5.15. Настоящий административный регламент.</w:t>
      </w:r>
    </w:p>
    <w:p w:rsidR="006420B4" w:rsidRDefault="006420B4" w:rsidP="006420B4">
      <w:pPr>
        <w:tabs>
          <w:tab w:val="num" w:pos="0"/>
        </w:tabs>
        <w:rPr>
          <w:sz w:val="28"/>
          <w:szCs w:val="28"/>
        </w:rPr>
      </w:pPr>
      <w:r w:rsidRPr="00AA53F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420B4" w:rsidRPr="00560AB5" w:rsidRDefault="006420B4" w:rsidP="006420B4">
      <w:pPr>
        <w:tabs>
          <w:tab w:val="num" w:pos="0"/>
        </w:tabs>
        <w:rPr>
          <w:sz w:val="28"/>
          <w:szCs w:val="28"/>
        </w:rPr>
      </w:pPr>
      <w:r w:rsidRPr="00560AB5">
        <w:rPr>
          <w:sz w:val="28"/>
          <w:szCs w:val="28"/>
        </w:rPr>
        <w:t>2.6.1. Письменное заявление согласно приложению № 1 к административному регламенту</w:t>
      </w:r>
      <w:r w:rsidRPr="00560AB5">
        <w:rPr>
          <w:bCs/>
          <w:sz w:val="28"/>
          <w:szCs w:val="28"/>
        </w:rPr>
        <w:t>.</w:t>
      </w:r>
    </w:p>
    <w:p w:rsidR="006420B4" w:rsidRPr="00560AB5" w:rsidRDefault="006420B4" w:rsidP="006420B4">
      <w:pPr>
        <w:tabs>
          <w:tab w:val="num" w:pos="0"/>
          <w:tab w:val="left" w:pos="8364"/>
        </w:tabs>
        <w:snapToGrid w:val="0"/>
        <w:ind w:right="-3"/>
        <w:rPr>
          <w:sz w:val="28"/>
          <w:szCs w:val="28"/>
        </w:rPr>
      </w:pPr>
      <w:r w:rsidRPr="00560AB5">
        <w:rPr>
          <w:sz w:val="28"/>
          <w:szCs w:val="28"/>
        </w:rPr>
        <w:t>2.6.2. Перечень документов, которые заявитель должен представить самостоятельно:</w:t>
      </w:r>
    </w:p>
    <w:p w:rsidR="006420B4" w:rsidRPr="00560AB5" w:rsidRDefault="006420B4" w:rsidP="006420B4">
      <w:pPr>
        <w:tabs>
          <w:tab w:val="num" w:pos="0"/>
          <w:tab w:val="left" w:pos="8364"/>
        </w:tabs>
        <w:snapToGrid w:val="0"/>
        <w:ind w:right="-3"/>
        <w:rPr>
          <w:sz w:val="28"/>
          <w:szCs w:val="28"/>
        </w:rPr>
      </w:pPr>
      <w:r w:rsidRPr="00560AB5">
        <w:rPr>
          <w:sz w:val="28"/>
          <w:szCs w:val="28"/>
        </w:rPr>
        <w:t xml:space="preserve">- согласие на обработку персональных данных согласно приложению  </w:t>
      </w:r>
      <w:r>
        <w:rPr>
          <w:sz w:val="28"/>
          <w:szCs w:val="28"/>
        </w:rPr>
        <w:t xml:space="preserve">         </w:t>
      </w:r>
      <w:r w:rsidRPr="00560AB5">
        <w:rPr>
          <w:sz w:val="28"/>
          <w:szCs w:val="28"/>
        </w:rPr>
        <w:t>№ 2 к административному регламенту.</w:t>
      </w:r>
    </w:p>
    <w:p w:rsidR="006420B4" w:rsidRPr="00560AB5" w:rsidRDefault="006420B4" w:rsidP="006420B4">
      <w:pPr>
        <w:tabs>
          <w:tab w:val="num" w:pos="0"/>
          <w:tab w:val="left" w:pos="8364"/>
        </w:tabs>
        <w:snapToGrid w:val="0"/>
        <w:ind w:right="-3"/>
        <w:rPr>
          <w:sz w:val="28"/>
          <w:szCs w:val="28"/>
        </w:rPr>
      </w:pPr>
      <w:r w:rsidRPr="00560AB5">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420B4" w:rsidRPr="00560AB5" w:rsidRDefault="006420B4" w:rsidP="006420B4">
      <w:pPr>
        <w:tabs>
          <w:tab w:val="num" w:pos="0"/>
          <w:tab w:val="left" w:pos="8364"/>
        </w:tabs>
        <w:snapToGrid w:val="0"/>
        <w:ind w:right="-3"/>
        <w:rPr>
          <w:sz w:val="28"/>
          <w:szCs w:val="28"/>
        </w:rPr>
      </w:pPr>
      <w:r w:rsidRPr="00560AB5">
        <w:rPr>
          <w:sz w:val="28"/>
          <w:szCs w:val="28"/>
        </w:rPr>
        <w:t>- документ, удостоверяющий личность заявителя или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 (для граждан Российской Федерации</w:t>
      </w:r>
      <w:r>
        <w:rPr>
          <w:sz w:val="28"/>
          <w:szCs w:val="28"/>
        </w:rPr>
        <w:t>); п</w:t>
      </w:r>
      <w:r w:rsidRPr="0077334F">
        <w:rPr>
          <w:sz w:val="28"/>
          <w:szCs w:val="28"/>
        </w:rPr>
        <w:t>аспорт гражданина иностранного государства, легализованный на территории</w:t>
      </w:r>
      <w:r w:rsidRPr="00560AB5">
        <w:rPr>
          <w:sz w:val="28"/>
          <w:szCs w:val="28"/>
        </w:rPr>
        <w:t>) (копия при предъявлении оригинала);</w:t>
      </w:r>
    </w:p>
    <w:p w:rsidR="006420B4" w:rsidRPr="00560AB5" w:rsidRDefault="006420B4" w:rsidP="006420B4">
      <w:pPr>
        <w:tabs>
          <w:tab w:val="num" w:pos="0"/>
          <w:tab w:val="left" w:pos="8364"/>
        </w:tabs>
        <w:snapToGrid w:val="0"/>
        <w:ind w:right="-3"/>
        <w:rPr>
          <w:sz w:val="28"/>
          <w:szCs w:val="28"/>
        </w:rPr>
      </w:pPr>
      <w:r>
        <w:rPr>
          <w:sz w:val="28"/>
          <w:szCs w:val="28"/>
        </w:rPr>
        <w:t>-</w:t>
      </w:r>
      <w:r w:rsidRPr="00560AB5">
        <w:rPr>
          <w:sz w:val="28"/>
          <w:szCs w:val="28"/>
        </w:rPr>
        <w:t xml:space="preserve"> </w:t>
      </w:r>
      <w:r>
        <w:rPr>
          <w:sz w:val="28"/>
          <w:szCs w:val="28"/>
        </w:rPr>
        <w:t>д</w:t>
      </w:r>
      <w:r w:rsidRPr="00560AB5">
        <w:rPr>
          <w:sz w:val="28"/>
          <w:szCs w:val="28"/>
        </w:rPr>
        <w:t xml:space="preserve">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w:t>
      </w:r>
      <w:r w:rsidRPr="00560AB5">
        <w:rPr>
          <w:sz w:val="28"/>
          <w:szCs w:val="28"/>
        </w:rPr>
        <w:lastRenderedPageBreak/>
        <w:t>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6420B4" w:rsidRPr="0077334F" w:rsidRDefault="006420B4" w:rsidP="006420B4">
      <w:pPr>
        <w:tabs>
          <w:tab w:val="num" w:pos="0"/>
          <w:tab w:val="left" w:pos="8364"/>
        </w:tabs>
        <w:snapToGrid w:val="0"/>
        <w:ind w:right="-3"/>
        <w:rPr>
          <w:sz w:val="28"/>
          <w:szCs w:val="28"/>
        </w:rPr>
      </w:pPr>
      <w:r>
        <w:rPr>
          <w:sz w:val="28"/>
          <w:szCs w:val="28"/>
        </w:rPr>
        <w:t>-</w:t>
      </w:r>
      <w:r w:rsidRPr="00560AB5">
        <w:rPr>
          <w:sz w:val="28"/>
          <w:szCs w:val="28"/>
        </w:rPr>
        <w:t xml:space="preserve"> </w:t>
      </w:r>
      <w:r>
        <w:rPr>
          <w:sz w:val="28"/>
          <w:szCs w:val="28"/>
        </w:rPr>
        <w:t>з</w:t>
      </w:r>
      <w:r w:rsidRPr="0077334F">
        <w:rPr>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 w:val="28"/>
          <w:szCs w:val="28"/>
        </w:rPr>
        <w:t xml:space="preserve"> (копия при предъявлении оригинала);</w:t>
      </w:r>
    </w:p>
    <w:p w:rsidR="006420B4" w:rsidRDefault="006420B4" w:rsidP="006420B4">
      <w:pPr>
        <w:tabs>
          <w:tab w:val="num" w:pos="0"/>
          <w:tab w:val="left" w:pos="8364"/>
        </w:tabs>
        <w:snapToGrid w:val="0"/>
        <w:ind w:right="-3"/>
        <w:rPr>
          <w:sz w:val="28"/>
          <w:szCs w:val="28"/>
        </w:rPr>
      </w:pPr>
      <w:r>
        <w:rPr>
          <w:sz w:val="28"/>
          <w:szCs w:val="28"/>
        </w:rPr>
        <w:t>- с</w:t>
      </w:r>
      <w:r w:rsidRPr="00560AB5">
        <w:rPr>
          <w:sz w:val="28"/>
          <w:szCs w:val="28"/>
        </w:rPr>
        <w:t xml:space="preserve">огласие супруга (в случае приобретения земельного участка в </w:t>
      </w:r>
      <w:r w:rsidRPr="0077334F">
        <w:rPr>
          <w:sz w:val="28"/>
          <w:szCs w:val="28"/>
        </w:rPr>
        <w:t>собственность одним из супругов) (</w:t>
      </w:r>
      <w:r>
        <w:rPr>
          <w:sz w:val="28"/>
          <w:szCs w:val="28"/>
        </w:rPr>
        <w:t>н</w:t>
      </w:r>
      <w:r w:rsidRPr="0077334F">
        <w:rPr>
          <w:sz w:val="28"/>
          <w:szCs w:val="28"/>
        </w:rPr>
        <w:t>отариально заверенная копия)</w:t>
      </w:r>
      <w:r>
        <w:rPr>
          <w:sz w:val="28"/>
          <w:szCs w:val="28"/>
        </w:rPr>
        <w:t>.</w:t>
      </w:r>
    </w:p>
    <w:p w:rsidR="0073401D" w:rsidRDefault="0073401D" w:rsidP="006420B4">
      <w:pPr>
        <w:tabs>
          <w:tab w:val="num" w:pos="0"/>
          <w:tab w:val="left" w:pos="8364"/>
        </w:tabs>
        <w:snapToGrid w:val="0"/>
        <w:ind w:right="-3"/>
        <w:rPr>
          <w:sz w:val="28"/>
          <w:szCs w:val="28"/>
        </w:rPr>
      </w:pPr>
      <w:r>
        <w:rPr>
          <w:sz w:val="28"/>
          <w:szCs w:val="28"/>
        </w:rPr>
        <w:t>- документы, подтверждающие права заявителя на приобретение земельного участка без проведения торгов согласно приложению № 3 к административному регламенту.</w:t>
      </w:r>
    </w:p>
    <w:p w:rsidR="006420B4" w:rsidRPr="0077334F" w:rsidRDefault="006420B4" w:rsidP="006420B4">
      <w:pPr>
        <w:tabs>
          <w:tab w:val="num" w:pos="0"/>
          <w:tab w:val="left" w:pos="8364"/>
        </w:tabs>
        <w:snapToGrid w:val="0"/>
        <w:ind w:right="-3"/>
        <w:rPr>
          <w:sz w:val="28"/>
          <w:szCs w:val="28"/>
        </w:rPr>
      </w:pPr>
      <w:r w:rsidRPr="0077334F">
        <w:rPr>
          <w:sz w:val="28"/>
          <w:szCs w:val="28"/>
        </w:rPr>
        <w:t xml:space="preserve">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приложению № 3 </w:t>
      </w:r>
      <w:r>
        <w:rPr>
          <w:sz w:val="28"/>
          <w:szCs w:val="28"/>
        </w:rPr>
        <w:t xml:space="preserve">к </w:t>
      </w:r>
      <w:r w:rsidRPr="0077334F">
        <w:rPr>
          <w:sz w:val="28"/>
          <w:szCs w:val="28"/>
        </w:rPr>
        <w:t>административно</w:t>
      </w:r>
      <w:r>
        <w:rPr>
          <w:sz w:val="28"/>
          <w:szCs w:val="28"/>
        </w:rPr>
        <w:t>му</w:t>
      </w:r>
      <w:r w:rsidRPr="0077334F">
        <w:rPr>
          <w:sz w:val="28"/>
          <w:szCs w:val="28"/>
        </w:rPr>
        <w:t xml:space="preserve"> регламент</w:t>
      </w:r>
      <w:r>
        <w:rPr>
          <w:sz w:val="28"/>
          <w:szCs w:val="28"/>
        </w:rPr>
        <w:t>у</w:t>
      </w:r>
      <w:r w:rsidRPr="0077334F">
        <w:rPr>
          <w:sz w:val="28"/>
          <w:szCs w:val="28"/>
        </w:rPr>
        <w:t>.</w:t>
      </w:r>
    </w:p>
    <w:p w:rsidR="006420B4" w:rsidRPr="0077334F" w:rsidRDefault="006420B4" w:rsidP="006420B4">
      <w:pPr>
        <w:tabs>
          <w:tab w:val="num" w:pos="0"/>
        </w:tabs>
        <w:rPr>
          <w:sz w:val="28"/>
          <w:szCs w:val="28"/>
        </w:rPr>
      </w:pPr>
      <w:r>
        <w:rPr>
          <w:sz w:val="28"/>
          <w:szCs w:val="28"/>
        </w:rPr>
        <w:t xml:space="preserve"> </w:t>
      </w:r>
      <w:r w:rsidRPr="0077334F">
        <w:rPr>
          <w:sz w:val="28"/>
          <w:szCs w:val="28"/>
        </w:rPr>
        <w:t>2.7. Исчерпывающий перечень оснований для отказа в приеме документов, необходимых для предоставления муниципальной услуги:</w:t>
      </w:r>
    </w:p>
    <w:p w:rsidR="006420B4" w:rsidRPr="0077334F" w:rsidRDefault="006420B4" w:rsidP="006420B4">
      <w:pPr>
        <w:tabs>
          <w:tab w:val="num" w:pos="0"/>
        </w:tabs>
        <w:rPr>
          <w:sz w:val="28"/>
          <w:szCs w:val="28"/>
        </w:rPr>
      </w:pPr>
      <w:r w:rsidRPr="0077334F">
        <w:rPr>
          <w:sz w:val="28"/>
          <w:szCs w:val="28"/>
        </w:rPr>
        <w:t>2.7.1. Заявление подано лицом, не имеющим на это полномочий.</w:t>
      </w:r>
    </w:p>
    <w:p w:rsidR="006420B4" w:rsidRPr="0077334F" w:rsidRDefault="006420B4" w:rsidP="006420B4">
      <w:pPr>
        <w:tabs>
          <w:tab w:val="num" w:pos="0"/>
        </w:tabs>
        <w:rPr>
          <w:sz w:val="28"/>
          <w:szCs w:val="28"/>
        </w:rPr>
      </w:pPr>
      <w:r w:rsidRPr="0077334F">
        <w:rPr>
          <w:sz w:val="28"/>
          <w:szCs w:val="28"/>
        </w:rPr>
        <w:t>2.7.2. Фамилии, имена, отчества заявителей написаны не полностью.</w:t>
      </w:r>
    </w:p>
    <w:p w:rsidR="006420B4" w:rsidRPr="0077334F" w:rsidRDefault="006420B4" w:rsidP="006420B4">
      <w:pPr>
        <w:tabs>
          <w:tab w:val="num" w:pos="0"/>
        </w:tabs>
        <w:rPr>
          <w:sz w:val="28"/>
          <w:szCs w:val="28"/>
        </w:rPr>
      </w:pPr>
      <w:r w:rsidRPr="0077334F">
        <w:rPr>
          <w:sz w:val="28"/>
          <w:szCs w:val="28"/>
        </w:rPr>
        <w:t>2.7.3. В документах есть подчистки, приписки, зачеркнутые слова и иные неоговоренные исправления.</w:t>
      </w:r>
    </w:p>
    <w:p w:rsidR="006420B4" w:rsidRPr="0077334F" w:rsidRDefault="006420B4" w:rsidP="006420B4">
      <w:pPr>
        <w:tabs>
          <w:tab w:val="num" w:pos="0"/>
        </w:tabs>
        <w:rPr>
          <w:sz w:val="28"/>
          <w:szCs w:val="28"/>
        </w:rPr>
      </w:pPr>
      <w:r w:rsidRPr="0077334F">
        <w:rPr>
          <w:sz w:val="28"/>
          <w:szCs w:val="28"/>
        </w:rPr>
        <w:t>2.7.4. Документы исполнены карандашом.</w:t>
      </w:r>
    </w:p>
    <w:p w:rsidR="006420B4" w:rsidRPr="0077334F" w:rsidRDefault="006420B4" w:rsidP="006420B4">
      <w:pPr>
        <w:tabs>
          <w:tab w:val="num" w:pos="0"/>
        </w:tabs>
        <w:rPr>
          <w:sz w:val="28"/>
          <w:szCs w:val="28"/>
        </w:rPr>
      </w:pPr>
      <w:r w:rsidRPr="0077334F">
        <w:rPr>
          <w:sz w:val="28"/>
          <w:szCs w:val="28"/>
        </w:rPr>
        <w:t>2.7.5. Документы имеют серьезные повреждения, наличие которых не позволяет однозначно истолковать их содержание.</w:t>
      </w:r>
    </w:p>
    <w:p w:rsidR="006420B4" w:rsidRPr="0077334F" w:rsidRDefault="006420B4" w:rsidP="006420B4">
      <w:pPr>
        <w:tabs>
          <w:tab w:val="num" w:pos="0"/>
        </w:tabs>
        <w:rPr>
          <w:sz w:val="28"/>
          <w:szCs w:val="28"/>
        </w:rPr>
      </w:pPr>
      <w:r w:rsidRPr="0077334F">
        <w:rPr>
          <w:sz w:val="28"/>
          <w:szCs w:val="28"/>
        </w:rPr>
        <w:t>2.7.6.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6420B4" w:rsidRPr="0077334F" w:rsidRDefault="006420B4" w:rsidP="006420B4">
      <w:pPr>
        <w:tabs>
          <w:tab w:val="num" w:pos="0"/>
        </w:tabs>
        <w:ind w:right="-3"/>
        <w:rPr>
          <w:sz w:val="28"/>
          <w:szCs w:val="28"/>
        </w:rPr>
      </w:pPr>
      <w:r w:rsidRPr="0077334F">
        <w:rPr>
          <w:sz w:val="28"/>
          <w:szCs w:val="28"/>
        </w:rPr>
        <w:t>2.8. Исчерпывающий перечень оснований для отказа в предоставлении муниципальной услуги:</w:t>
      </w:r>
    </w:p>
    <w:p w:rsidR="00463800" w:rsidRDefault="006420B4" w:rsidP="006420B4">
      <w:pPr>
        <w:pStyle w:val="ConsPlusNormal"/>
        <w:ind w:firstLine="709"/>
        <w:rPr>
          <w:rFonts w:ascii="Times New Roman" w:eastAsia="Times New Roman" w:hAnsi="Times New Roman" w:cs="Times New Roman"/>
          <w:sz w:val="28"/>
          <w:szCs w:val="28"/>
          <w:lang w:eastAsia="ru-RU"/>
        </w:rPr>
      </w:pPr>
      <w:r w:rsidRPr="00BA66EB">
        <w:rPr>
          <w:rFonts w:ascii="Times New Roman" w:hAnsi="Times New Roman" w:cs="Times New Roman"/>
          <w:sz w:val="28"/>
          <w:szCs w:val="28"/>
        </w:rPr>
        <w:t xml:space="preserve">2.8.1. </w:t>
      </w:r>
      <w:r w:rsidRPr="00BA66EB">
        <w:rPr>
          <w:rFonts w:ascii="Times New Roman" w:eastAsia="Times New Roman" w:hAnsi="Times New Roman" w:cs="Times New Roman"/>
          <w:sz w:val="28"/>
          <w:szCs w:val="28"/>
          <w:lang w:eastAsia="ru-RU"/>
        </w:rPr>
        <w:t xml:space="preserve">Земельный участок не может быть предоставлен заявителю при наличии хотя бы одного из оснований, указанных в </w:t>
      </w:r>
      <w:hyperlink r:id="rId12" w:history="1">
        <w:r w:rsidRPr="00BA66EB">
          <w:rPr>
            <w:rFonts w:ascii="Times New Roman" w:eastAsia="Times New Roman" w:hAnsi="Times New Roman" w:cs="Times New Roman"/>
            <w:sz w:val="28"/>
            <w:szCs w:val="28"/>
            <w:lang w:eastAsia="ru-RU"/>
          </w:rPr>
          <w:t>статье 39.16</w:t>
        </w:r>
      </w:hyperlink>
      <w:r w:rsidRPr="00BA66EB">
        <w:rPr>
          <w:rFonts w:ascii="Times New Roman" w:eastAsia="Times New Roman" w:hAnsi="Times New Roman" w:cs="Times New Roman"/>
          <w:sz w:val="28"/>
          <w:szCs w:val="28"/>
          <w:lang w:eastAsia="ru-RU"/>
        </w:rPr>
        <w:t xml:space="preserve"> Земельного кодекса Российской Федерации</w:t>
      </w:r>
      <w:r w:rsidR="00463800">
        <w:rPr>
          <w:rFonts w:ascii="Times New Roman" w:eastAsia="Times New Roman" w:hAnsi="Times New Roman" w:cs="Times New Roman"/>
          <w:sz w:val="28"/>
          <w:szCs w:val="28"/>
          <w:lang w:eastAsia="ru-RU"/>
        </w:rPr>
        <w:t xml:space="preserve">, а так же </w:t>
      </w:r>
    </w:p>
    <w:p w:rsidR="00463800" w:rsidRPr="00463800" w:rsidRDefault="00463800" w:rsidP="00463800">
      <w:pPr>
        <w:suppressAutoHyphens w:val="0"/>
        <w:autoSpaceDE w:val="0"/>
        <w:autoSpaceDN w:val="0"/>
        <w:adjustRightInd w:val="0"/>
        <w:ind w:firstLine="720"/>
        <w:rPr>
          <w:rFonts w:cs="Times New Roman"/>
          <w:sz w:val="28"/>
          <w:szCs w:val="28"/>
          <w:lang w:eastAsia="ru-RU"/>
        </w:rPr>
      </w:pPr>
      <w:bookmarkStart w:id="1" w:name="sub_1131"/>
      <w:r w:rsidRPr="00463800">
        <w:rPr>
          <w:rFonts w:cs="Times New Roman"/>
          <w:sz w:val="28"/>
          <w:szCs w:val="28"/>
          <w:lang w:eastAsia="ru-RU"/>
        </w:rPr>
        <w:t>- превышение площади земельного участка, занятого зданиями, сооружениями, предельных размеров земельных участков, установленных градостроительными регламентами и нормами отвода земельных участков для конкретных видов деятельности;</w:t>
      </w:r>
    </w:p>
    <w:p w:rsidR="00463800" w:rsidRPr="00463800" w:rsidRDefault="00463800" w:rsidP="00463800">
      <w:pPr>
        <w:suppressAutoHyphens w:val="0"/>
        <w:autoSpaceDE w:val="0"/>
        <w:autoSpaceDN w:val="0"/>
        <w:adjustRightInd w:val="0"/>
        <w:ind w:firstLine="720"/>
        <w:rPr>
          <w:rFonts w:cs="Times New Roman"/>
          <w:sz w:val="28"/>
          <w:szCs w:val="28"/>
          <w:lang w:eastAsia="ru-RU"/>
        </w:rPr>
      </w:pPr>
      <w:bookmarkStart w:id="2" w:name="sub_1132"/>
      <w:bookmarkEnd w:id="1"/>
      <w:r w:rsidRPr="00463800">
        <w:rPr>
          <w:rFonts w:cs="Times New Roman"/>
          <w:sz w:val="28"/>
          <w:szCs w:val="28"/>
          <w:lang w:eastAsia="ru-RU"/>
        </w:rPr>
        <w:t>- несоответствие фактического использования земельного участка виду его разрешенного использования;</w:t>
      </w:r>
    </w:p>
    <w:bookmarkEnd w:id="2"/>
    <w:p w:rsidR="00463800" w:rsidRPr="00463800" w:rsidRDefault="00463800" w:rsidP="00463800">
      <w:pPr>
        <w:suppressAutoHyphens w:val="0"/>
        <w:autoSpaceDE w:val="0"/>
        <w:autoSpaceDN w:val="0"/>
        <w:adjustRightInd w:val="0"/>
        <w:ind w:firstLine="720"/>
        <w:rPr>
          <w:rFonts w:cs="Times New Roman"/>
          <w:sz w:val="28"/>
          <w:szCs w:val="28"/>
          <w:lang w:eastAsia="ru-RU"/>
        </w:rPr>
      </w:pPr>
      <w:r w:rsidRPr="00463800">
        <w:rPr>
          <w:rFonts w:cs="Times New Roman"/>
          <w:sz w:val="28"/>
          <w:szCs w:val="28"/>
          <w:lang w:eastAsia="ru-RU"/>
        </w:rPr>
        <w:lastRenderedPageBreak/>
        <w:t>- пересечение границами земельного участка, указанного в заявлении о предоставлении земельного участка, объектов капитального строительства, за исключением линейных объектов;</w:t>
      </w:r>
    </w:p>
    <w:p w:rsidR="00463800" w:rsidRPr="00463800" w:rsidRDefault="00463800" w:rsidP="00463800">
      <w:pPr>
        <w:suppressAutoHyphens w:val="0"/>
        <w:autoSpaceDE w:val="0"/>
        <w:autoSpaceDN w:val="0"/>
        <w:adjustRightInd w:val="0"/>
        <w:ind w:firstLine="720"/>
        <w:rPr>
          <w:rFonts w:cs="Times New Roman"/>
          <w:sz w:val="28"/>
          <w:szCs w:val="28"/>
          <w:lang w:eastAsia="ru-RU"/>
        </w:rPr>
      </w:pPr>
      <w:r w:rsidRPr="00463800">
        <w:rPr>
          <w:rFonts w:cs="Times New Roman"/>
          <w:sz w:val="28"/>
          <w:szCs w:val="28"/>
          <w:lang w:eastAsia="ru-RU"/>
        </w:rPr>
        <w:t>- пересечение границами земельного участка, указанного в заявлении о предоставлении земельного участка, одной из границ другого земельного участка, сведения о котором содержатся в Едином государственном реестре недвижимости;</w:t>
      </w:r>
    </w:p>
    <w:p w:rsidR="00463800" w:rsidRPr="00463800" w:rsidRDefault="00463800" w:rsidP="00463800">
      <w:pPr>
        <w:suppressAutoHyphens w:val="0"/>
        <w:autoSpaceDE w:val="0"/>
        <w:autoSpaceDN w:val="0"/>
        <w:adjustRightInd w:val="0"/>
        <w:ind w:firstLine="720"/>
        <w:rPr>
          <w:rFonts w:cs="Times New Roman"/>
          <w:sz w:val="28"/>
          <w:szCs w:val="28"/>
          <w:lang w:eastAsia="ru-RU"/>
        </w:rPr>
      </w:pPr>
      <w:r w:rsidRPr="00463800">
        <w:rPr>
          <w:rFonts w:cs="Times New Roman"/>
          <w:sz w:val="28"/>
          <w:szCs w:val="28"/>
          <w:lang w:eastAsia="ru-RU"/>
        </w:rPr>
        <w:t xml:space="preserve">- отсутствие в Едином государственном реестре недвижимости подтверждения имущественных прав на здания, сооружения,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w:t>
      </w:r>
      <w:hyperlink r:id="rId13" w:history="1">
        <w:r w:rsidRPr="00463800">
          <w:rPr>
            <w:rFonts w:cs="Times New Roman"/>
            <w:sz w:val="28"/>
            <w:szCs w:val="28"/>
            <w:lang w:eastAsia="ru-RU"/>
          </w:rPr>
          <w:t>Федерального закона</w:t>
        </w:r>
      </w:hyperlink>
      <w:r w:rsidRPr="00463800">
        <w:rPr>
          <w:rFonts w:cs="Times New Roman"/>
          <w:sz w:val="28"/>
          <w:szCs w:val="28"/>
          <w:lang w:eastAsia="ru-RU"/>
        </w:rPr>
        <w:t xml:space="preserve"> от 21 июля 1997 года N 122-ФЗ </w:t>
      </w:r>
      <w:r>
        <w:rPr>
          <w:rFonts w:cs="Times New Roman"/>
          <w:sz w:val="28"/>
          <w:szCs w:val="28"/>
          <w:lang w:eastAsia="ru-RU"/>
        </w:rPr>
        <w:t>«</w:t>
      </w:r>
      <w:r w:rsidRPr="00463800">
        <w:rPr>
          <w:rFonts w:cs="Times New Roman"/>
          <w:sz w:val="28"/>
          <w:szCs w:val="28"/>
          <w:lang w:eastAsia="ru-RU"/>
        </w:rPr>
        <w:t>О государственной регистрации прав на недвижимое имущество и сделок с ним</w:t>
      </w:r>
      <w:r>
        <w:rPr>
          <w:rFonts w:cs="Times New Roman"/>
          <w:sz w:val="28"/>
          <w:szCs w:val="28"/>
          <w:lang w:eastAsia="ru-RU"/>
        </w:rPr>
        <w:t>»</w:t>
      </w:r>
      <w:r w:rsidRPr="00463800">
        <w:rPr>
          <w:rFonts w:cs="Times New Roman"/>
          <w:sz w:val="28"/>
          <w:szCs w:val="28"/>
          <w:lang w:eastAsia="ru-RU"/>
        </w:rPr>
        <w:t>;</w:t>
      </w:r>
    </w:p>
    <w:p w:rsidR="006420B4" w:rsidRPr="00463800" w:rsidRDefault="00463800" w:rsidP="00463800">
      <w:pPr>
        <w:suppressAutoHyphens w:val="0"/>
        <w:autoSpaceDE w:val="0"/>
        <w:autoSpaceDN w:val="0"/>
        <w:adjustRightInd w:val="0"/>
        <w:ind w:firstLine="720"/>
        <w:rPr>
          <w:rFonts w:cs="Times New Roman"/>
          <w:sz w:val="28"/>
          <w:szCs w:val="28"/>
          <w:lang w:eastAsia="ru-RU"/>
        </w:rPr>
      </w:pPr>
      <w:r w:rsidRPr="00463800">
        <w:rPr>
          <w:rFonts w:cs="Times New Roman"/>
          <w:sz w:val="28"/>
          <w:szCs w:val="28"/>
          <w:lang w:eastAsia="ru-RU"/>
        </w:rPr>
        <w:t xml:space="preserve">- принятие в отношении земельного участка, указанного в заявлении о предоставлении земельного участка,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w:t>
      </w:r>
      <w:hyperlink r:id="rId14" w:history="1">
        <w:r w:rsidRPr="00463800">
          <w:rPr>
            <w:rFonts w:cs="Times New Roman"/>
            <w:sz w:val="28"/>
            <w:szCs w:val="28"/>
            <w:lang w:eastAsia="ru-RU"/>
          </w:rPr>
          <w:t>Областным законом</w:t>
        </w:r>
      </w:hyperlink>
      <w:r w:rsidRPr="00463800">
        <w:rPr>
          <w:rFonts w:cs="Times New Roman"/>
          <w:sz w:val="28"/>
          <w:szCs w:val="28"/>
          <w:lang w:eastAsia="ru-RU"/>
        </w:rPr>
        <w:t xml:space="preserve"> </w:t>
      </w:r>
      <w:r>
        <w:rPr>
          <w:rFonts w:cs="Times New Roman"/>
          <w:sz w:val="28"/>
          <w:szCs w:val="28"/>
          <w:lang w:eastAsia="ru-RU"/>
        </w:rPr>
        <w:t>«</w:t>
      </w:r>
      <w:r w:rsidRPr="00463800">
        <w:rPr>
          <w:rFonts w:cs="Times New Roman"/>
          <w:sz w:val="28"/>
          <w:szCs w:val="28"/>
          <w:lang w:eastAsia="ru-RU"/>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rFonts w:cs="Times New Roman"/>
          <w:sz w:val="28"/>
          <w:szCs w:val="28"/>
          <w:lang w:eastAsia="ru-RU"/>
        </w:rPr>
        <w:t>»+</w:t>
      </w:r>
      <w:r w:rsidRPr="00463800">
        <w:rPr>
          <w:rFonts w:cs="Times New Roman"/>
          <w:sz w:val="28"/>
          <w:szCs w:val="28"/>
          <w:lang w:eastAsia="ru-RU"/>
        </w:rPr>
        <w:t>, и о предоставлении юридическому лицу земельного участка в аренду без проведения торгов, за исключением случая, если с заявлением о предоставлении земельного участка обратилось указанное юридическое лицо</w:t>
      </w:r>
      <w:r>
        <w:rPr>
          <w:rFonts w:cs="Times New Roman"/>
          <w:sz w:val="28"/>
          <w:szCs w:val="28"/>
          <w:lang w:eastAsia="ru-RU"/>
        </w:rPr>
        <w:t>.</w:t>
      </w:r>
    </w:p>
    <w:p w:rsidR="006420B4" w:rsidRPr="00463800" w:rsidRDefault="006420B4" w:rsidP="006420B4">
      <w:pPr>
        <w:rPr>
          <w:rFonts w:cs="Times New Roman"/>
          <w:sz w:val="28"/>
          <w:szCs w:val="28"/>
        </w:rPr>
      </w:pPr>
      <w:r w:rsidRPr="00463800">
        <w:rPr>
          <w:rFonts w:cs="Times New Roman"/>
          <w:sz w:val="28"/>
          <w:szCs w:val="28"/>
        </w:rPr>
        <w:t xml:space="preserve">2.8.2. Отсутствие одного из документов, указанных в п.п.2.6.1.,2.6.2.   административного регламента. </w:t>
      </w:r>
    </w:p>
    <w:p w:rsidR="006420B4" w:rsidRPr="00463800" w:rsidRDefault="006420B4" w:rsidP="006420B4">
      <w:pPr>
        <w:tabs>
          <w:tab w:val="left" w:pos="0"/>
          <w:tab w:val="left" w:pos="993"/>
        </w:tabs>
        <w:rPr>
          <w:rFonts w:cs="Times New Roman"/>
          <w:sz w:val="28"/>
          <w:szCs w:val="28"/>
        </w:rPr>
      </w:pPr>
      <w:r w:rsidRPr="00463800">
        <w:rPr>
          <w:rFonts w:cs="Times New Roman"/>
          <w:sz w:val="28"/>
          <w:szCs w:val="28"/>
        </w:rPr>
        <w:t>2.9. Требования к взиманию с заявителя платы за предоставление муниципальной услуги:</w:t>
      </w:r>
    </w:p>
    <w:p w:rsidR="006420B4" w:rsidRPr="00463800" w:rsidRDefault="006420B4" w:rsidP="006420B4">
      <w:pPr>
        <w:rPr>
          <w:rFonts w:cs="Times New Roman"/>
          <w:i/>
          <w:sz w:val="28"/>
          <w:szCs w:val="28"/>
        </w:rPr>
      </w:pPr>
      <w:r w:rsidRPr="00463800">
        <w:rPr>
          <w:rFonts w:cs="Times New Roman"/>
          <w:sz w:val="28"/>
          <w:szCs w:val="28"/>
        </w:rPr>
        <w:t>2.9.1. Муниципальная услуга предоставляется заявителю на бесплатной основе.</w:t>
      </w:r>
    </w:p>
    <w:p w:rsidR="006420B4" w:rsidRPr="00463800" w:rsidRDefault="006420B4" w:rsidP="006420B4">
      <w:pPr>
        <w:tabs>
          <w:tab w:val="num" w:pos="0"/>
        </w:tabs>
        <w:rPr>
          <w:rFonts w:cs="Times New Roman"/>
          <w:sz w:val="28"/>
          <w:szCs w:val="28"/>
        </w:rPr>
      </w:pPr>
      <w:r w:rsidRPr="00463800">
        <w:rPr>
          <w:rFonts w:cs="Times New Roman"/>
          <w:sz w:val="28"/>
          <w:szCs w:val="28"/>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6420B4" w:rsidRPr="00463800" w:rsidRDefault="006420B4" w:rsidP="006420B4">
      <w:pPr>
        <w:pStyle w:val="a5"/>
        <w:tabs>
          <w:tab w:val="num" w:pos="0"/>
        </w:tabs>
        <w:rPr>
          <w:rFonts w:ascii="Times New Roman" w:hAnsi="Times New Roman"/>
          <w:sz w:val="28"/>
          <w:szCs w:val="28"/>
        </w:rPr>
      </w:pPr>
      <w:r w:rsidRPr="00463800">
        <w:rPr>
          <w:rFonts w:ascii="Times New Roman" w:hAnsi="Times New Roman"/>
          <w:sz w:val="28"/>
          <w:szCs w:val="28"/>
        </w:rPr>
        <w:t>2.11. Срок регистрации заявления заявителя о предоставлении муниципальной услуги не превышает 15 минут.</w:t>
      </w:r>
    </w:p>
    <w:p w:rsidR="006420B4" w:rsidRPr="00463800" w:rsidRDefault="006420B4" w:rsidP="006420B4">
      <w:pPr>
        <w:tabs>
          <w:tab w:val="num" w:pos="-426"/>
        </w:tabs>
        <w:rPr>
          <w:rFonts w:cs="Times New Roman"/>
          <w:sz w:val="28"/>
          <w:szCs w:val="28"/>
        </w:rPr>
      </w:pPr>
      <w:r w:rsidRPr="00463800">
        <w:rPr>
          <w:rFonts w:cs="Times New Roman"/>
          <w:sz w:val="28"/>
          <w:szCs w:val="28"/>
        </w:rPr>
        <w:t>2.12. Места для информирования, предназначенные для ознакомления заявителей с информационными материалами и для заполнения заявлений о предоставлении муниципальной услуги, оборудованы:</w:t>
      </w:r>
    </w:p>
    <w:p w:rsidR="006420B4" w:rsidRPr="00463800" w:rsidRDefault="006420B4" w:rsidP="006420B4">
      <w:pPr>
        <w:pStyle w:val="a5"/>
        <w:tabs>
          <w:tab w:val="num" w:pos="-426"/>
        </w:tabs>
        <w:rPr>
          <w:rFonts w:ascii="Times New Roman" w:hAnsi="Times New Roman"/>
          <w:sz w:val="28"/>
          <w:szCs w:val="28"/>
        </w:rPr>
      </w:pPr>
      <w:r w:rsidRPr="00463800">
        <w:rPr>
          <w:rFonts w:ascii="Times New Roman" w:hAnsi="Times New Roman"/>
          <w:sz w:val="28"/>
          <w:szCs w:val="28"/>
        </w:rPr>
        <w:t xml:space="preserve">2.12.1. В </w:t>
      </w:r>
      <w:r w:rsidR="00E85EAA">
        <w:rPr>
          <w:rFonts w:ascii="Times New Roman" w:hAnsi="Times New Roman"/>
          <w:sz w:val="28"/>
          <w:szCs w:val="28"/>
        </w:rPr>
        <w:t>Администрации Камышевского сельского поселения</w:t>
      </w:r>
      <w:r w:rsidRPr="00463800">
        <w:rPr>
          <w:rFonts w:ascii="Times New Roman" w:hAnsi="Times New Roman"/>
          <w:sz w:val="28"/>
          <w:szCs w:val="28"/>
        </w:rPr>
        <w:t>:</w:t>
      </w:r>
    </w:p>
    <w:p w:rsidR="006420B4" w:rsidRPr="00463800" w:rsidRDefault="006420B4" w:rsidP="006420B4">
      <w:pPr>
        <w:pStyle w:val="a5"/>
        <w:tabs>
          <w:tab w:val="num" w:pos="-426"/>
        </w:tabs>
        <w:rPr>
          <w:rFonts w:ascii="Times New Roman" w:hAnsi="Times New Roman"/>
          <w:sz w:val="28"/>
          <w:szCs w:val="28"/>
        </w:rPr>
      </w:pPr>
      <w:r w:rsidRPr="00463800">
        <w:rPr>
          <w:rFonts w:ascii="Times New Roman" w:hAnsi="Times New Roman"/>
          <w:sz w:val="28"/>
          <w:szCs w:val="28"/>
        </w:rPr>
        <w:t>- информационными стендами с образцами их заполнения и перечнем документов, необходимых для предоставления муниципальной услуги;</w:t>
      </w:r>
    </w:p>
    <w:p w:rsidR="006420B4" w:rsidRPr="00463800" w:rsidRDefault="006420B4" w:rsidP="006420B4">
      <w:pPr>
        <w:pStyle w:val="a5"/>
        <w:tabs>
          <w:tab w:val="num" w:pos="-426"/>
        </w:tabs>
        <w:rPr>
          <w:rFonts w:ascii="Times New Roman" w:hAnsi="Times New Roman"/>
          <w:sz w:val="28"/>
          <w:szCs w:val="28"/>
        </w:rPr>
      </w:pPr>
      <w:r w:rsidRPr="00463800">
        <w:rPr>
          <w:rFonts w:ascii="Times New Roman" w:hAnsi="Times New Roman"/>
          <w:sz w:val="28"/>
          <w:szCs w:val="28"/>
        </w:rPr>
        <w:t>- стульями и столами для возможности оформления документов.</w:t>
      </w:r>
    </w:p>
    <w:p w:rsidR="006420B4" w:rsidRPr="00463800" w:rsidRDefault="006420B4" w:rsidP="006420B4">
      <w:pPr>
        <w:tabs>
          <w:tab w:val="num" w:pos="-426"/>
        </w:tabs>
        <w:rPr>
          <w:rFonts w:cs="Times New Roman"/>
          <w:sz w:val="28"/>
          <w:szCs w:val="28"/>
        </w:rPr>
      </w:pPr>
      <w:r w:rsidRPr="00463800">
        <w:rPr>
          <w:rFonts w:cs="Times New Roman"/>
          <w:sz w:val="28"/>
          <w:szCs w:val="28"/>
        </w:rPr>
        <w:t>2.12.2. В МАУ «МФЦ»:</w:t>
      </w:r>
    </w:p>
    <w:p w:rsidR="006420B4" w:rsidRPr="00463800" w:rsidRDefault="006420B4" w:rsidP="006420B4">
      <w:pPr>
        <w:tabs>
          <w:tab w:val="num" w:pos="-426"/>
        </w:tabs>
        <w:rPr>
          <w:rFonts w:cs="Times New Roman"/>
          <w:sz w:val="28"/>
          <w:szCs w:val="28"/>
        </w:rPr>
      </w:pPr>
      <w:r w:rsidRPr="00463800">
        <w:rPr>
          <w:rFonts w:cs="Times New Roman"/>
          <w:sz w:val="28"/>
          <w:szCs w:val="28"/>
        </w:rPr>
        <w:t>- информационными стендами с образцами их заполнения и перечнем документов, необходимых для предоставления муниципальной услуги;</w:t>
      </w:r>
    </w:p>
    <w:p w:rsidR="006420B4" w:rsidRPr="00463800" w:rsidRDefault="006420B4" w:rsidP="006420B4">
      <w:pPr>
        <w:pStyle w:val="a5"/>
        <w:tabs>
          <w:tab w:val="num" w:pos="-426"/>
        </w:tabs>
        <w:rPr>
          <w:rFonts w:ascii="Times New Roman" w:hAnsi="Times New Roman"/>
          <w:sz w:val="28"/>
          <w:szCs w:val="28"/>
        </w:rPr>
      </w:pPr>
      <w:r w:rsidRPr="00463800">
        <w:rPr>
          <w:rFonts w:ascii="Times New Roman" w:hAnsi="Times New Roman"/>
          <w:sz w:val="28"/>
          <w:szCs w:val="28"/>
        </w:rPr>
        <w:lastRenderedPageBreak/>
        <w:t>- стульями и столами для возможности оформления документов;</w:t>
      </w:r>
    </w:p>
    <w:p w:rsidR="006420B4" w:rsidRPr="00463800" w:rsidRDefault="006420B4" w:rsidP="006420B4">
      <w:pPr>
        <w:pStyle w:val="a5"/>
        <w:tabs>
          <w:tab w:val="num" w:pos="-426"/>
        </w:tabs>
        <w:rPr>
          <w:rFonts w:ascii="Times New Roman" w:hAnsi="Times New Roman"/>
          <w:sz w:val="28"/>
          <w:szCs w:val="28"/>
        </w:rPr>
      </w:pPr>
      <w:r w:rsidRPr="00463800">
        <w:rPr>
          <w:rFonts w:ascii="Times New Roman" w:hAnsi="Times New Roman"/>
          <w:sz w:val="28"/>
          <w:szCs w:val="28"/>
        </w:rPr>
        <w:t>- электронной системой управления очередью.</w:t>
      </w:r>
    </w:p>
    <w:p w:rsidR="006420B4" w:rsidRPr="00463800" w:rsidRDefault="006420B4" w:rsidP="006420B4">
      <w:pPr>
        <w:rPr>
          <w:rFonts w:cs="Times New Roman"/>
          <w:sz w:val="28"/>
          <w:szCs w:val="28"/>
        </w:rPr>
      </w:pPr>
      <w:r w:rsidRPr="00463800">
        <w:rPr>
          <w:rFonts w:cs="Times New Roman"/>
          <w:sz w:val="28"/>
          <w:szCs w:val="28"/>
        </w:rPr>
        <w:t xml:space="preserve">2.13. Места ожидания соответствуют комфортным условиям для заявителей и оптимальным условиям работы должностных лиц </w:t>
      </w:r>
      <w:r w:rsidR="00166643">
        <w:rPr>
          <w:rFonts w:cs="Times New Roman"/>
          <w:sz w:val="28"/>
          <w:szCs w:val="28"/>
        </w:rPr>
        <w:t>по земельным и имущественным отношениям</w:t>
      </w:r>
      <w:r w:rsidRPr="00463800">
        <w:rPr>
          <w:rFonts w:cs="Times New Roman"/>
          <w:sz w:val="28"/>
          <w:szCs w:val="28"/>
        </w:rPr>
        <w:t xml:space="preserve"> </w:t>
      </w:r>
      <w:r w:rsidR="00E85EAA">
        <w:rPr>
          <w:rFonts w:cs="Times New Roman"/>
          <w:sz w:val="28"/>
          <w:szCs w:val="28"/>
        </w:rPr>
        <w:t>Администрации Камышевского сельского поселения</w:t>
      </w:r>
      <w:r w:rsidRPr="00463800">
        <w:rPr>
          <w:rFonts w:cs="Times New Roman"/>
          <w:sz w:val="28"/>
          <w:szCs w:val="28"/>
        </w:rPr>
        <w:t xml:space="preserve"> и МАУ «МФЦ», уполномоченных на ведение приема.</w:t>
      </w:r>
    </w:p>
    <w:p w:rsidR="006420B4" w:rsidRPr="00463800" w:rsidRDefault="006420B4" w:rsidP="006420B4">
      <w:pPr>
        <w:rPr>
          <w:rFonts w:cs="Times New Roman"/>
          <w:sz w:val="28"/>
          <w:szCs w:val="28"/>
        </w:rPr>
      </w:pPr>
      <w:r w:rsidRPr="00463800">
        <w:rPr>
          <w:rFonts w:cs="Times New Roman"/>
          <w:sz w:val="28"/>
          <w:szCs w:val="28"/>
        </w:rPr>
        <w:t>2.14. Места ожидания в очереди на предоставление или получение документов оборудованы столами, стульями, информационными стендами.</w:t>
      </w:r>
    </w:p>
    <w:p w:rsidR="006420B4" w:rsidRPr="00FE16DD" w:rsidRDefault="006420B4" w:rsidP="006420B4">
      <w:pPr>
        <w:pStyle w:val="a5"/>
        <w:ind w:firstLine="708"/>
        <w:rPr>
          <w:rFonts w:ascii="Times New Roman" w:hAnsi="Times New Roman"/>
          <w:sz w:val="28"/>
          <w:szCs w:val="28"/>
        </w:rPr>
      </w:pPr>
      <w:r w:rsidRPr="00463800">
        <w:rPr>
          <w:rFonts w:ascii="Times New Roman" w:hAnsi="Times New Roman"/>
          <w:sz w:val="28"/>
          <w:szCs w:val="28"/>
        </w:rPr>
        <w:t>2.15. Требования к помещениям, в которых предоставляется муниципальная услуга, услуги организации, участвующей в предоставлении муниципальной</w:t>
      </w:r>
      <w:r w:rsidRPr="00FE16DD">
        <w:rPr>
          <w:rFonts w:ascii="Times New Roman" w:hAnsi="Times New Roman"/>
          <w:sz w:val="28"/>
          <w:szCs w:val="28"/>
        </w:rPr>
        <w:t xml:space="preserve"> услуги, к местам ожидания и приема заявителей, размещению </w:t>
      </w:r>
      <w:r w:rsidRPr="00FE16DD">
        <w:rPr>
          <w:rFonts w:ascii="Times New Roman" w:hAnsi="Times New Roman"/>
          <w:sz w:val="28"/>
          <w:szCs w:val="28"/>
        </w:rPr>
        <w:br/>
        <w:t xml:space="preserve">и оформлению визуальной, текстовой и мультимедийной информации </w:t>
      </w:r>
      <w:r w:rsidRPr="00FE16DD">
        <w:rPr>
          <w:rFonts w:ascii="Times New Roman" w:hAnsi="Times New Roman"/>
          <w:sz w:val="28"/>
          <w:szCs w:val="28"/>
        </w:rPr>
        <w:br/>
        <w:t>о порядке предоставления услуг.</w:t>
      </w:r>
    </w:p>
    <w:p w:rsidR="006420B4" w:rsidRPr="00FE16DD" w:rsidRDefault="006420B4" w:rsidP="006420B4">
      <w:pPr>
        <w:pStyle w:val="20"/>
        <w:widowControl w:val="0"/>
        <w:suppressAutoHyphens/>
        <w:ind w:firstLine="690"/>
        <w:rPr>
          <w:color w:val="auto"/>
          <w:sz w:val="28"/>
          <w:szCs w:val="28"/>
        </w:rPr>
      </w:pPr>
      <w:r w:rsidRPr="00FE16DD">
        <w:rPr>
          <w:color w:val="auto"/>
          <w:sz w:val="28"/>
          <w:szCs w:val="28"/>
        </w:rPr>
        <w:t>Места предоставления муниципальной услуги должны отвечать следующим требованиям.</w:t>
      </w:r>
    </w:p>
    <w:p w:rsidR="006420B4" w:rsidRPr="00FE16DD" w:rsidRDefault="006420B4" w:rsidP="006420B4">
      <w:pPr>
        <w:pStyle w:val="20"/>
        <w:widowControl w:val="0"/>
        <w:suppressAutoHyphens/>
        <w:ind w:firstLine="690"/>
        <w:rPr>
          <w:color w:val="auto"/>
          <w:sz w:val="28"/>
          <w:szCs w:val="28"/>
        </w:rPr>
      </w:pPr>
      <w:r w:rsidRPr="00FE16DD">
        <w:rPr>
          <w:color w:val="auto"/>
          <w:sz w:val="28"/>
          <w:szCs w:val="28"/>
        </w:rPr>
        <w:t>Помещение должно быть оборудовано отдельным входом для свободного доступа заявителей.</w:t>
      </w:r>
    </w:p>
    <w:p w:rsidR="006420B4" w:rsidRPr="00FE16DD" w:rsidRDefault="006420B4" w:rsidP="006420B4">
      <w:pPr>
        <w:pStyle w:val="20"/>
        <w:widowControl w:val="0"/>
        <w:suppressAutoHyphens/>
        <w:ind w:firstLine="708"/>
        <w:rPr>
          <w:color w:val="auto"/>
          <w:sz w:val="28"/>
          <w:szCs w:val="28"/>
        </w:rPr>
      </w:pPr>
      <w:r w:rsidRPr="00FE16DD">
        <w:rPr>
          <w:color w:val="auto"/>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w:t>
      </w:r>
      <w:r w:rsidRPr="00FE16DD">
        <w:rPr>
          <w:color w:val="auto"/>
          <w:sz w:val="28"/>
          <w:szCs w:val="28"/>
        </w:rPr>
        <w:br/>
        <w:t xml:space="preserve">и вентилирования воздуха, средствами пожаротушения и оповещения </w:t>
      </w:r>
      <w:r w:rsidRPr="00FE16DD">
        <w:rPr>
          <w:color w:val="auto"/>
          <w:sz w:val="28"/>
          <w:szCs w:val="28"/>
        </w:rPr>
        <w:br/>
        <w:t>о возникновении чрезвычайной ситуации.</w:t>
      </w:r>
    </w:p>
    <w:p w:rsidR="006420B4" w:rsidRPr="00FE16DD" w:rsidRDefault="006420B4" w:rsidP="006420B4">
      <w:pPr>
        <w:pStyle w:val="20"/>
        <w:widowControl w:val="0"/>
        <w:tabs>
          <w:tab w:val="left" w:pos="554"/>
        </w:tabs>
        <w:ind w:firstLine="709"/>
        <w:rPr>
          <w:color w:val="auto"/>
          <w:sz w:val="28"/>
          <w:szCs w:val="28"/>
        </w:rPr>
      </w:pPr>
      <w:r w:rsidRPr="00FE16DD">
        <w:rPr>
          <w:color w:val="auto"/>
          <w:sz w:val="28"/>
          <w:szCs w:val="28"/>
        </w:rPr>
        <w:t xml:space="preserve">Помещения оборудуются пандусами, специальными ограждениями </w:t>
      </w:r>
      <w:r w:rsidRPr="00FE16DD">
        <w:rPr>
          <w:color w:val="auto"/>
          <w:sz w:val="28"/>
          <w:szCs w:val="28"/>
        </w:rPr>
        <w:br/>
        <w:t xml:space="preserve">и перилами, обеспечиваются беспрепятственное передвижение </w:t>
      </w:r>
      <w:r w:rsidRPr="00FE16DD">
        <w:rPr>
          <w:color w:val="auto"/>
          <w:sz w:val="28"/>
          <w:szCs w:val="28"/>
        </w:rPr>
        <w:br/>
        <w:t xml:space="preserve">и разворот инвалидных колясок. Предусматривается выделение окна </w:t>
      </w:r>
      <w:r w:rsidRPr="00FE16DD">
        <w:rPr>
          <w:color w:val="auto"/>
          <w:sz w:val="28"/>
          <w:szCs w:val="28"/>
        </w:rPr>
        <w:br/>
        <w:t>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6420B4" w:rsidRPr="00FE16DD" w:rsidRDefault="006420B4" w:rsidP="006420B4">
      <w:pPr>
        <w:pStyle w:val="20"/>
        <w:widowControl w:val="0"/>
        <w:tabs>
          <w:tab w:val="left" w:pos="554"/>
        </w:tabs>
        <w:ind w:firstLine="709"/>
        <w:rPr>
          <w:color w:val="auto"/>
          <w:sz w:val="28"/>
          <w:szCs w:val="28"/>
        </w:rPr>
      </w:pPr>
      <w:r w:rsidRPr="00FE16DD">
        <w:rPr>
          <w:color w:val="auto"/>
          <w:sz w:val="28"/>
          <w:szCs w:val="28"/>
        </w:rPr>
        <w:t>Для обслуживания заявителей с ограниченными физическими возможностями должны быть обеспечены:</w:t>
      </w:r>
    </w:p>
    <w:p w:rsidR="006420B4" w:rsidRPr="00FE16DD" w:rsidRDefault="006420B4" w:rsidP="006420B4">
      <w:pPr>
        <w:pStyle w:val="a5"/>
        <w:ind w:firstLine="708"/>
        <w:rPr>
          <w:rFonts w:ascii="Times New Roman" w:hAnsi="Times New Roman"/>
          <w:sz w:val="28"/>
          <w:szCs w:val="28"/>
        </w:rPr>
      </w:pPr>
      <w:r w:rsidRPr="00FE16DD">
        <w:rPr>
          <w:rFonts w:ascii="Times New Roman" w:hAnsi="Times New Roman"/>
          <w:sz w:val="28"/>
          <w:szCs w:val="28"/>
        </w:rPr>
        <w:t>условия для беспрепятственного доступа к объектам и предоставляемым в них услугам;</w:t>
      </w:r>
    </w:p>
    <w:p w:rsidR="006420B4" w:rsidRPr="00FE16DD" w:rsidRDefault="006420B4" w:rsidP="006420B4">
      <w:pPr>
        <w:pStyle w:val="a5"/>
        <w:ind w:firstLine="708"/>
        <w:rPr>
          <w:rFonts w:ascii="Times New Roman" w:hAnsi="Times New Roman"/>
          <w:sz w:val="28"/>
          <w:szCs w:val="28"/>
        </w:rPr>
      </w:pPr>
      <w:r w:rsidRPr="00FE16DD">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420B4" w:rsidRPr="00FE16DD" w:rsidRDefault="006420B4" w:rsidP="006420B4">
      <w:pPr>
        <w:pStyle w:val="a5"/>
        <w:ind w:firstLine="708"/>
        <w:rPr>
          <w:rFonts w:ascii="Times New Roman" w:hAnsi="Times New Roman"/>
          <w:sz w:val="28"/>
          <w:szCs w:val="28"/>
        </w:rPr>
      </w:pPr>
      <w:r w:rsidRPr="00FE16DD">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420B4" w:rsidRPr="00FE16DD" w:rsidRDefault="006420B4" w:rsidP="006420B4">
      <w:pPr>
        <w:pStyle w:val="a5"/>
        <w:ind w:firstLine="708"/>
        <w:rPr>
          <w:rFonts w:ascii="Times New Roman" w:hAnsi="Times New Roman"/>
          <w:sz w:val="28"/>
          <w:szCs w:val="28"/>
        </w:rPr>
      </w:pPr>
      <w:r w:rsidRPr="00FE16DD">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FE16DD">
        <w:rPr>
          <w:rFonts w:ascii="Times New Roman" w:hAnsi="Times New Roman"/>
          <w:sz w:val="28"/>
          <w:szCs w:val="28"/>
        </w:rPr>
        <w:br/>
        <w:t>к объектам и услугам с учетом ограничений их жизнедеятельности;</w:t>
      </w:r>
    </w:p>
    <w:p w:rsidR="006420B4" w:rsidRPr="00FE16DD" w:rsidRDefault="006420B4" w:rsidP="006420B4">
      <w:pPr>
        <w:pStyle w:val="a5"/>
        <w:ind w:firstLine="708"/>
        <w:rPr>
          <w:rFonts w:ascii="Times New Roman" w:hAnsi="Times New Roman"/>
          <w:sz w:val="28"/>
          <w:szCs w:val="28"/>
        </w:rPr>
      </w:pPr>
      <w:r w:rsidRPr="00FE16DD">
        <w:rPr>
          <w:rFonts w:ascii="Times New Roman" w:hAnsi="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20B4" w:rsidRPr="00FE16DD" w:rsidRDefault="006420B4" w:rsidP="006420B4">
      <w:pPr>
        <w:pStyle w:val="a5"/>
        <w:ind w:firstLine="708"/>
        <w:rPr>
          <w:rFonts w:ascii="Times New Roman" w:hAnsi="Times New Roman"/>
          <w:sz w:val="28"/>
          <w:szCs w:val="28"/>
        </w:rPr>
      </w:pPr>
      <w:r w:rsidRPr="00FE16DD">
        <w:rPr>
          <w:rFonts w:ascii="Times New Roman" w:hAnsi="Times New Roman"/>
          <w:sz w:val="28"/>
          <w:szCs w:val="28"/>
        </w:rPr>
        <w:t xml:space="preserve">Для ожидания приема заявителями, заполнения необходимых </w:t>
      </w:r>
      <w:r w:rsidRPr="00FE16DD">
        <w:rPr>
          <w:rFonts w:ascii="Times New Roman" w:hAnsi="Times New Roman"/>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6420B4" w:rsidRPr="00FE16DD" w:rsidRDefault="006420B4" w:rsidP="006420B4">
      <w:pPr>
        <w:pStyle w:val="20"/>
        <w:widowControl w:val="0"/>
        <w:tabs>
          <w:tab w:val="left" w:pos="709"/>
        </w:tabs>
        <w:ind w:firstLine="709"/>
        <w:rPr>
          <w:sz w:val="28"/>
          <w:szCs w:val="28"/>
        </w:rPr>
      </w:pPr>
      <w:r w:rsidRPr="00FE16DD">
        <w:rPr>
          <w:sz w:val="28"/>
          <w:szCs w:val="28"/>
        </w:rPr>
        <w:t>Помещения для работы с заявителями оборудуются соответствующими информационными стендами, вывесками, указателями.</w:t>
      </w:r>
    </w:p>
    <w:p w:rsidR="006420B4" w:rsidRPr="00FE16DD" w:rsidRDefault="006420B4" w:rsidP="006420B4">
      <w:pPr>
        <w:pStyle w:val="20"/>
        <w:widowControl w:val="0"/>
        <w:tabs>
          <w:tab w:val="left" w:pos="554"/>
        </w:tabs>
        <w:ind w:firstLine="709"/>
        <w:rPr>
          <w:sz w:val="28"/>
          <w:szCs w:val="28"/>
        </w:rPr>
      </w:pPr>
      <w:r w:rsidRPr="00FE16DD">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w:t>
      </w:r>
      <w:r w:rsidRPr="00FE16DD">
        <w:rPr>
          <w:sz w:val="28"/>
          <w:szCs w:val="28"/>
        </w:rPr>
        <w:br/>
        <w:t xml:space="preserve">на Портале госуслуг и на официальном портале </w:t>
      </w:r>
      <w:r w:rsidR="00E85EAA">
        <w:rPr>
          <w:sz w:val="28"/>
          <w:szCs w:val="28"/>
        </w:rPr>
        <w:t>Администрации Камышевского сельского поселения</w:t>
      </w:r>
      <w:r w:rsidRPr="00FE16DD">
        <w:rPr>
          <w:sz w:val="28"/>
          <w:szCs w:val="28"/>
        </w:rPr>
        <w:t>.</w:t>
      </w:r>
    </w:p>
    <w:p w:rsidR="006420B4" w:rsidRPr="00FE16DD" w:rsidRDefault="006420B4" w:rsidP="006420B4">
      <w:pPr>
        <w:pStyle w:val="a5"/>
        <w:rPr>
          <w:rFonts w:ascii="Times New Roman" w:hAnsi="Times New Roman"/>
          <w:sz w:val="28"/>
          <w:szCs w:val="28"/>
        </w:rPr>
      </w:pPr>
      <w:r w:rsidRPr="00FE16DD">
        <w:rPr>
          <w:rFonts w:ascii="Times New Roman" w:hAnsi="Times New Roman"/>
          <w:sz w:val="28"/>
          <w:szCs w:val="28"/>
        </w:rPr>
        <w:t>Прием заявителей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6420B4" w:rsidRPr="00FE16DD" w:rsidRDefault="006420B4" w:rsidP="006420B4">
      <w:pPr>
        <w:rPr>
          <w:sz w:val="28"/>
          <w:szCs w:val="28"/>
        </w:rPr>
      </w:pPr>
      <w:r w:rsidRPr="00FE16DD">
        <w:rPr>
          <w:sz w:val="28"/>
          <w:szCs w:val="28"/>
        </w:rPr>
        <w:t>В МАУ «МФЦ» созданы условия доступности для инвалидов (включая инвалидов, использующих кресла-коляски и собак-проводников):</w:t>
      </w:r>
    </w:p>
    <w:p w:rsidR="006420B4" w:rsidRPr="00FE16DD" w:rsidRDefault="006420B4" w:rsidP="006420B4">
      <w:pPr>
        <w:rPr>
          <w:sz w:val="28"/>
          <w:szCs w:val="28"/>
        </w:rPr>
      </w:pPr>
      <w:r w:rsidRPr="00FE16DD">
        <w:rPr>
          <w:sz w:val="28"/>
          <w:szCs w:val="28"/>
        </w:rPr>
        <w:t>Вход в здание МАУ «МФЦ» и выход из него оборудованы соответствующими указателями, а также лестницами с поручнями и пандусами для передвижения инвалидных колясок.</w:t>
      </w:r>
    </w:p>
    <w:p w:rsidR="006420B4" w:rsidRPr="00FE16DD" w:rsidRDefault="006420B4" w:rsidP="006420B4">
      <w:pPr>
        <w:rPr>
          <w:sz w:val="28"/>
          <w:szCs w:val="28"/>
        </w:rPr>
      </w:pPr>
      <w:r w:rsidRPr="00FE16DD">
        <w:rPr>
          <w:sz w:val="28"/>
          <w:szCs w:val="28"/>
        </w:rPr>
        <w:t xml:space="preserve">Помещение МАУ «МФЦ», предназначенные для работы с заявителями, располагаются на нижних этажах здания и имеют отдельный вход. </w:t>
      </w:r>
    </w:p>
    <w:p w:rsidR="006420B4" w:rsidRPr="00FE16DD" w:rsidRDefault="006420B4" w:rsidP="006420B4">
      <w:pPr>
        <w:rPr>
          <w:sz w:val="28"/>
          <w:szCs w:val="28"/>
        </w:rPr>
      </w:pPr>
      <w:r w:rsidRPr="00FE16DD">
        <w:rPr>
          <w:sz w:val="28"/>
          <w:szCs w:val="28"/>
        </w:rPr>
        <w:t>В МАУ «МФЦ» организован бесплатный санузел для посетителей, в том числе предназначенный для инвалидов.</w:t>
      </w:r>
    </w:p>
    <w:p w:rsidR="006420B4" w:rsidRPr="00FE16DD" w:rsidRDefault="006420B4" w:rsidP="006420B4">
      <w:pPr>
        <w:rPr>
          <w:sz w:val="28"/>
          <w:szCs w:val="28"/>
        </w:rPr>
      </w:pPr>
      <w:r w:rsidRPr="00FE16DD">
        <w:rPr>
          <w:sz w:val="28"/>
          <w:szCs w:val="28"/>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p>
    <w:p w:rsidR="006420B4" w:rsidRPr="00E01949" w:rsidRDefault="006420B4" w:rsidP="006420B4">
      <w:pPr>
        <w:pStyle w:val="a5"/>
        <w:tabs>
          <w:tab w:val="num" w:pos="-426"/>
        </w:tabs>
        <w:rPr>
          <w:rFonts w:ascii="Times New Roman" w:hAnsi="Times New Roman"/>
          <w:sz w:val="28"/>
          <w:szCs w:val="28"/>
        </w:rPr>
      </w:pPr>
      <w:r w:rsidRPr="00873424">
        <w:rPr>
          <w:rFonts w:ascii="Times New Roman" w:hAnsi="Times New Roman"/>
          <w:sz w:val="28"/>
          <w:szCs w:val="28"/>
        </w:rPr>
        <w:t xml:space="preserve">2.16. </w:t>
      </w:r>
      <w:r w:rsidRPr="00075FB9">
        <w:rPr>
          <w:rFonts w:ascii="Times New Roman" w:hAnsi="Times New Roman"/>
          <w:sz w:val="28"/>
          <w:szCs w:val="28"/>
        </w:rPr>
        <w:t>Кабинеты (окна) приема заявителей:</w:t>
      </w:r>
    </w:p>
    <w:p w:rsidR="006420B4" w:rsidRPr="00BA66EB" w:rsidRDefault="009216F3" w:rsidP="006420B4">
      <w:pPr>
        <w:rPr>
          <w:sz w:val="28"/>
          <w:szCs w:val="28"/>
        </w:rPr>
      </w:pPr>
      <w:r>
        <w:rPr>
          <w:sz w:val="28"/>
          <w:szCs w:val="28"/>
        </w:rPr>
        <w:t>2.16.1. Кабинет</w:t>
      </w:r>
      <w:r w:rsidR="006420B4" w:rsidRPr="00BA66EB">
        <w:rPr>
          <w:sz w:val="28"/>
          <w:szCs w:val="28"/>
        </w:rPr>
        <w:t xml:space="preserve"> приема заявителей в </w:t>
      </w:r>
      <w:r w:rsidR="00E85EAA">
        <w:rPr>
          <w:sz w:val="28"/>
          <w:szCs w:val="28"/>
        </w:rPr>
        <w:t>Администрации Камышевского сельского поселения</w:t>
      </w:r>
      <w:r w:rsidR="006420B4" w:rsidRPr="00BA66EB">
        <w:rPr>
          <w:sz w:val="28"/>
          <w:szCs w:val="28"/>
        </w:rPr>
        <w:t xml:space="preserve"> оборудованы информационными табличками (вывесками) с указанием:</w:t>
      </w:r>
    </w:p>
    <w:p w:rsidR="006420B4" w:rsidRPr="00BA66EB" w:rsidRDefault="006420B4" w:rsidP="006420B4">
      <w:pPr>
        <w:rPr>
          <w:sz w:val="28"/>
          <w:szCs w:val="28"/>
        </w:rPr>
      </w:pPr>
      <w:r w:rsidRPr="00BA66EB">
        <w:rPr>
          <w:sz w:val="28"/>
          <w:szCs w:val="28"/>
        </w:rPr>
        <w:t>- фамилии, имени</w:t>
      </w:r>
      <w:r w:rsidR="009216F3">
        <w:rPr>
          <w:sz w:val="28"/>
          <w:szCs w:val="28"/>
        </w:rPr>
        <w:t xml:space="preserve">, отчества главного специалиста по земельным и </w:t>
      </w:r>
      <w:r w:rsidRPr="00BA66EB">
        <w:rPr>
          <w:sz w:val="28"/>
          <w:szCs w:val="28"/>
        </w:rPr>
        <w:t xml:space="preserve"> </w:t>
      </w:r>
      <w:r w:rsidR="009216F3">
        <w:rPr>
          <w:sz w:val="28"/>
          <w:szCs w:val="28"/>
        </w:rPr>
        <w:t>имущественным отношениям</w:t>
      </w:r>
      <w:r w:rsidRPr="00BA66EB">
        <w:rPr>
          <w:sz w:val="28"/>
          <w:szCs w:val="28"/>
        </w:rPr>
        <w:t xml:space="preserve">  </w:t>
      </w:r>
      <w:r w:rsidR="00E85EAA">
        <w:rPr>
          <w:sz w:val="28"/>
          <w:szCs w:val="28"/>
        </w:rPr>
        <w:t>Администрации Камышевского сельского поселения</w:t>
      </w:r>
      <w:r w:rsidRPr="00BA66EB">
        <w:rPr>
          <w:sz w:val="28"/>
          <w:szCs w:val="28"/>
        </w:rPr>
        <w:t>, уполномоченного на ведение приема;</w:t>
      </w:r>
    </w:p>
    <w:p w:rsidR="006420B4" w:rsidRPr="00873424" w:rsidRDefault="006420B4" w:rsidP="006420B4">
      <w:pPr>
        <w:pStyle w:val="a5"/>
        <w:rPr>
          <w:rFonts w:ascii="Times New Roman" w:hAnsi="Times New Roman"/>
          <w:sz w:val="28"/>
          <w:szCs w:val="28"/>
        </w:rPr>
      </w:pPr>
      <w:r w:rsidRPr="00873424">
        <w:rPr>
          <w:rFonts w:ascii="Times New Roman" w:hAnsi="Times New Roman"/>
          <w:sz w:val="28"/>
          <w:szCs w:val="28"/>
        </w:rPr>
        <w:t>2.16.2. Окна приема заявителей в МАУ «МФЦ» оборудованы информационными табличками (вывесками) с указанием:</w:t>
      </w:r>
    </w:p>
    <w:p w:rsidR="006420B4" w:rsidRPr="00873424" w:rsidRDefault="006420B4" w:rsidP="006420B4">
      <w:pPr>
        <w:pStyle w:val="a5"/>
        <w:rPr>
          <w:rFonts w:ascii="Times New Roman" w:hAnsi="Times New Roman"/>
          <w:sz w:val="28"/>
          <w:szCs w:val="28"/>
        </w:rPr>
      </w:pPr>
      <w:r w:rsidRPr="00873424">
        <w:rPr>
          <w:rFonts w:ascii="Times New Roman" w:hAnsi="Times New Roman"/>
          <w:sz w:val="28"/>
          <w:szCs w:val="28"/>
        </w:rPr>
        <w:t>- номера окна;</w:t>
      </w:r>
    </w:p>
    <w:p w:rsidR="006420B4" w:rsidRPr="00873424" w:rsidRDefault="006420B4" w:rsidP="006420B4">
      <w:pPr>
        <w:pStyle w:val="a5"/>
        <w:rPr>
          <w:rFonts w:ascii="Times New Roman" w:hAnsi="Times New Roman"/>
          <w:sz w:val="28"/>
          <w:szCs w:val="28"/>
        </w:rPr>
      </w:pPr>
      <w:r w:rsidRPr="00873424">
        <w:rPr>
          <w:rFonts w:ascii="Times New Roman" w:hAnsi="Times New Roman"/>
          <w:sz w:val="28"/>
          <w:szCs w:val="28"/>
        </w:rPr>
        <w:lastRenderedPageBreak/>
        <w:t>- фамилии, имени, отчества должностного лица МАУ «МФЦ», уполномоченного на ведение приема.</w:t>
      </w:r>
    </w:p>
    <w:p w:rsidR="006420B4" w:rsidRPr="00873424" w:rsidRDefault="006420B4" w:rsidP="006420B4">
      <w:pPr>
        <w:pStyle w:val="a5"/>
        <w:rPr>
          <w:rFonts w:ascii="Times New Roman" w:hAnsi="Times New Roman"/>
          <w:sz w:val="28"/>
          <w:szCs w:val="28"/>
        </w:rPr>
      </w:pPr>
      <w:r w:rsidRPr="00873424">
        <w:rPr>
          <w:rFonts w:ascii="Times New Roman" w:hAnsi="Times New Roman"/>
          <w:sz w:val="28"/>
          <w:szCs w:val="28"/>
        </w:rPr>
        <w:t>2.17. Каждое рабочее</w:t>
      </w:r>
      <w:r w:rsidR="009216F3">
        <w:rPr>
          <w:rFonts w:ascii="Times New Roman" w:hAnsi="Times New Roman"/>
          <w:sz w:val="28"/>
          <w:szCs w:val="28"/>
        </w:rPr>
        <w:t xml:space="preserve"> место должностного лица по земельным и имущественным отнощениям </w:t>
      </w:r>
      <w:r w:rsidR="00E85EAA">
        <w:rPr>
          <w:rFonts w:ascii="Times New Roman" w:hAnsi="Times New Roman"/>
          <w:sz w:val="28"/>
          <w:szCs w:val="28"/>
        </w:rPr>
        <w:t>Администрации Камышевского сельского поселения</w:t>
      </w:r>
      <w:r w:rsidRPr="00873424">
        <w:rPr>
          <w:rFonts w:ascii="Times New Roman" w:hAnsi="Times New Roman"/>
          <w:sz w:val="28"/>
          <w:szCs w:val="28"/>
        </w:rPr>
        <w:t xml:space="preserve"> и МАУ «МФЦ»,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6420B4" w:rsidRDefault="006420B4" w:rsidP="006420B4">
      <w:pPr>
        <w:pStyle w:val="a5"/>
        <w:tabs>
          <w:tab w:val="num" w:pos="0"/>
        </w:tabs>
        <w:ind w:firstLine="0"/>
        <w:rPr>
          <w:sz w:val="28"/>
        </w:rPr>
      </w:pPr>
      <w:r>
        <w:rPr>
          <w:rFonts w:ascii="Times New Roman" w:hAnsi="Times New Roman"/>
          <w:sz w:val="28"/>
        </w:rPr>
        <w:tab/>
      </w:r>
      <w:r w:rsidRPr="00A632EB">
        <w:rPr>
          <w:rFonts w:ascii="Times New Roman" w:hAnsi="Times New Roman"/>
          <w:sz w:val="28"/>
        </w:rPr>
        <w:t xml:space="preserve">При организации рабочих мест предусмотрена возможность свободного входа и выхода должностных лиц </w:t>
      </w:r>
      <w:r w:rsidR="00166643">
        <w:rPr>
          <w:rFonts w:ascii="Times New Roman" w:hAnsi="Times New Roman"/>
          <w:sz w:val="28"/>
          <w:szCs w:val="28"/>
        </w:rPr>
        <w:t>по земельным и имущественным отношениям</w:t>
      </w:r>
      <w:r w:rsidRPr="00A632EB">
        <w:rPr>
          <w:rFonts w:ascii="Times New Roman" w:hAnsi="Times New Roman"/>
          <w:sz w:val="28"/>
          <w:szCs w:val="28"/>
        </w:rPr>
        <w:t xml:space="preserve"> </w:t>
      </w:r>
      <w:r w:rsidR="00E85EAA">
        <w:rPr>
          <w:rFonts w:ascii="Times New Roman" w:hAnsi="Times New Roman"/>
          <w:sz w:val="28"/>
          <w:szCs w:val="28"/>
        </w:rPr>
        <w:t>Администрации Камышевского сельского поселения</w:t>
      </w:r>
      <w:r w:rsidRPr="00A632EB">
        <w:rPr>
          <w:rFonts w:ascii="Times New Roman" w:hAnsi="Times New Roman"/>
          <w:sz w:val="28"/>
          <w:szCs w:val="28"/>
        </w:rPr>
        <w:t xml:space="preserve"> и</w:t>
      </w:r>
      <w:r w:rsidRPr="00A632EB">
        <w:rPr>
          <w:rFonts w:ascii="Times New Roman" w:hAnsi="Times New Roman"/>
          <w:sz w:val="28"/>
        </w:rPr>
        <w:t xml:space="preserve"> МАУ «МФЦ», уполномоченных на предоставление муниципальной услуги, из помещения при необходимости.</w:t>
      </w:r>
      <w:r w:rsidRPr="0053391F">
        <w:rPr>
          <w:sz w:val="28"/>
        </w:rPr>
        <w:t xml:space="preserve">         </w:t>
      </w:r>
    </w:p>
    <w:p w:rsidR="006420B4" w:rsidRPr="00106E68" w:rsidRDefault="006420B4" w:rsidP="006420B4">
      <w:pPr>
        <w:pStyle w:val="a5"/>
        <w:ind w:firstLine="708"/>
        <w:rPr>
          <w:rFonts w:ascii="Times New Roman" w:hAnsi="Times New Roman"/>
          <w:sz w:val="28"/>
          <w:szCs w:val="28"/>
        </w:rPr>
      </w:pPr>
      <w:r w:rsidRPr="003E610D">
        <w:rPr>
          <w:rFonts w:ascii="Times New Roman" w:hAnsi="Times New Roman"/>
          <w:sz w:val="28"/>
          <w:szCs w:val="28"/>
        </w:rPr>
        <w:t xml:space="preserve">2.18. </w:t>
      </w:r>
      <w:r w:rsidRPr="00106E68">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информационно-телекоммункационных технологий.</w:t>
      </w:r>
    </w:p>
    <w:p w:rsidR="006420B4" w:rsidRPr="00106E68" w:rsidRDefault="006420B4" w:rsidP="006420B4">
      <w:pPr>
        <w:pStyle w:val="a4"/>
        <w:spacing w:before="0" w:after="0"/>
        <w:rPr>
          <w:sz w:val="28"/>
          <w:szCs w:val="28"/>
        </w:rPr>
      </w:pPr>
      <w:r w:rsidRPr="00BA66EB">
        <w:rPr>
          <w:sz w:val="28"/>
          <w:szCs w:val="28"/>
        </w:rPr>
        <w:t xml:space="preserve">2.18.1. </w:t>
      </w:r>
      <w:r w:rsidRPr="00106E68">
        <w:rPr>
          <w:sz w:val="28"/>
          <w:szCs w:val="28"/>
        </w:rPr>
        <w:t>Показателями доступности и качества муниципальной услуги являются:</w:t>
      </w:r>
    </w:p>
    <w:p w:rsidR="006420B4" w:rsidRPr="00106E68" w:rsidRDefault="006420B4" w:rsidP="006420B4">
      <w:pPr>
        <w:pStyle w:val="a5"/>
        <w:ind w:firstLine="708"/>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снижение количества взаимодействий </w:t>
      </w:r>
      <w:r>
        <w:rPr>
          <w:rFonts w:ascii="Times New Roman" w:hAnsi="Times New Roman"/>
          <w:sz w:val="28"/>
          <w:szCs w:val="28"/>
        </w:rPr>
        <w:t>заявителей</w:t>
      </w:r>
      <w:r w:rsidRPr="00106E68">
        <w:rPr>
          <w:rFonts w:ascii="Times New Roman" w:hAnsi="Times New Roman"/>
          <w:sz w:val="28"/>
          <w:szCs w:val="28"/>
        </w:rPr>
        <w:t xml:space="preserve"> </w:t>
      </w:r>
      <w:r w:rsidRPr="00106E68">
        <w:rPr>
          <w:rFonts w:ascii="Times New Roman" w:hAnsi="Times New Roman"/>
          <w:sz w:val="28"/>
          <w:szCs w:val="28"/>
        </w:rPr>
        <w:br/>
        <w:t>с должностными лицами органов местного самоуправления при получении муниципальной услуги;</w:t>
      </w:r>
    </w:p>
    <w:p w:rsidR="006420B4" w:rsidRPr="00106E68" w:rsidRDefault="006420B4" w:rsidP="006420B4">
      <w:pPr>
        <w:pStyle w:val="a5"/>
        <w:ind w:firstLine="708"/>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получать муниципальную услугу своевременно</w:t>
      </w:r>
      <w:r w:rsidRPr="00106E68">
        <w:rPr>
          <w:rFonts w:ascii="Times New Roman" w:hAnsi="Times New Roman"/>
          <w:sz w:val="28"/>
          <w:szCs w:val="28"/>
        </w:rPr>
        <w:br/>
        <w:t>и в соответствии со стандартом предоставления муниципальной услуги;</w:t>
      </w:r>
    </w:p>
    <w:p w:rsidR="006420B4" w:rsidRPr="00106E68" w:rsidRDefault="006420B4" w:rsidP="006420B4">
      <w:pPr>
        <w:pStyle w:val="a5"/>
        <w:ind w:firstLine="708"/>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возможность получать полную, актуальную и достоверную информацию о порядке предоставления муниципальной услуги, в том числе </w:t>
      </w:r>
      <w:r w:rsidRPr="00106E68">
        <w:rPr>
          <w:rFonts w:ascii="Times New Roman" w:hAnsi="Times New Roman"/>
          <w:sz w:val="28"/>
          <w:szCs w:val="28"/>
        </w:rPr>
        <w:br/>
        <w:t xml:space="preserve">с использованием Портала госуслуг, официального портала </w:t>
      </w:r>
      <w:r w:rsidR="00E85EAA">
        <w:rPr>
          <w:rFonts w:ascii="Times New Roman" w:hAnsi="Times New Roman"/>
          <w:sz w:val="28"/>
          <w:szCs w:val="28"/>
        </w:rPr>
        <w:t>Администрации Камышевского сельского поселения</w:t>
      </w:r>
      <w:r w:rsidRPr="00106E68">
        <w:rPr>
          <w:rFonts w:ascii="Times New Roman" w:hAnsi="Times New Roman"/>
          <w:sz w:val="28"/>
          <w:szCs w:val="28"/>
        </w:rPr>
        <w:t>;</w:t>
      </w:r>
    </w:p>
    <w:p w:rsidR="006420B4" w:rsidRPr="00106E68" w:rsidRDefault="006420B4" w:rsidP="006420B4">
      <w:pPr>
        <w:pStyle w:val="a5"/>
        <w:ind w:firstLine="708"/>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получать информацию о результате предоставления муниципальной услуги;</w:t>
      </w:r>
    </w:p>
    <w:p w:rsidR="006420B4" w:rsidRPr="00106E68" w:rsidRDefault="006420B4" w:rsidP="006420B4">
      <w:pPr>
        <w:pStyle w:val="a5"/>
        <w:ind w:firstLine="708"/>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6420B4" w:rsidRPr="00106E68" w:rsidRDefault="006420B4" w:rsidP="006420B4">
      <w:pPr>
        <w:pStyle w:val="a5"/>
        <w:ind w:firstLine="708"/>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возможность обращаться в досудебном и (или) судебном порядке </w:t>
      </w:r>
      <w:r w:rsidRPr="00106E68">
        <w:rPr>
          <w:rFonts w:ascii="Times New Roman" w:hAnsi="Times New Roman"/>
          <w:sz w:val="28"/>
          <w:szCs w:val="28"/>
        </w:rPr>
        <w:br/>
        <w:t xml:space="preserve">в соответствии с законодательством Российской Федерации с жалобой </w:t>
      </w:r>
      <w:r w:rsidRPr="00106E68">
        <w:rPr>
          <w:rFonts w:ascii="Times New Roman" w:hAnsi="Times New Roman"/>
          <w:sz w:val="28"/>
          <w:szCs w:val="28"/>
        </w:rPr>
        <w:br/>
        <w:t xml:space="preserve">на принятое по заявлению заявителя решение или на действия (бездействие) должностных лиц </w:t>
      </w:r>
      <w:r w:rsidR="00E85EAA">
        <w:rPr>
          <w:rFonts w:ascii="Times New Roman" w:hAnsi="Times New Roman"/>
          <w:sz w:val="28"/>
          <w:szCs w:val="28"/>
        </w:rPr>
        <w:t>Администрации Камышевского сельского поселения</w:t>
      </w:r>
      <w:r w:rsidRPr="00106E68">
        <w:rPr>
          <w:rFonts w:ascii="Times New Roman" w:hAnsi="Times New Roman"/>
          <w:sz w:val="28"/>
          <w:szCs w:val="28"/>
        </w:rPr>
        <w:t>, работников МФЦ.</w:t>
      </w:r>
    </w:p>
    <w:p w:rsidR="006420B4" w:rsidRPr="00381972" w:rsidRDefault="006420B4" w:rsidP="006420B4">
      <w:pPr>
        <w:pStyle w:val="a4"/>
        <w:spacing w:before="0" w:after="0"/>
        <w:rPr>
          <w:sz w:val="28"/>
          <w:szCs w:val="28"/>
        </w:rPr>
      </w:pPr>
      <w:r w:rsidRPr="00381972">
        <w:rPr>
          <w:sz w:val="28"/>
          <w:szCs w:val="28"/>
        </w:rPr>
        <w:t>- наличие административного регламента;</w:t>
      </w:r>
    </w:p>
    <w:p w:rsidR="006420B4" w:rsidRPr="00D55AFA" w:rsidRDefault="006420B4" w:rsidP="00CF543C">
      <w:pPr>
        <w:tabs>
          <w:tab w:val="num" w:pos="0"/>
        </w:tabs>
        <w:rPr>
          <w:sz w:val="28"/>
          <w:szCs w:val="28"/>
        </w:rPr>
      </w:pPr>
      <w:r w:rsidRPr="00381972">
        <w:rPr>
          <w:sz w:val="28"/>
          <w:szCs w:val="28"/>
        </w:rPr>
        <w:t xml:space="preserve">- наличие </w:t>
      </w:r>
      <w:r w:rsidRPr="00D55AFA">
        <w:rPr>
          <w:sz w:val="28"/>
          <w:szCs w:val="28"/>
        </w:rPr>
        <w:t>информации о предоставлении муниципальной услуги на официальных сайтах МАУ «МФЦ» (</w:t>
      </w:r>
      <w:r w:rsidRPr="00B466F6">
        <w:rPr>
          <w:sz w:val="28"/>
          <w:szCs w:val="28"/>
        </w:rPr>
        <w:t>zimovniki.mfc61.ru</w:t>
      </w:r>
      <w:r w:rsidRPr="00D55AFA">
        <w:rPr>
          <w:sz w:val="28"/>
          <w:szCs w:val="28"/>
        </w:rPr>
        <w:t xml:space="preserve">), </w:t>
      </w:r>
      <w:r w:rsidR="00E85EAA">
        <w:rPr>
          <w:sz w:val="28"/>
          <w:szCs w:val="28"/>
        </w:rPr>
        <w:t xml:space="preserve">Администрации Камышевского сельского </w:t>
      </w:r>
      <w:r w:rsidR="00E85EAA">
        <w:rPr>
          <w:sz w:val="28"/>
          <w:szCs w:val="28"/>
        </w:rPr>
        <w:lastRenderedPageBreak/>
        <w:t>поселения</w:t>
      </w:r>
      <w:r w:rsidRPr="00D55AFA">
        <w:rPr>
          <w:sz w:val="28"/>
          <w:szCs w:val="28"/>
        </w:rPr>
        <w:t xml:space="preserve"> (</w:t>
      </w:r>
      <w:hyperlink r:id="rId15" w:history="1">
        <w:r w:rsidR="00CF543C" w:rsidRPr="008342BD">
          <w:rPr>
            <w:rStyle w:val="a3"/>
            <w:sz w:val="28"/>
            <w:szCs w:val="28"/>
          </w:rPr>
          <w:t>https://kamishevskoesp.ru/</w:t>
        </w:r>
      </w:hyperlink>
      <w:r w:rsidR="00CF543C">
        <w:rPr>
          <w:sz w:val="28"/>
          <w:szCs w:val="28"/>
        </w:rPr>
        <w:t>)</w:t>
      </w:r>
      <w:r w:rsidRPr="00D55AFA">
        <w:rPr>
          <w:sz w:val="28"/>
          <w:szCs w:val="28"/>
        </w:rPr>
        <w:t xml:space="preserve">, информационных стендах в помещении МАУ «МФЦ» и </w:t>
      </w:r>
      <w:r w:rsidR="00E85EAA">
        <w:rPr>
          <w:sz w:val="28"/>
          <w:szCs w:val="28"/>
        </w:rPr>
        <w:t>Администрации Камышевского сельского поселения</w:t>
      </w:r>
      <w:r w:rsidRPr="00D55AFA">
        <w:rPr>
          <w:sz w:val="28"/>
          <w:szCs w:val="28"/>
        </w:rPr>
        <w:t>;</w:t>
      </w:r>
    </w:p>
    <w:p w:rsidR="006420B4" w:rsidRPr="00D55AFA" w:rsidRDefault="006420B4" w:rsidP="006420B4">
      <w:pPr>
        <w:tabs>
          <w:tab w:val="num" w:pos="0"/>
        </w:tabs>
        <w:rPr>
          <w:sz w:val="28"/>
          <w:szCs w:val="28"/>
        </w:rPr>
      </w:pPr>
      <w:r w:rsidRPr="00D55AFA">
        <w:rPr>
          <w:sz w:val="28"/>
          <w:szCs w:val="28"/>
        </w:rPr>
        <w:t>- удобное территориальное расположение МАУ «МФЦ»;</w:t>
      </w:r>
    </w:p>
    <w:p w:rsidR="006420B4" w:rsidRPr="00727FB1" w:rsidRDefault="006420B4" w:rsidP="006420B4">
      <w:pPr>
        <w:ind w:firstLine="708"/>
        <w:rPr>
          <w:bCs/>
          <w:color w:val="000000"/>
          <w:sz w:val="28"/>
          <w:szCs w:val="28"/>
        </w:rPr>
      </w:pPr>
      <w:r w:rsidRPr="00D55AFA">
        <w:rPr>
          <w:sz w:val="28"/>
          <w:szCs w:val="28"/>
        </w:rPr>
        <w:t xml:space="preserve">- </w:t>
      </w:r>
      <w:r w:rsidRPr="00D55AFA">
        <w:rPr>
          <w:bCs/>
          <w:sz w:val="28"/>
          <w:szCs w:val="28"/>
        </w:rPr>
        <w:t>сопровождение инвалидов</w:t>
      </w:r>
      <w:r w:rsidRPr="00727FB1">
        <w:rPr>
          <w:bCs/>
          <w:color w:val="000000"/>
          <w:sz w:val="28"/>
          <w:szCs w:val="28"/>
        </w:rPr>
        <w:t>, имеющих стойкие расстройства функции зрения и самостоятельного передвижения, и оказание им помощи в здании (помещении);</w:t>
      </w:r>
    </w:p>
    <w:p w:rsidR="006420B4" w:rsidRPr="00727FB1" w:rsidRDefault="006420B4" w:rsidP="006420B4">
      <w:pPr>
        <w:ind w:firstLine="708"/>
        <w:rPr>
          <w:bCs/>
          <w:color w:val="000000"/>
          <w:sz w:val="28"/>
          <w:szCs w:val="28"/>
        </w:rPr>
      </w:pPr>
      <w:r w:rsidRPr="00727FB1">
        <w:rPr>
          <w:bCs/>
          <w:color w:val="000000"/>
          <w:sz w:val="28"/>
          <w:szCs w:val="28"/>
        </w:rPr>
        <w:t>- допуск в здание (помещение) сурдопереводчика и тифлосурдопереводчика;</w:t>
      </w:r>
    </w:p>
    <w:p w:rsidR="006420B4" w:rsidRPr="00727FB1" w:rsidRDefault="006420B4" w:rsidP="006420B4">
      <w:pPr>
        <w:ind w:firstLine="708"/>
        <w:rPr>
          <w:bCs/>
          <w:color w:val="000000"/>
          <w:sz w:val="28"/>
          <w:szCs w:val="28"/>
        </w:rPr>
      </w:pPr>
      <w:r w:rsidRPr="00727FB1">
        <w:rPr>
          <w:bCs/>
          <w:color w:val="000000"/>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420B4" w:rsidRPr="00727FB1" w:rsidRDefault="006420B4" w:rsidP="006420B4">
      <w:pPr>
        <w:ind w:firstLine="708"/>
        <w:rPr>
          <w:bCs/>
          <w:color w:val="000000"/>
          <w:sz w:val="28"/>
          <w:szCs w:val="28"/>
        </w:rPr>
      </w:pPr>
      <w:r w:rsidRPr="00727FB1">
        <w:rPr>
          <w:bCs/>
          <w:color w:val="000000"/>
          <w:sz w:val="28"/>
          <w:szCs w:val="28"/>
        </w:rPr>
        <w:t xml:space="preserve">- оказание </w:t>
      </w:r>
      <w:r w:rsidR="008D12F8">
        <w:rPr>
          <w:sz w:val="28"/>
          <w:szCs w:val="28"/>
        </w:rPr>
        <w:t>должностным лицом по земельным и имущественным  отношениям</w:t>
      </w:r>
      <w:r w:rsidRPr="007C25DC">
        <w:rPr>
          <w:sz w:val="28"/>
          <w:szCs w:val="28"/>
        </w:rPr>
        <w:t xml:space="preserve"> </w:t>
      </w:r>
      <w:r w:rsidR="00E85EAA">
        <w:rPr>
          <w:sz w:val="28"/>
          <w:szCs w:val="28"/>
        </w:rPr>
        <w:t>Администрации Камышевского сельского поселения</w:t>
      </w:r>
      <w:r w:rsidRPr="007C25DC">
        <w:rPr>
          <w:sz w:val="28"/>
          <w:szCs w:val="28"/>
        </w:rPr>
        <w:t>, МАУ «МФЦ»,</w:t>
      </w:r>
      <w:r>
        <w:rPr>
          <w:sz w:val="28"/>
          <w:szCs w:val="28"/>
        </w:rPr>
        <w:t xml:space="preserve"> </w:t>
      </w:r>
      <w:r w:rsidRPr="00727FB1">
        <w:rPr>
          <w:sz w:val="28"/>
          <w:szCs w:val="28"/>
        </w:rPr>
        <w:t>уполномоченным на предоставление муниципальной услуги</w:t>
      </w:r>
      <w:r w:rsidRPr="00727FB1">
        <w:rPr>
          <w:bCs/>
          <w:color w:val="000000"/>
          <w:sz w:val="28"/>
          <w:szCs w:val="28"/>
        </w:rPr>
        <w:t>,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6420B4" w:rsidRPr="00106E68" w:rsidRDefault="006420B4" w:rsidP="006420B4">
      <w:pPr>
        <w:pStyle w:val="a5"/>
        <w:ind w:firstLine="708"/>
        <w:rPr>
          <w:rFonts w:ascii="Times New Roman" w:hAnsi="Times New Roman"/>
          <w:sz w:val="28"/>
          <w:szCs w:val="28"/>
        </w:rPr>
      </w:pPr>
      <w:r w:rsidRPr="00A30B0B">
        <w:rPr>
          <w:rFonts w:ascii="Times New Roman" w:hAnsi="Times New Roman"/>
          <w:sz w:val="28"/>
          <w:szCs w:val="28"/>
        </w:rPr>
        <w:t>2.18.2</w:t>
      </w:r>
      <w:r w:rsidRPr="00381972">
        <w:rPr>
          <w:sz w:val="28"/>
          <w:szCs w:val="28"/>
        </w:rPr>
        <w:t xml:space="preserve"> </w:t>
      </w:r>
      <w:r w:rsidRPr="00106E68">
        <w:rPr>
          <w:rFonts w:ascii="Times New Roman" w:hAnsi="Times New Roman"/>
          <w:sz w:val="28"/>
          <w:szCs w:val="28"/>
        </w:rPr>
        <w:t>Основные требования к качеству предоставления муниципальной услуги: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своевременность предоставления муниципальной услуги;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достоверность и полнота информирования заявителя о ходе рассмотрения его обращения;</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создание комфортных условий при предоставлении муниципальной услуги;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6420B4" w:rsidRDefault="006420B4" w:rsidP="006420B4">
      <w:pPr>
        <w:pStyle w:val="20"/>
        <w:widowControl w:val="0"/>
        <w:tabs>
          <w:tab w:val="left" w:pos="554"/>
          <w:tab w:val="left" w:pos="1418"/>
        </w:tabs>
        <w:ind w:firstLine="709"/>
        <w:rPr>
          <w:sz w:val="28"/>
          <w:szCs w:val="28"/>
        </w:rPr>
      </w:pPr>
      <w:r>
        <w:rPr>
          <w:sz w:val="28"/>
          <w:szCs w:val="28"/>
        </w:rPr>
        <w:t>2.18.3.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6420B4" w:rsidRPr="008D3BCA" w:rsidRDefault="006420B4" w:rsidP="006420B4">
      <w:pPr>
        <w:pStyle w:val="a5"/>
        <w:ind w:firstLine="708"/>
        <w:rPr>
          <w:rFonts w:ascii="Times New Roman" w:hAnsi="Times New Roman"/>
          <w:sz w:val="28"/>
          <w:szCs w:val="28"/>
        </w:rPr>
      </w:pPr>
      <w:r w:rsidRPr="008D3BCA">
        <w:rPr>
          <w:rFonts w:ascii="Times New Roman" w:hAnsi="Times New Roman"/>
          <w:sz w:val="28"/>
          <w:szCs w:val="28"/>
        </w:rPr>
        <w:t>2.1</w:t>
      </w:r>
      <w:r>
        <w:rPr>
          <w:rFonts w:ascii="Times New Roman" w:hAnsi="Times New Roman"/>
          <w:sz w:val="28"/>
          <w:szCs w:val="28"/>
        </w:rPr>
        <w:t>8</w:t>
      </w:r>
      <w:r w:rsidRPr="008D3BCA">
        <w:rPr>
          <w:rFonts w:ascii="Times New Roman" w:hAnsi="Times New Roman"/>
          <w:sz w:val="28"/>
          <w:szCs w:val="28"/>
        </w:rPr>
        <w:t>.4.  Показатели доступности услуги для инвалидов:</w:t>
      </w:r>
    </w:p>
    <w:p w:rsidR="006420B4" w:rsidRPr="008D3BCA" w:rsidRDefault="006420B4" w:rsidP="006420B4">
      <w:pPr>
        <w:pStyle w:val="a5"/>
        <w:ind w:firstLine="708"/>
        <w:rPr>
          <w:rFonts w:ascii="Times New Roman" w:hAnsi="Times New Roman"/>
          <w:sz w:val="28"/>
          <w:szCs w:val="28"/>
        </w:rPr>
      </w:pPr>
      <w:r w:rsidRPr="008D3BCA">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420B4" w:rsidRPr="008D3BCA" w:rsidRDefault="006420B4" w:rsidP="006420B4">
      <w:pPr>
        <w:pStyle w:val="a5"/>
        <w:ind w:firstLine="708"/>
        <w:rPr>
          <w:rFonts w:ascii="Times New Roman" w:hAnsi="Times New Roman"/>
          <w:sz w:val="28"/>
          <w:szCs w:val="28"/>
        </w:rPr>
      </w:pPr>
      <w:r w:rsidRPr="008D3BCA">
        <w:rPr>
          <w:rFonts w:ascii="Times New Roman" w:hAnsi="Times New Roman"/>
          <w:sz w:val="28"/>
          <w:szCs w:val="28"/>
        </w:rPr>
        <w:t>допуск на объекты сурдопереводчика и тифлосурдопереводчика;</w:t>
      </w:r>
    </w:p>
    <w:p w:rsidR="006420B4" w:rsidRPr="008D3BCA" w:rsidRDefault="006420B4" w:rsidP="006420B4">
      <w:pPr>
        <w:pStyle w:val="a5"/>
        <w:ind w:firstLine="708"/>
        <w:rPr>
          <w:rFonts w:ascii="Times New Roman" w:hAnsi="Times New Roman"/>
          <w:sz w:val="28"/>
          <w:szCs w:val="28"/>
        </w:rPr>
      </w:pPr>
      <w:r w:rsidRPr="008D3BCA">
        <w:rPr>
          <w:rFonts w:ascii="Times New Roman" w:hAnsi="Times New Roman"/>
          <w:sz w:val="28"/>
          <w:szCs w:val="28"/>
        </w:rPr>
        <w:t xml:space="preserve">допуск на объекты собаки-проводника при наличии документа, подтверждающего ее специальное обучение, выданного в соответствии </w:t>
      </w:r>
      <w:r>
        <w:rPr>
          <w:rFonts w:ascii="Times New Roman" w:hAnsi="Times New Roman"/>
          <w:sz w:val="28"/>
          <w:szCs w:val="28"/>
        </w:rPr>
        <w:br/>
      </w:r>
      <w:r w:rsidRPr="008D3BCA">
        <w:rPr>
          <w:rFonts w:ascii="Times New Roman" w:hAnsi="Times New Roman"/>
          <w:sz w:val="28"/>
          <w:szCs w:val="28"/>
        </w:rPr>
        <w:t>с приказом Министерства труда и социальной защиты Российской Федерации от 22.06.2015 № 386н;</w:t>
      </w:r>
    </w:p>
    <w:p w:rsidR="006420B4" w:rsidRPr="008D3BCA" w:rsidRDefault="006420B4" w:rsidP="006420B4">
      <w:pPr>
        <w:pStyle w:val="a5"/>
        <w:ind w:firstLine="708"/>
        <w:rPr>
          <w:rFonts w:ascii="Times New Roman" w:hAnsi="Times New Roman"/>
          <w:sz w:val="28"/>
          <w:szCs w:val="28"/>
        </w:rPr>
      </w:pPr>
      <w:r w:rsidRPr="008D3BCA">
        <w:rPr>
          <w:rFonts w:ascii="Times New Roman" w:hAnsi="Times New Roman"/>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8</w:t>
      </w:r>
      <w:r w:rsidRPr="00106E68">
        <w:rPr>
          <w:rFonts w:ascii="Times New Roman" w:hAnsi="Times New Roman"/>
          <w:sz w:val="28"/>
          <w:szCs w:val="28"/>
        </w:rPr>
        <w:t>.</w:t>
      </w:r>
      <w:r>
        <w:rPr>
          <w:rFonts w:ascii="Times New Roman" w:hAnsi="Times New Roman"/>
          <w:sz w:val="28"/>
          <w:szCs w:val="28"/>
        </w:rPr>
        <w:t>5</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Предоставление муниципальной услуги: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 xml:space="preserve">при направлении заявления и пакета документов почтовым отправлением или в электронной форме непосредственного взаимодействия заявителя </w:t>
      </w:r>
      <w:r>
        <w:rPr>
          <w:rFonts w:ascii="Times New Roman" w:hAnsi="Times New Roman"/>
          <w:sz w:val="28"/>
          <w:szCs w:val="28"/>
        </w:rPr>
        <w:br/>
      </w:r>
      <w:r w:rsidRPr="00106E68">
        <w:rPr>
          <w:rFonts w:ascii="Times New Roman" w:hAnsi="Times New Roman"/>
          <w:sz w:val="28"/>
          <w:szCs w:val="28"/>
        </w:rPr>
        <w:t>с должностным лицом, осуществляющим предоставление муниципальной услуги, не требуется.</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lastRenderedPageBreak/>
        <w:t xml:space="preserve">при обращении в МФЦ заявитель не менее двух раз взаимодействует </w:t>
      </w:r>
      <w:r>
        <w:rPr>
          <w:rFonts w:ascii="Times New Roman" w:hAnsi="Times New Roman"/>
          <w:sz w:val="28"/>
          <w:szCs w:val="28"/>
        </w:rPr>
        <w:br/>
      </w:r>
      <w:r w:rsidRPr="00106E68">
        <w:rPr>
          <w:rFonts w:ascii="Times New Roman" w:hAnsi="Times New Roman"/>
          <w:sz w:val="28"/>
          <w:szCs w:val="28"/>
        </w:rPr>
        <w:t>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портале </w:t>
      </w:r>
      <w:r w:rsidR="00E85EAA">
        <w:rPr>
          <w:rFonts w:ascii="Times New Roman" w:hAnsi="Times New Roman"/>
          <w:sz w:val="28"/>
          <w:szCs w:val="28"/>
        </w:rPr>
        <w:t>Администрации Камышевского сельского поселения</w:t>
      </w:r>
      <w:r w:rsidRPr="00106E68">
        <w:rPr>
          <w:rFonts w:ascii="Times New Roman" w:hAnsi="Times New Roman"/>
          <w:sz w:val="28"/>
          <w:szCs w:val="28"/>
        </w:rPr>
        <w:t>.</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420B4" w:rsidRPr="00106E68" w:rsidRDefault="006420B4" w:rsidP="006420B4">
      <w:pPr>
        <w:pStyle w:val="a5"/>
        <w:ind w:firstLine="708"/>
        <w:rPr>
          <w:rFonts w:ascii="Times New Roman" w:hAnsi="Times New Roman"/>
          <w:sz w:val="28"/>
          <w:szCs w:val="28"/>
        </w:rPr>
      </w:pPr>
      <w:r>
        <w:rPr>
          <w:rFonts w:ascii="Times New Roman" w:hAnsi="Times New Roman"/>
          <w:sz w:val="28"/>
          <w:szCs w:val="28"/>
        </w:rPr>
        <w:t>2.19</w:t>
      </w:r>
      <w:r w:rsidRPr="00106E68">
        <w:rPr>
          <w:rFonts w:ascii="Times New Roman" w:hAnsi="Times New Roman"/>
          <w:sz w:val="28"/>
          <w:szCs w:val="28"/>
        </w:rPr>
        <w:t>.1. </w:t>
      </w:r>
      <w:r>
        <w:rPr>
          <w:rFonts w:ascii="Times New Roman" w:hAnsi="Times New Roman"/>
          <w:sz w:val="28"/>
          <w:szCs w:val="28"/>
        </w:rPr>
        <w:t> </w:t>
      </w:r>
      <w:r w:rsidRPr="00106E68">
        <w:rPr>
          <w:rFonts w:ascii="Times New Roman" w:hAnsi="Times New Roman"/>
          <w:sz w:val="28"/>
          <w:szCs w:val="28"/>
        </w:rPr>
        <w:t xml:space="preserve">Заявитель имеет право представить заявление и пакет документов в </w:t>
      </w:r>
      <w:r>
        <w:rPr>
          <w:rFonts w:ascii="Times New Roman" w:hAnsi="Times New Roman"/>
          <w:sz w:val="28"/>
          <w:szCs w:val="28"/>
        </w:rPr>
        <w:t xml:space="preserve">Администрацию </w:t>
      </w:r>
      <w:r w:rsidR="00166643">
        <w:rPr>
          <w:rFonts w:ascii="Times New Roman" w:hAnsi="Times New Roman"/>
          <w:sz w:val="28"/>
          <w:szCs w:val="28"/>
        </w:rPr>
        <w:t>Камышевского сельского поселения</w:t>
      </w:r>
      <w:r w:rsidRPr="00106E68">
        <w:rPr>
          <w:rFonts w:ascii="Times New Roman" w:hAnsi="Times New Roman"/>
          <w:sz w:val="28"/>
          <w:szCs w:val="28"/>
        </w:rPr>
        <w:t>:</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через МФЦ;</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по почте;</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с использованием Портала госуслуг;</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посредством электронной почты.</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.1.1.</w:t>
      </w:r>
      <w:r>
        <w:rPr>
          <w:rFonts w:ascii="Times New Roman" w:hAnsi="Times New Roman"/>
          <w:sz w:val="28"/>
          <w:szCs w:val="28"/>
        </w:rPr>
        <w:t> </w:t>
      </w:r>
      <w:r w:rsidRPr="00106E68">
        <w:rPr>
          <w:rFonts w:ascii="Times New Roman" w:hAnsi="Times New Roman"/>
          <w:sz w:val="28"/>
          <w:szCs w:val="28"/>
        </w:rPr>
        <w:t> Предоставление муниципальной услуги через МФЦ осуществляется при наличии соглашения о взаимодействии.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В МФЦ заявление и пакет документов принимает специалист МФЦ.</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При предоставлении документов в МФЦ копии заверяются специалистом, принимающим документ, при предъявлении оригиналов.</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.1.2.</w:t>
      </w:r>
      <w:r>
        <w:rPr>
          <w:rFonts w:ascii="Times New Roman" w:hAnsi="Times New Roman"/>
          <w:sz w:val="28"/>
          <w:szCs w:val="28"/>
        </w:rPr>
        <w:t> </w:t>
      </w:r>
      <w:r w:rsidRPr="00106E68">
        <w:rPr>
          <w:rFonts w:ascii="Times New Roman" w:hAnsi="Times New Roman"/>
          <w:sz w:val="28"/>
          <w:szCs w:val="28"/>
        </w:rPr>
        <w:t xml:space="preserve"> При отправке по почте заявление и пакет документов в адрес </w:t>
      </w:r>
      <w:r w:rsidR="00E85EAA">
        <w:rPr>
          <w:rFonts w:ascii="Times New Roman" w:hAnsi="Times New Roman"/>
          <w:sz w:val="28"/>
          <w:szCs w:val="28"/>
        </w:rPr>
        <w:t>Администрации Камышевского сельского поселения</w:t>
      </w:r>
      <w:r>
        <w:rPr>
          <w:rFonts w:ascii="Times New Roman" w:hAnsi="Times New Roman"/>
          <w:sz w:val="28"/>
          <w:szCs w:val="28"/>
        </w:rPr>
        <w:t xml:space="preserve"> </w:t>
      </w:r>
      <w:r w:rsidRPr="00106E68">
        <w:rPr>
          <w:rFonts w:ascii="Times New Roman" w:hAnsi="Times New Roman"/>
          <w:sz w:val="28"/>
          <w:szCs w:val="28"/>
        </w:rPr>
        <w:t>направляются почтовым отправлением с уведомлением о вручении.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.1.3.</w:t>
      </w:r>
      <w:r>
        <w:rPr>
          <w:rFonts w:ascii="Times New Roman" w:hAnsi="Times New Roman"/>
          <w:sz w:val="28"/>
          <w:szCs w:val="28"/>
        </w:rPr>
        <w:t> </w:t>
      </w:r>
      <w:r w:rsidRPr="00106E68">
        <w:rPr>
          <w:rFonts w:ascii="Times New Roman" w:hAnsi="Times New Roman"/>
          <w:sz w:val="28"/>
          <w:szCs w:val="28"/>
        </w:rPr>
        <w:t xml:space="preserve">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w:t>
      </w:r>
      <w:r>
        <w:rPr>
          <w:rFonts w:ascii="Times New Roman" w:hAnsi="Times New Roman"/>
          <w:sz w:val="28"/>
          <w:szCs w:val="28"/>
        </w:rPr>
        <w:t>«</w:t>
      </w:r>
      <w:r w:rsidRPr="00106E68">
        <w:rPr>
          <w:rFonts w:ascii="Times New Roman" w:hAnsi="Times New Roman"/>
          <w:sz w:val="28"/>
          <w:szCs w:val="28"/>
        </w:rPr>
        <w:t>Единая система идентификации</w:t>
      </w:r>
      <w:r w:rsidRPr="00106E68">
        <w:rPr>
          <w:rFonts w:ascii="Times New Roman" w:hAnsi="Times New Roman"/>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.1.4.</w:t>
      </w:r>
      <w:r>
        <w:rPr>
          <w:rFonts w:ascii="Times New Roman" w:hAnsi="Times New Roman"/>
          <w:sz w:val="28"/>
          <w:szCs w:val="28"/>
        </w:rPr>
        <w:t> </w:t>
      </w:r>
      <w:r w:rsidRPr="00106E68">
        <w:rPr>
          <w:rFonts w:ascii="Times New Roman" w:hAnsi="Times New Roman"/>
          <w:sz w:val="28"/>
          <w:szCs w:val="28"/>
        </w:rPr>
        <w:t> Электронное заявление на предоставление муниципальной услуги направляется на адрес электронной почты, указанных в подпунктах 1.4.1 пункта 1.4 раздела 1 административного регламента.</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.2.</w:t>
      </w:r>
      <w:r>
        <w:rPr>
          <w:rFonts w:ascii="Times New Roman" w:hAnsi="Times New Roman"/>
          <w:sz w:val="28"/>
          <w:szCs w:val="28"/>
        </w:rPr>
        <w:t> </w:t>
      </w:r>
      <w:r w:rsidRPr="00106E68">
        <w:rPr>
          <w:rFonts w:ascii="Times New Roman" w:hAnsi="Times New Roman"/>
          <w:sz w:val="28"/>
          <w:szCs w:val="28"/>
        </w:rPr>
        <w:t xml:space="preserve"> Требования к заявлению, направляемому </w:t>
      </w:r>
      <w:r w:rsidRPr="00106E68">
        <w:rPr>
          <w:rFonts w:ascii="Times New Roman" w:hAnsi="Times New Roman"/>
          <w:iCs/>
          <w:sz w:val="28"/>
          <w:szCs w:val="28"/>
        </w:rPr>
        <w:t>в форме электронного документа,</w:t>
      </w:r>
      <w:r w:rsidRPr="00106E68">
        <w:rPr>
          <w:rFonts w:ascii="Times New Roman" w:hAnsi="Times New Roman"/>
          <w:sz w:val="28"/>
          <w:szCs w:val="28"/>
        </w:rPr>
        <w:t xml:space="preserve"> и пакету документов, прилагаемых к заявлению:</w:t>
      </w:r>
    </w:p>
    <w:p w:rsidR="006420B4" w:rsidRPr="00106E68" w:rsidRDefault="006420B4" w:rsidP="006420B4">
      <w:pPr>
        <w:pStyle w:val="a5"/>
        <w:ind w:firstLine="708"/>
        <w:rPr>
          <w:rFonts w:ascii="Times New Roman" w:hAnsi="Times New Roman"/>
          <w:iCs/>
          <w:sz w:val="28"/>
          <w:szCs w:val="28"/>
        </w:rPr>
      </w:pPr>
      <w:r w:rsidRPr="00106E68">
        <w:rPr>
          <w:rFonts w:ascii="Times New Roman" w:hAnsi="Times New Roman"/>
          <w:iCs/>
          <w:sz w:val="28"/>
          <w:szCs w:val="28"/>
        </w:rPr>
        <w:lastRenderedPageBreak/>
        <w:t xml:space="preserve">заявление в форме электронного документа направляется в виде файла </w:t>
      </w:r>
      <w:r w:rsidRPr="00106E68">
        <w:rPr>
          <w:rFonts w:ascii="Times New Roman" w:hAnsi="Times New Roman"/>
          <w:iCs/>
          <w:sz w:val="28"/>
          <w:szCs w:val="28"/>
        </w:rPr>
        <w:br/>
        <w:t xml:space="preserve">в форматах </w:t>
      </w:r>
      <w:r w:rsidRPr="00106E68">
        <w:rPr>
          <w:rFonts w:ascii="Times New Roman" w:hAnsi="Times New Roman"/>
          <w:iCs/>
          <w:sz w:val="28"/>
          <w:szCs w:val="28"/>
          <w:lang w:val="en-US"/>
        </w:rPr>
        <w:t>doc</w:t>
      </w:r>
      <w:r w:rsidRPr="00106E68">
        <w:rPr>
          <w:rFonts w:ascii="Times New Roman" w:hAnsi="Times New Roman"/>
          <w:iCs/>
          <w:sz w:val="28"/>
          <w:szCs w:val="28"/>
        </w:rPr>
        <w:t xml:space="preserve">, </w:t>
      </w:r>
      <w:r w:rsidRPr="00106E68">
        <w:rPr>
          <w:rFonts w:ascii="Times New Roman" w:hAnsi="Times New Roman"/>
          <w:iCs/>
          <w:sz w:val="28"/>
          <w:szCs w:val="28"/>
          <w:lang w:val="en-US"/>
        </w:rPr>
        <w:t>docx</w:t>
      </w:r>
      <w:r w:rsidRPr="00106E68">
        <w:rPr>
          <w:rFonts w:ascii="Times New Roman" w:hAnsi="Times New Roman"/>
          <w:iCs/>
          <w:sz w:val="28"/>
          <w:szCs w:val="28"/>
        </w:rPr>
        <w:t xml:space="preserve">, </w:t>
      </w:r>
      <w:r w:rsidRPr="00106E68">
        <w:rPr>
          <w:rFonts w:ascii="Times New Roman" w:hAnsi="Times New Roman"/>
          <w:iCs/>
          <w:sz w:val="28"/>
          <w:szCs w:val="28"/>
          <w:lang w:val="en-US"/>
        </w:rPr>
        <w:t>txt</w:t>
      </w:r>
      <w:r w:rsidRPr="00106E68">
        <w:rPr>
          <w:rFonts w:ascii="Times New Roman" w:hAnsi="Times New Roman"/>
          <w:iCs/>
          <w:sz w:val="28"/>
          <w:szCs w:val="28"/>
        </w:rPr>
        <w:t xml:space="preserve">, </w:t>
      </w:r>
      <w:r w:rsidRPr="00106E68">
        <w:rPr>
          <w:rFonts w:ascii="Times New Roman" w:hAnsi="Times New Roman"/>
          <w:iCs/>
          <w:sz w:val="28"/>
          <w:szCs w:val="28"/>
          <w:lang w:val="en-US"/>
        </w:rPr>
        <w:t>xls</w:t>
      </w:r>
      <w:r w:rsidRPr="00106E68">
        <w:rPr>
          <w:rFonts w:ascii="Times New Roman" w:hAnsi="Times New Roman"/>
          <w:iCs/>
          <w:sz w:val="28"/>
          <w:szCs w:val="28"/>
        </w:rPr>
        <w:t xml:space="preserve">, </w:t>
      </w:r>
      <w:r w:rsidRPr="00106E68">
        <w:rPr>
          <w:rFonts w:ascii="Times New Roman" w:hAnsi="Times New Roman"/>
          <w:iCs/>
          <w:sz w:val="28"/>
          <w:szCs w:val="28"/>
          <w:lang w:val="en-US"/>
        </w:rPr>
        <w:t>xlsx</w:t>
      </w:r>
      <w:r w:rsidRPr="00106E68">
        <w:rPr>
          <w:rFonts w:ascii="Times New Roman" w:hAnsi="Times New Roman"/>
          <w:iCs/>
          <w:sz w:val="28"/>
          <w:szCs w:val="28"/>
        </w:rPr>
        <w:t xml:space="preserve">, </w:t>
      </w:r>
      <w:r w:rsidRPr="00106E68">
        <w:rPr>
          <w:rFonts w:ascii="Times New Roman" w:hAnsi="Times New Roman"/>
          <w:iCs/>
          <w:sz w:val="28"/>
          <w:szCs w:val="28"/>
          <w:lang w:val="en-US"/>
        </w:rPr>
        <w:t>rtf</w:t>
      </w:r>
      <w:r w:rsidRPr="00106E68">
        <w:rPr>
          <w:rFonts w:ascii="Times New Roman" w:hAnsi="Times New Roman"/>
          <w:sz w:val="28"/>
          <w:szCs w:val="28"/>
        </w:rPr>
        <w:t>, если указанные заявления предоставляются в форме электронного документа посредством электронной почты;</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w:t>
      </w:r>
      <w:r>
        <w:rPr>
          <w:rFonts w:ascii="Times New Roman" w:hAnsi="Times New Roman"/>
          <w:sz w:val="28"/>
          <w:szCs w:val="28"/>
        </w:rPr>
        <w:br/>
      </w:r>
      <w:r w:rsidRPr="00106E68">
        <w:rPr>
          <w:rFonts w:ascii="Times New Roman" w:hAnsi="Times New Roman"/>
          <w:sz w:val="28"/>
          <w:szCs w:val="28"/>
        </w:rPr>
        <w:t xml:space="preserve">в форматах </w:t>
      </w:r>
      <w:r w:rsidRPr="00106E68">
        <w:rPr>
          <w:rFonts w:ascii="Times New Roman" w:hAnsi="Times New Roman"/>
          <w:sz w:val="28"/>
          <w:szCs w:val="28"/>
          <w:lang w:val="en-US"/>
        </w:rPr>
        <w:t>pdf</w:t>
      </w:r>
      <w:r w:rsidRPr="00106E68">
        <w:rPr>
          <w:rFonts w:ascii="Times New Roman" w:hAnsi="Times New Roman"/>
          <w:sz w:val="28"/>
          <w:szCs w:val="28"/>
        </w:rPr>
        <w:t xml:space="preserve">, </w:t>
      </w:r>
      <w:r w:rsidRPr="00106E68">
        <w:rPr>
          <w:rFonts w:ascii="Times New Roman" w:hAnsi="Times New Roman"/>
          <w:sz w:val="28"/>
          <w:szCs w:val="28"/>
          <w:lang w:val="en-US"/>
        </w:rPr>
        <w:t>tif</w:t>
      </w:r>
      <w:r w:rsidRPr="00106E68">
        <w:rPr>
          <w:rFonts w:ascii="Times New Roman" w:hAnsi="Times New Roman"/>
          <w:sz w:val="28"/>
          <w:szCs w:val="28"/>
        </w:rPr>
        <w:t>;</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 xml:space="preserve">качество предоставляемых электронных документов (электронных образов документов) в форматах </w:t>
      </w:r>
      <w:r w:rsidRPr="00106E68">
        <w:rPr>
          <w:rFonts w:ascii="Times New Roman" w:hAnsi="Times New Roman"/>
          <w:sz w:val="28"/>
          <w:szCs w:val="28"/>
          <w:lang w:val="en-US"/>
        </w:rPr>
        <w:t>pdf</w:t>
      </w:r>
      <w:r w:rsidRPr="00106E68">
        <w:rPr>
          <w:rFonts w:ascii="Times New Roman" w:hAnsi="Times New Roman"/>
          <w:sz w:val="28"/>
          <w:szCs w:val="28"/>
        </w:rPr>
        <w:t xml:space="preserve">, </w:t>
      </w:r>
      <w:r w:rsidRPr="00106E68">
        <w:rPr>
          <w:rFonts w:ascii="Times New Roman" w:hAnsi="Times New Roman"/>
          <w:sz w:val="28"/>
          <w:szCs w:val="28"/>
          <w:lang w:val="en-US"/>
        </w:rPr>
        <w:t>tif</w:t>
      </w:r>
      <w:r w:rsidRPr="00106E68">
        <w:rPr>
          <w:rFonts w:ascii="Times New Roman" w:hAnsi="Times New Roman"/>
          <w:sz w:val="28"/>
          <w:szCs w:val="28"/>
        </w:rPr>
        <w:t xml:space="preserve"> должно позволять в полном объеме прочитать текст документа и распознать реквизиты документа.</w:t>
      </w:r>
    </w:p>
    <w:p w:rsidR="006420B4" w:rsidRPr="00CC05D6" w:rsidRDefault="006420B4" w:rsidP="006420B4">
      <w:pPr>
        <w:pStyle w:val="a5"/>
        <w:ind w:firstLine="708"/>
        <w:rPr>
          <w:rFonts w:ascii="Times New Roman" w:hAnsi="Times New Roman"/>
          <w:sz w:val="28"/>
          <w:szCs w:val="28"/>
        </w:rPr>
      </w:pPr>
      <w:r w:rsidRPr="00CC05D6">
        <w:rPr>
          <w:rFonts w:ascii="Times New Roman" w:hAnsi="Times New Roman"/>
          <w:iCs/>
          <w:sz w:val="28"/>
          <w:szCs w:val="28"/>
        </w:rPr>
        <w:t>2.1</w:t>
      </w:r>
      <w:r>
        <w:rPr>
          <w:rFonts w:ascii="Times New Roman" w:hAnsi="Times New Roman"/>
          <w:iCs/>
          <w:sz w:val="28"/>
          <w:szCs w:val="28"/>
        </w:rPr>
        <w:t>9</w:t>
      </w:r>
      <w:r w:rsidRPr="00CC05D6">
        <w:rPr>
          <w:rFonts w:ascii="Times New Roman" w:hAnsi="Times New Roman"/>
          <w:iCs/>
          <w:sz w:val="28"/>
          <w:szCs w:val="28"/>
        </w:rPr>
        <w:t>.3.</w:t>
      </w:r>
      <w:r>
        <w:rPr>
          <w:rFonts w:ascii="Times New Roman" w:hAnsi="Times New Roman"/>
          <w:iCs/>
          <w:sz w:val="28"/>
          <w:szCs w:val="28"/>
        </w:rPr>
        <w:t> </w:t>
      </w:r>
      <w:r w:rsidRPr="00CC05D6">
        <w:rPr>
          <w:rFonts w:ascii="Times New Roman" w:hAnsi="Times New Roman"/>
          <w:iCs/>
          <w:sz w:val="28"/>
          <w:szCs w:val="28"/>
        </w:rPr>
        <w:t> </w:t>
      </w:r>
      <w:r w:rsidRPr="00CC05D6">
        <w:rPr>
          <w:rFonts w:ascii="Times New Roman" w:hAnsi="Times New Roman"/>
          <w:sz w:val="28"/>
          <w:szCs w:val="28"/>
        </w:rPr>
        <w:t xml:space="preserve">Заявление в форме электронного документа подписывается </w:t>
      </w:r>
      <w:r w:rsidRPr="00CC05D6">
        <w:rPr>
          <w:rFonts w:ascii="Times New Roman" w:hAnsi="Times New Roman"/>
          <w:sz w:val="28"/>
          <w:szCs w:val="28"/>
        </w:rPr>
        <w:br/>
        <w:t>по выбору заявителя (если заявителем является физическое лицо):</w:t>
      </w:r>
    </w:p>
    <w:p w:rsidR="006420B4" w:rsidRPr="00CC05D6" w:rsidRDefault="006420B4" w:rsidP="006420B4">
      <w:pPr>
        <w:pStyle w:val="a5"/>
        <w:ind w:firstLine="708"/>
        <w:rPr>
          <w:rFonts w:ascii="Times New Roman" w:hAnsi="Times New Roman"/>
          <w:sz w:val="28"/>
          <w:szCs w:val="28"/>
        </w:rPr>
      </w:pPr>
      <w:r w:rsidRPr="00CC05D6">
        <w:rPr>
          <w:rFonts w:ascii="Times New Roman" w:hAnsi="Times New Roman"/>
          <w:sz w:val="28"/>
          <w:szCs w:val="28"/>
        </w:rPr>
        <w:t>электронной подписью заявителя (представителя заявителя);</w:t>
      </w:r>
    </w:p>
    <w:p w:rsidR="006420B4" w:rsidRPr="00CC05D6" w:rsidRDefault="006420B4" w:rsidP="006420B4">
      <w:pPr>
        <w:pStyle w:val="a5"/>
        <w:ind w:firstLine="708"/>
        <w:rPr>
          <w:rFonts w:ascii="Times New Roman" w:hAnsi="Times New Roman"/>
          <w:sz w:val="28"/>
          <w:szCs w:val="28"/>
        </w:rPr>
      </w:pPr>
      <w:r w:rsidRPr="00CC05D6">
        <w:rPr>
          <w:rFonts w:ascii="Times New Roman" w:hAnsi="Times New Roman"/>
          <w:sz w:val="28"/>
          <w:szCs w:val="28"/>
        </w:rPr>
        <w:t>усиленной квалифицированной электронной подписью заявителя (представителя заявителя).</w:t>
      </w:r>
    </w:p>
    <w:p w:rsidR="006420B4" w:rsidRPr="00106E68" w:rsidRDefault="006420B4" w:rsidP="006420B4">
      <w:pPr>
        <w:pStyle w:val="a5"/>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4</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лица, действующие от имени юридического лица без доверенности;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420B4" w:rsidRPr="005F17DE" w:rsidRDefault="006420B4" w:rsidP="006420B4">
      <w:pPr>
        <w:pStyle w:val="a5"/>
        <w:rPr>
          <w:rFonts w:ascii="Times New Roman" w:hAnsi="Times New Roman"/>
          <w:sz w:val="28"/>
          <w:szCs w:val="28"/>
        </w:rPr>
      </w:pPr>
      <w:r w:rsidRPr="005F17DE">
        <w:rPr>
          <w:rFonts w:ascii="Times New Roman" w:hAnsi="Times New Roman"/>
          <w:sz w:val="28"/>
          <w:szCs w:val="28"/>
        </w:rPr>
        <w:t>2.1</w:t>
      </w:r>
      <w:r>
        <w:rPr>
          <w:rFonts w:ascii="Times New Roman" w:hAnsi="Times New Roman"/>
          <w:sz w:val="28"/>
          <w:szCs w:val="28"/>
        </w:rPr>
        <w:t>9</w:t>
      </w:r>
      <w:r w:rsidRPr="005F17DE">
        <w:rPr>
          <w:rFonts w:ascii="Times New Roman" w:hAnsi="Times New Roman"/>
          <w:sz w:val="28"/>
          <w:szCs w:val="28"/>
        </w:rPr>
        <w:t xml:space="preserve">.5.  Доверенность, подтверждающая правомочие на обращение </w:t>
      </w:r>
      <w:r>
        <w:rPr>
          <w:rFonts w:ascii="Times New Roman" w:hAnsi="Times New Roman"/>
          <w:sz w:val="28"/>
          <w:szCs w:val="28"/>
        </w:rPr>
        <w:br/>
      </w:r>
      <w:r w:rsidRPr="005F17DE">
        <w:rPr>
          <w:rFonts w:ascii="Times New Roman" w:hAnsi="Times New Roman"/>
          <w:sz w:val="28"/>
          <w:szCs w:val="28"/>
        </w:rP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Pr>
          <w:rFonts w:ascii="Times New Roman" w:hAnsi="Times New Roman"/>
          <w:sz w:val="28"/>
          <w:szCs w:val="28"/>
        </w:rPr>
        <w:br/>
      </w:r>
      <w:r w:rsidRPr="005F17DE">
        <w:rPr>
          <w:rFonts w:ascii="Times New Roman" w:hAnsi="Times New Roman"/>
          <w:sz w:val="28"/>
          <w:szCs w:val="28"/>
        </w:rPr>
        <w:t>лицом</w:t>
      </w:r>
      <w:r>
        <w:rPr>
          <w:rFonts w:ascii="Times New Roman" w:hAnsi="Times New Roman"/>
          <w:sz w:val="28"/>
          <w:szCs w:val="28"/>
        </w:rPr>
        <w:t>,</w:t>
      </w:r>
      <w:r w:rsidRPr="005F17DE">
        <w:rPr>
          <w:rFonts w:ascii="Times New Roman" w:hAnsi="Times New Roman"/>
          <w:sz w:val="28"/>
          <w:szCs w:val="28"/>
        </w:rPr>
        <w:t xml:space="preserve"> </w:t>
      </w:r>
      <w:r>
        <w:rPr>
          <w:rFonts w:ascii="Times New Roman" w:hAnsi="Times New Roman"/>
          <w:sz w:val="28"/>
          <w:szCs w:val="28"/>
        </w:rPr>
        <w:t>–</w:t>
      </w:r>
      <w:r w:rsidRPr="005F17DE">
        <w:rPr>
          <w:rFonts w:ascii="Times New Roman" w:hAnsi="Times New Roman"/>
          <w:sz w:val="28"/>
          <w:szCs w:val="28"/>
        </w:rPr>
        <w:t xml:space="preserve"> усиленной квалифицированной электронной подписью нотариуса.</w:t>
      </w:r>
    </w:p>
    <w:p w:rsidR="006420B4" w:rsidRPr="00BA2681" w:rsidRDefault="006420B4" w:rsidP="006420B4">
      <w:pPr>
        <w:pStyle w:val="a5"/>
        <w:ind w:firstLine="708"/>
        <w:rPr>
          <w:rFonts w:ascii="Times New Roman" w:hAnsi="Times New Roman"/>
          <w:sz w:val="28"/>
          <w:szCs w:val="28"/>
        </w:rPr>
      </w:pPr>
      <w:r w:rsidRPr="00BA2681">
        <w:rPr>
          <w:rFonts w:ascii="Times New Roman" w:hAnsi="Times New Roman"/>
          <w:sz w:val="28"/>
          <w:szCs w:val="28"/>
        </w:rPr>
        <w:t>2.1</w:t>
      </w:r>
      <w:r>
        <w:rPr>
          <w:rFonts w:ascii="Times New Roman" w:hAnsi="Times New Roman"/>
          <w:sz w:val="28"/>
          <w:szCs w:val="28"/>
        </w:rPr>
        <w:t>9</w:t>
      </w:r>
      <w:r w:rsidRPr="00BA2681">
        <w:rPr>
          <w:rFonts w:ascii="Times New Roman" w:hAnsi="Times New Roman"/>
          <w:sz w:val="28"/>
          <w:szCs w:val="28"/>
        </w:rPr>
        <w:t xml:space="preserve">.6. В случае если федеральными законами используемый вид электронной подписи не установлен, вид электронной подписи определяется </w:t>
      </w:r>
      <w:r w:rsidRPr="00BA2681">
        <w:rPr>
          <w:rFonts w:ascii="Times New Roman" w:hAnsi="Times New Roman"/>
          <w:sz w:val="28"/>
          <w:szCs w:val="28"/>
        </w:rPr>
        <w:br/>
        <w:t xml:space="preserve">в соответствии с критериями определения видов электронной подписи </w:t>
      </w:r>
      <w:r w:rsidRPr="00BA2681">
        <w:rPr>
          <w:rFonts w:ascii="Times New Roman" w:hAnsi="Times New Roman"/>
          <w:sz w:val="28"/>
          <w:szCs w:val="28"/>
        </w:rPr>
        <w:br/>
        <w:t>(при отсутствии личного взаимодействия заявителя с органами, предоставляющими услугу, документы подлежат подписанию усиленной</w:t>
      </w:r>
      <w:r>
        <w:rPr>
          <w:rFonts w:ascii="Times New Roman" w:hAnsi="Times New Roman"/>
          <w:sz w:val="28"/>
          <w:szCs w:val="28"/>
        </w:rPr>
        <w:t xml:space="preserve"> </w:t>
      </w:r>
      <w:r w:rsidRPr="00BA2681">
        <w:rPr>
          <w:rFonts w:ascii="Times New Roman" w:hAnsi="Times New Roman"/>
          <w:sz w:val="28"/>
          <w:szCs w:val="28"/>
        </w:rPr>
        <w:t>квалифицированной электронной подписью).</w:t>
      </w:r>
    </w:p>
    <w:p w:rsidR="006420B4" w:rsidRPr="005F17DE" w:rsidRDefault="006420B4" w:rsidP="006420B4">
      <w:pPr>
        <w:pStyle w:val="a5"/>
        <w:rPr>
          <w:rFonts w:ascii="Times New Roman" w:hAnsi="Times New Roman"/>
          <w:sz w:val="28"/>
          <w:szCs w:val="28"/>
        </w:rPr>
      </w:pPr>
      <w:r w:rsidRPr="005F17DE">
        <w:rPr>
          <w:rFonts w:ascii="Times New Roman" w:hAnsi="Times New Roman"/>
          <w:sz w:val="28"/>
          <w:szCs w:val="28"/>
        </w:rPr>
        <w:t>2.1</w:t>
      </w:r>
      <w:r>
        <w:rPr>
          <w:rFonts w:ascii="Times New Roman" w:hAnsi="Times New Roman"/>
          <w:sz w:val="28"/>
          <w:szCs w:val="28"/>
        </w:rPr>
        <w:t>9</w:t>
      </w:r>
      <w:r w:rsidRPr="005F17DE">
        <w:rPr>
          <w:rFonts w:ascii="Times New Roman" w:hAnsi="Times New Roman"/>
          <w:sz w:val="28"/>
          <w:szCs w:val="28"/>
        </w:rPr>
        <w:t>.</w:t>
      </w:r>
      <w:r>
        <w:rPr>
          <w:rFonts w:ascii="Times New Roman" w:hAnsi="Times New Roman"/>
          <w:sz w:val="28"/>
          <w:szCs w:val="28"/>
        </w:rPr>
        <w:t>7</w:t>
      </w:r>
      <w:r w:rsidRPr="005F17DE">
        <w:rPr>
          <w:rFonts w:ascii="Times New Roman" w:hAnsi="Times New Roman"/>
          <w:sz w:val="28"/>
          <w:szCs w:val="28"/>
        </w:rPr>
        <w:t xml:space="preserve">.  В случае если федеральными законами и изданными </w:t>
      </w:r>
      <w:r>
        <w:rPr>
          <w:rFonts w:ascii="Times New Roman" w:hAnsi="Times New Roman"/>
          <w:sz w:val="28"/>
          <w:szCs w:val="28"/>
        </w:rPr>
        <w:br/>
      </w:r>
      <w:r w:rsidRPr="005F17DE">
        <w:rPr>
          <w:rFonts w:ascii="Times New Roman" w:hAnsi="Times New Roman"/>
          <w:sz w:val="28"/>
          <w:szCs w:val="28"/>
        </w:rPr>
        <w:t xml:space="preserve">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w:t>
      </w:r>
      <w:r>
        <w:rPr>
          <w:rFonts w:ascii="Times New Roman" w:hAnsi="Times New Roman"/>
          <w:sz w:val="28"/>
          <w:szCs w:val="28"/>
        </w:rPr>
        <w:br/>
      </w:r>
      <w:r w:rsidRPr="005F17DE">
        <w:rPr>
          <w:rFonts w:ascii="Times New Roman" w:hAnsi="Times New Roman"/>
          <w:sz w:val="28"/>
          <w:szCs w:val="28"/>
        </w:rPr>
        <w:t>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6420B4" w:rsidRPr="005F17DE" w:rsidRDefault="006420B4" w:rsidP="006420B4">
      <w:pPr>
        <w:pStyle w:val="a5"/>
        <w:rPr>
          <w:rFonts w:ascii="Times New Roman" w:hAnsi="Times New Roman"/>
          <w:sz w:val="28"/>
          <w:szCs w:val="28"/>
        </w:rPr>
      </w:pPr>
      <w:r w:rsidRPr="005F17DE">
        <w:rPr>
          <w:rFonts w:ascii="Times New Roman" w:hAnsi="Times New Roman"/>
          <w:sz w:val="28"/>
          <w:szCs w:val="28"/>
        </w:rPr>
        <w:t xml:space="preserve">В случае если для получения муниципальной услуги установлена возможность подачи документов, подписанных простой электронной подписью, для подписания </w:t>
      </w:r>
      <w:r w:rsidRPr="005F17DE">
        <w:rPr>
          <w:rFonts w:ascii="Times New Roman" w:hAnsi="Times New Roman"/>
          <w:sz w:val="28"/>
          <w:szCs w:val="28"/>
        </w:rPr>
        <w:lastRenderedPageBreak/>
        <w:t>таких документов допускается использование усиленной квалифицированной электронной подписи.</w:t>
      </w:r>
    </w:p>
    <w:p w:rsidR="006420B4" w:rsidRDefault="006420B4" w:rsidP="006420B4">
      <w:pPr>
        <w:pStyle w:val="a5"/>
        <w:ind w:firstLine="708"/>
        <w:rPr>
          <w:rFonts w:ascii="Times New Roman" w:hAnsi="Times New Roman"/>
          <w:iCs/>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8</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Заявление</w:t>
      </w:r>
      <w:r w:rsidRPr="00106E68">
        <w:rPr>
          <w:rFonts w:ascii="Times New Roman" w:hAnsi="Times New Roman"/>
          <w:iCs/>
          <w:sz w:val="28"/>
          <w:szCs w:val="28"/>
        </w:rPr>
        <w:t xml:space="preserve"> и пакет документов, представленные с нарушением требований, не рассматриваются.</w:t>
      </w:r>
    </w:p>
    <w:p w:rsidR="006420B4" w:rsidRPr="00F86B3B" w:rsidRDefault="006420B4" w:rsidP="006420B4">
      <w:pPr>
        <w:pStyle w:val="ConsPlusNonformat"/>
        <w:tabs>
          <w:tab w:val="left" w:pos="851"/>
        </w:tabs>
        <w:rPr>
          <w:rFonts w:ascii="Times New Roman" w:hAnsi="Times New Roman" w:cs="Times New Roman"/>
          <w:iCs/>
          <w:sz w:val="28"/>
          <w:szCs w:val="28"/>
        </w:rPr>
      </w:pPr>
      <w:r w:rsidRPr="00F86B3B">
        <w:rPr>
          <w:rFonts w:ascii="Times New Roman" w:hAnsi="Times New Roman" w:cs="Times New Roman"/>
          <w:iCs/>
          <w:sz w:val="28"/>
          <w:szCs w:val="28"/>
        </w:rPr>
        <w:t xml:space="preserve">Не позднее пяти рабочих дней со дня представления такого заявления </w:t>
      </w:r>
      <w:r>
        <w:rPr>
          <w:rFonts w:ascii="Times New Roman" w:hAnsi="Times New Roman" w:cs="Times New Roman"/>
          <w:iCs/>
          <w:sz w:val="28"/>
          <w:szCs w:val="28"/>
        </w:rPr>
        <w:t>Адми</w:t>
      </w:r>
      <w:r w:rsidR="008D12F8">
        <w:rPr>
          <w:rFonts w:ascii="Times New Roman" w:hAnsi="Times New Roman" w:cs="Times New Roman"/>
          <w:iCs/>
          <w:sz w:val="28"/>
          <w:szCs w:val="28"/>
        </w:rPr>
        <w:t>нистрация Камышевского сельского поселения</w:t>
      </w:r>
      <w:r>
        <w:rPr>
          <w:rFonts w:ascii="Times New Roman" w:hAnsi="Times New Roman" w:cs="Times New Roman"/>
          <w:iCs/>
          <w:sz w:val="28"/>
          <w:szCs w:val="28"/>
        </w:rPr>
        <w:t xml:space="preserve"> </w:t>
      </w:r>
      <w:r w:rsidRPr="00F86B3B">
        <w:rPr>
          <w:rFonts w:ascii="Times New Roman" w:hAnsi="Times New Roman" w:cs="Times New Roman"/>
          <w:iCs/>
          <w:sz w:val="28"/>
          <w:szCs w:val="28"/>
        </w:rPr>
        <w:t xml:space="preserve">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w:t>
      </w:r>
      <w:r w:rsidRPr="00B776FC">
        <w:rPr>
          <w:rFonts w:ascii="Times New Roman" w:hAnsi="Times New Roman" w:cs="Times New Roman"/>
          <w:iCs/>
          <w:sz w:val="28"/>
          <w:szCs w:val="28"/>
        </w:rPr>
        <w:t xml:space="preserve">допущенных </w:t>
      </w:r>
      <w:r w:rsidRPr="00B776FC">
        <w:rPr>
          <w:rFonts w:ascii="Times New Roman" w:hAnsi="Times New Roman" w:cs="Times New Roman"/>
          <w:sz w:val="28"/>
          <w:szCs w:val="28"/>
        </w:rPr>
        <w:t xml:space="preserve">нарушений </w:t>
      </w:r>
      <w:r w:rsidRPr="00B776FC">
        <w:rPr>
          <w:rFonts w:ascii="Times New Roman" w:hAnsi="Times New Roman" w:cs="Times New Roman"/>
          <w:iCs/>
          <w:sz w:val="28"/>
          <w:szCs w:val="28"/>
        </w:rPr>
        <w:t>требований</w:t>
      </w:r>
      <w:r w:rsidR="00CF543C">
        <w:rPr>
          <w:rFonts w:ascii="Times New Roman" w:hAnsi="Times New Roman" w:cs="Times New Roman"/>
          <w:iCs/>
          <w:sz w:val="28"/>
          <w:szCs w:val="28"/>
        </w:rPr>
        <w:t xml:space="preserve">, в соответствии </w:t>
      </w:r>
      <w:r w:rsidRPr="00F86B3B">
        <w:rPr>
          <w:rFonts w:ascii="Times New Roman" w:hAnsi="Times New Roman" w:cs="Times New Roman"/>
          <w:iCs/>
          <w:sz w:val="28"/>
          <w:szCs w:val="28"/>
        </w:rPr>
        <w:t>с которыми должно быть представлено заявление.</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420B4" w:rsidRPr="00106E68" w:rsidRDefault="006420B4" w:rsidP="006420B4">
      <w:pPr>
        <w:pStyle w:val="a5"/>
        <w:ind w:firstLine="708"/>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10</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w:t>
      </w:r>
      <w:r>
        <w:rPr>
          <w:rFonts w:ascii="Times New Roman" w:hAnsi="Times New Roman"/>
          <w:sz w:val="28"/>
          <w:szCs w:val="28"/>
        </w:rPr>
        <w:t>м.</w:t>
      </w:r>
    </w:p>
    <w:p w:rsidR="006420B4" w:rsidRDefault="006420B4" w:rsidP="006420B4">
      <w:pPr>
        <w:pStyle w:val="a5"/>
        <w:tabs>
          <w:tab w:val="num" w:pos="0"/>
        </w:tabs>
        <w:rPr>
          <w:rFonts w:ascii="Times New Roman" w:hAnsi="Times New Roman"/>
          <w:sz w:val="28"/>
          <w:szCs w:val="28"/>
        </w:rPr>
      </w:pPr>
    </w:p>
    <w:p w:rsidR="006420B4" w:rsidRPr="00FB0EBF" w:rsidRDefault="006420B4" w:rsidP="006420B4">
      <w:pPr>
        <w:pStyle w:val="a5"/>
        <w:tabs>
          <w:tab w:val="num" w:pos="240"/>
        </w:tabs>
        <w:jc w:val="center"/>
        <w:rPr>
          <w:rFonts w:ascii="Times New Roman" w:hAnsi="Times New Roman"/>
          <w:sz w:val="28"/>
          <w:szCs w:val="28"/>
        </w:rPr>
      </w:pPr>
      <w:r w:rsidRPr="00FB0EBF">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8"/>
          <w:szCs w:val="28"/>
        </w:rPr>
        <w:t xml:space="preserve">, </w:t>
      </w:r>
      <w:r>
        <w:rPr>
          <w:rFonts w:ascii="Times New Roman" w:hAnsi="Times New Roman"/>
          <w:sz w:val="28"/>
          <w:szCs w:val="28"/>
          <w:lang w:eastAsia="ru-RU"/>
        </w:rPr>
        <w:t>а также особенности выполнения административных процедур в МАУ «МФЦ»</w:t>
      </w:r>
    </w:p>
    <w:p w:rsidR="006420B4" w:rsidRDefault="006420B4" w:rsidP="006420B4">
      <w:pPr>
        <w:pStyle w:val="a5"/>
        <w:tabs>
          <w:tab w:val="num" w:pos="0"/>
        </w:tabs>
        <w:rPr>
          <w:rFonts w:ascii="Times New Roman" w:hAnsi="Times New Roman"/>
          <w:sz w:val="28"/>
          <w:szCs w:val="28"/>
        </w:rPr>
      </w:pPr>
    </w:p>
    <w:p w:rsidR="006420B4" w:rsidRPr="00FB0EBF" w:rsidRDefault="006420B4" w:rsidP="006420B4">
      <w:pPr>
        <w:pStyle w:val="a5"/>
        <w:tabs>
          <w:tab w:val="num" w:pos="0"/>
        </w:tabs>
        <w:rPr>
          <w:rFonts w:ascii="Times New Roman" w:hAnsi="Times New Roman"/>
          <w:sz w:val="28"/>
          <w:szCs w:val="28"/>
        </w:rPr>
      </w:pPr>
      <w:r w:rsidRPr="00FB0EBF">
        <w:rPr>
          <w:rFonts w:ascii="Times New Roman" w:hAnsi="Times New Roman"/>
          <w:sz w:val="28"/>
          <w:szCs w:val="28"/>
        </w:rPr>
        <w:t>3.1. Состав административных процедур:</w:t>
      </w:r>
    </w:p>
    <w:p w:rsidR="006420B4" w:rsidRPr="00FB0EBF" w:rsidRDefault="006420B4" w:rsidP="006420B4">
      <w:pPr>
        <w:pStyle w:val="a5"/>
        <w:tabs>
          <w:tab w:val="num" w:pos="0"/>
        </w:tabs>
        <w:rPr>
          <w:rFonts w:ascii="Times New Roman" w:hAnsi="Times New Roman"/>
          <w:sz w:val="28"/>
          <w:szCs w:val="28"/>
        </w:rPr>
      </w:pPr>
      <w:r w:rsidRPr="00FB0EBF">
        <w:rPr>
          <w:rFonts w:ascii="Times New Roman" w:hAnsi="Times New Roman"/>
          <w:color w:val="000000"/>
          <w:sz w:val="28"/>
          <w:szCs w:val="28"/>
        </w:rPr>
        <w:t xml:space="preserve">3.1.1. </w:t>
      </w:r>
      <w:r>
        <w:rPr>
          <w:rFonts w:ascii="Times New Roman" w:hAnsi="Times New Roman"/>
          <w:color w:val="000000"/>
          <w:sz w:val="28"/>
          <w:szCs w:val="28"/>
        </w:rPr>
        <w:t>Прием, регистрация, проверка полноты и правильности оформления заявления и прилагаемых к нему документов (далее – документы).</w:t>
      </w:r>
    </w:p>
    <w:p w:rsidR="006420B4" w:rsidRPr="002B3941" w:rsidRDefault="006420B4" w:rsidP="006420B4">
      <w:pPr>
        <w:tabs>
          <w:tab w:val="num" w:pos="0"/>
        </w:tabs>
        <w:rPr>
          <w:sz w:val="28"/>
          <w:szCs w:val="28"/>
        </w:rPr>
      </w:pPr>
      <w:r w:rsidRPr="002B3941">
        <w:rPr>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6420B4" w:rsidRPr="002B3941" w:rsidRDefault="006420B4" w:rsidP="006420B4">
      <w:pPr>
        <w:tabs>
          <w:tab w:val="num" w:pos="0"/>
        </w:tabs>
        <w:rPr>
          <w:sz w:val="28"/>
          <w:szCs w:val="28"/>
        </w:rPr>
      </w:pPr>
      <w:r w:rsidRPr="002B3941">
        <w:rPr>
          <w:sz w:val="28"/>
          <w:szCs w:val="28"/>
        </w:rPr>
        <w:t>3.1.3. Принятие решения о предоставлении муниципальной услуги.</w:t>
      </w:r>
    </w:p>
    <w:p w:rsidR="006420B4" w:rsidRPr="002B3941" w:rsidRDefault="006420B4" w:rsidP="006420B4">
      <w:pPr>
        <w:tabs>
          <w:tab w:val="num" w:pos="0"/>
        </w:tabs>
        <w:rPr>
          <w:sz w:val="28"/>
          <w:szCs w:val="28"/>
        </w:rPr>
      </w:pPr>
      <w:r w:rsidRPr="002B3941">
        <w:rPr>
          <w:sz w:val="28"/>
          <w:szCs w:val="28"/>
        </w:rPr>
        <w:t>3.1.4. Оформление документов.</w:t>
      </w:r>
    </w:p>
    <w:p w:rsidR="006420B4" w:rsidRPr="002B3941" w:rsidRDefault="006420B4" w:rsidP="006420B4">
      <w:pPr>
        <w:tabs>
          <w:tab w:val="num" w:pos="0"/>
        </w:tabs>
        <w:rPr>
          <w:sz w:val="28"/>
          <w:szCs w:val="28"/>
        </w:rPr>
      </w:pPr>
      <w:r w:rsidRPr="002B3941">
        <w:rPr>
          <w:sz w:val="28"/>
          <w:szCs w:val="28"/>
        </w:rPr>
        <w:t>3.1.5. Предоставление результата муниципальной услуги заявителю.</w:t>
      </w:r>
    </w:p>
    <w:p w:rsidR="006420B4" w:rsidRPr="00FB0EBF" w:rsidRDefault="006420B4" w:rsidP="006420B4">
      <w:pPr>
        <w:pStyle w:val="a5"/>
        <w:tabs>
          <w:tab w:val="num" w:pos="0"/>
        </w:tabs>
        <w:rPr>
          <w:rFonts w:ascii="Times New Roman" w:hAnsi="Times New Roman"/>
          <w:sz w:val="28"/>
          <w:szCs w:val="28"/>
        </w:rPr>
      </w:pPr>
      <w:r w:rsidRPr="00FB0EBF">
        <w:rPr>
          <w:rFonts w:ascii="Times New Roman" w:hAnsi="Times New Roman"/>
          <w:sz w:val="28"/>
          <w:szCs w:val="28"/>
        </w:rPr>
        <w:t>3.2. Последовательность и сроки выполнения административных процедур, тре</w:t>
      </w:r>
      <w:r>
        <w:rPr>
          <w:rFonts w:ascii="Times New Roman" w:hAnsi="Times New Roman"/>
          <w:sz w:val="28"/>
          <w:szCs w:val="28"/>
        </w:rPr>
        <w:t>бования к порядку их выполнения:</w:t>
      </w:r>
    </w:p>
    <w:p w:rsidR="006420B4" w:rsidRPr="002B3941" w:rsidRDefault="006420B4" w:rsidP="006420B4">
      <w:pPr>
        <w:tabs>
          <w:tab w:val="num" w:pos="0"/>
        </w:tabs>
        <w:rPr>
          <w:sz w:val="28"/>
          <w:szCs w:val="28"/>
        </w:rPr>
      </w:pPr>
      <w:r w:rsidRPr="002B3941">
        <w:rPr>
          <w:sz w:val="28"/>
          <w:szCs w:val="28"/>
        </w:rPr>
        <w:t xml:space="preserve">3.2.1. Должностное лицо МАУ «МФЦ», уполномоченное на прием, </w:t>
      </w:r>
      <w:r w:rsidRPr="002B3941">
        <w:rPr>
          <w:color w:val="000000"/>
          <w:sz w:val="28"/>
          <w:szCs w:val="28"/>
        </w:rPr>
        <w:t>регистрацию, проверку полноты и правильности оформления документов</w:t>
      </w:r>
      <w:r w:rsidRPr="002B3941">
        <w:rPr>
          <w:sz w:val="28"/>
          <w:szCs w:val="28"/>
        </w:rPr>
        <w:t xml:space="preserve">: </w:t>
      </w:r>
    </w:p>
    <w:p w:rsidR="006420B4" w:rsidRPr="002B3941" w:rsidRDefault="006420B4" w:rsidP="006420B4">
      <w:pPr>
        <w:tabs>
          <w:tab w:val="num" w:pos="0"/>
        </w:tabs>
        <w:rPr>
          <w:sz w:val="28"/>
          <w:szCs w:val="28"/>
        </w:rPr>
      </w:pPr>
      <w:r w:rsidRPr="002B3941">
        <w:rPr>
          <w:sz w:val="28"/>
          <w:szCs w:val="28"/>
        </w:rPr>
        <w:t>- устанавливает личность заявителя либо его представителя, проверяет полномочия обратившегося лица;</w:t>
      </w:r>
    </w:p>
    <w:p w:rsidR="006420B4" w:rsidRPr="002B3941" w:rsidRDefault="006420B4" w:rsidP="006420B4">
      <w:pPr>
        <w:tabs>
          <w:tab w:val="num" w:pos="0"/>
        </w:tabs>
        <w:rPr>
          <w:sz w:val="28"/>
          <w:szCs w:val="28"/>
        </w:rPr>
      </w:pPr>
      <w:r w:rsidRPr="002B3941">
        <w:rPr>
          <w:sz w:val="28"/>
          <w:szCs w:val="28"/>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 заверяет штампом «копия верна», ставит дату и подпись;</w:t>
      </w:r>
    </w:p>
    <w:p w:rsidR="006420B4" w:rsidRPr="002B3941" w:rsidRDefault="006420B4" w:rsidP="006420B4">
      <w:pPr>
        <w:tabs>
          <w:tab w:val="num" w:pos="0"/>
        </w:tabs>
        <w:rPr>
          <w:sz w:val="28"/>
          <w:szCs w:val="28"/>
        </w:rPr>
      </w:pPr>
      <w:r w:rsidRPr="002B3941">
        <w:rPr>
          <w:sz w:val="28"/>
          <w:szCs w:val="28"/>
        </w:rPr>
        <w:t>- регистрирует заявление в интегрированной информационной системе МАУ «МФЦ»;</w:t>
      </w:r>
    </w:p>
    <w:p w:rsidR="006420B4" w:rsidRPr="002B3941" w:rsidRDefault="006420B4" w:rsidP="006420B4">
      <w:pPr>
        <w:tabs>
          <w:tab w:val="num" w:pos="0"/>
        </w:tabs>
        <w:rPr>
          <w:sz w:val="28"/>
          <w:szCs w:val="28"/>
        </w:rPr>
      </w:pPr>
      <w:r w:rsidRPr="002B3941">
        <w:rPr>
          <w:sz w:val="28"/>
          <w:szCs w:val="28"/>
        </w:rPr>
        <w:t xml:space="preserve">- информирует заявителя о сроках рассмотрения заявления. </w:t>
      </w:r>
    </w:p>
    <w:p w:rsidR="006420B4" w:rsidRPr="002B3941" w:rsidRDefault="006420B4" w:rsidP="006420B4">
      <w:pPr>
        <w:tabs>
          <w:tab w:val="num" w:pos="0"/>
        </w:tabs>
        <w:rPr>
          <w:sz w:val="28"/>
          <w:szCs w:val="28"/>
        </w:rPr>
      </w:pPr>
      <w:r w:rsidRPr="002B3941">
        <w:rPr>
          <w:sz w:val="28"/>
          <w:szCs w:val="28"/>
        </w:rPr>
        <w:lastRenderedPageBreak/>
        <w:t>При наличии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МАУ «МФЦ»,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документов, объясняет содержание выявленных недостатков, предлагает принять меры по их устранению и возвращает документы заявителю.</w:t>
      </w:r>
    </w:p>
    <w:p w:rsidR="006420B4" w:rsidRPr="002B3941" w:rsidRDefault="006420B4" w:rsidP="006420B4">
      <w:pPr>
        <w:tabs>
          <w:tab w:val="num" w:pos="0"/>
        </w:tabs>
        <w:rPr>
          <w:sz w:val="28"/>
          <w:szCs w:val="28"/>
        </w:rPr>
      </w:pPr>
      <w:r w:rsidRPr="002B3941">
        <w:rPr>
          <w:sz w:val="28"/>
          <w:szCs w:val="28"/>
        </w:rPr>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 «МФЦ», уполномоченным на прием, регистрацию, проверку полноты и правильности оформления документов. </w:t>
      </w:r>
    </w:p>
    <w:p w:rsidR="006420B4" w:rsidRPr="002B3941" w:rsidRDefault="006420B4" w:rsidP="006420B4">
      <w:pPr>
        <w:tabs>
          <w:tab w:val="num" w:pos="0"/>
        </w:tabs>
        <w:rPr>
          <w:sz w:val="28"/>
          <w:szCs w:val="28"/>
        </w:rPr>
      </w:pPr>
      <w:r w:rsidRPr="002B3941">
        <w:rPr>
          <w:sz w:val="28"/>
          <w:szCs w:val="28"/>
        </w:rPr>
        <w:t>Максимальный срок выполнения данной административной процедуры составляет 15 минут.</w:t>
      </w:r>
    </w:p>
    <w:p w:rsidR="006420B4" w:rsidRPr="002B3941" w:rsidRDefault="006420B4" w:rsidP="006420B4">
      <w:pPr>
        <w:tabs>
          <w:tab w:val="num" w:pos="0"/>
        </w:tabs>
        <w:rPr>
          <w:sz w:val="28"/>
          <w:szCs w:val="28"/>
        </w:rPr>
      </w:pPr>
      <w:r w:rsidRPr="002B3941">
        <w:rPr>
          <w:sz w:val="28"/>
          <w:szCs w:val="28"/>
        </w:rPr>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6420B4" w:rsidRPr="002B3941" w:rsidRDefault="006420B4" w:rsidP="006420B4">
      <w:pPr>
        <w:tabs>
          <w:tab w:val="num" w:pos="0"/>
        </w:tabs>
        <w:rPr>
          <w:sz w:val="28"/>
          <w:szCs w:val="28"/>
        </w:rPr>
      </w:pPr>
      <w:r w:rsidRPr="002B3941">
        <w:rPr>
          <w:sz w:val="28"/>
          <w:szCs w:val="28"/>
        </w:rPr>
        <w:t>3.2.2. Заявитель вправе представить по собственной инициативе документы, указанные в п.п.2.6.3.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МАУ «МФЦ» запрашивает документы самостоятельно в рамках межведомственного информационного взаимодействия.</w:t>
      </w:r>
    </w:p>
    <w:p w:rsidR="006420B4" w:rsidRPr="002B3941" w:rsidRDefault="006420B4" w:rsidP="006420B4">
      <w:pPr>
        <w:tabs>
          <w:tab w:val="num" w:pos="0"/>
        </w:tabs>
        <w:rPr>
          <w:sz w:val="28"/>
          <w:szCs w:val="28"/>
        </w:rPr>
      </w:pPr>
      <w:r w:rsidRPr="002B3941">
        <w:rPr>
          <w:sz w:val="28"/>
          <w:szCs w:val="28"/>
        </w:rPr>
        <w:t xml:space="preserve">Должностное лицо МАУ «МФЦ», уполномоченное на формирование и направление межведомственных </w:t>
      </w:r>
      <w:r w:rsidRPr="0073401D">
        <w:rPr>
          <w:sz w:val="28"/>
          <w:szCs w:val="28"/>
        </w:rPr>
        <w:t xml:space="preserve">запросов в органы (организации), участвующие в предоставлении муниципальной услуги, </w:t>
      </w:r>
      <w:r w:rsidRPr="0073401D">
        <w:rPr>
          <w:rStyle w:val="a3"/>
          <w:sz w:val="28"/>
          <w:szCs w:val="28"/>
        </w:rPr>
        <w:t>не позднее 10 рабочих дней с момента регистрации заявления комплектует пакет документов в соответствии с</w:t>
      </w:r>
      <w:r w:rsidRPr="0073401D">
        <w:rPr>
          <w:sz w:val="28"/>
          <w:szCs w:val="28"/>
        </w:rPr>
        <w:t xml:space="preserve"> п.2.6. административного регламента и в течение 1 рабочего дня </w:t>
      </w:r>
      <w:r w:rsidRPr="0073401D">
        <w:rPr>
          <w:rStyle w:val="a3"/>
          <w:sz w:val="28"/>
          <w:szCs w:val="28"/>
        </w:rPr>
        <w:t xml:space="preserve">передает в </w:t>
      </w:r>
      <w:r w:rsidRPr="0073401D">
        <w:rPr>
          <w:sz w:val="28"/>
          <w:szCs w:val="28"/>
        </w:rPr>
        <w:t xml:space="preserve">Администрацию </w:t>
      </w:r>
      <w:r w:rsidR="00166643">
        <w:rPr>
          <w:sz w:val="28"/>
          <w:szCs w:val="28"/>
        </w:rPr>
        <w:t>Камышевского сельского поселения</w:t>
      </w:r>
      <w:r w:rsidRPr="002B3941">
        <w:rPr>
          <w:sz w:val="28"/>
          <w:szCs w:val="28"/>
        </w:rPr>
        <w:t>.</w:t>
      </w:r>
    </w:p>
    <w:p w:rsidR="006420B4" w:rsidRPr="002B3941" w:rsidRDefault="006420B4" w:rsidP="006420B4">
      <w:pPr>
        <w:tabs>
          <w:tab w:val="num" w:pos="0"/>
        </w:tabs>
        <w:rPr>
          <w:sz w:val="28"/>
          <w:szCs w:val="28"/>
        </w:rPr>
      </w:pPr>
      <w:r>
        <w:rPr>
          <w:sz w:val="28"/>
          <w:szCs w:val="28"/>
        </w:rPr>
        <w:t xml:space="preserve">3.2.3. </w:t>
      </w:r>
      <w:r w:rsidR="00CF543C">
        <w:rPr>
          <w:sz w:val="28"/>
          <w:szCs w:val="28"/>
        </w:rPr>
        <w:t>Специалист</w:t>
      </w:r>
      <w:r w:rsidR="008D12F8">
        <w:rPr>
          <w:sz w:val="28"/>
          <w:szCs w:val="28"/>
        </w:rPr>
        <w:t xml:space="preserve"> по земельным и </w:t>
      </w:r>
      <w:r w:rsidRPr="002B3941">
        <w:rPr>
          <w:sz w:val="28"/>
          <w:szCs w:val="28"/>
        </w:rPr>
        <w:t xml:space="preserve"> </w:t>
      </w:r>
      <w:r w:rsidR="008D12F8">
        <w:rPr>
          <w:sz w:val="28"/>
          <w:szCs w:val="28"/>
        </w:rPr>
        <w:t>имущественным отношениям</w:t>
      </w:r>
      <w:r w:rsidRPr="002B3941">
        <w:rPr>
          <w:sz w:val="28"/>
          <w:szCs w:val="28"/>
        </w:rPr>
        <w:t xml:space="preserve"> </w:t>
      </w:r>
      <w:r w:rsidR="00E85EAA">
        <w:rPr>
          <w:sz w:val="28"/>
          <w:szCs w:val="28"/>
        </w:rPr>
        <w:t>Администрации Камышевского сельского поселения</w:t>
      </w:r>
      <w:r w:rsidR="00CF543C">
        <w:rPr>
          <w:sz w:val="28"/>
          <w:szCs w:val="28"/>
        </w:rPr>
        <w:t>, уполномоченный</w:t>
      </w:r>
      <w:r w:rsidRPr="002B3941">
        <w:rPr>
          <w:sz w:val="28"/>
          <w:szCs w:val="28"/>
        </w:rPr>
        <w:t xml:space="preserve"> на принятие решения о предоставлении муниципальной услуги</w:t>
      </w:r>
      <w:r>
        <w:rPr>
          <w:sz w:val="28"/>
          <w:szCs w:val="28"/>
        </w:rPr>
        <w:t xml:space="preserve"> (письмо об отказе в предоставлении муниципальной услуги)</w:t>
      </w:r>
      <w:r w:rsidRPr="002B3941">
        <w:rPr>
          <w:sz w:val="28"/>
          <w:szCs w:val="28"/>
        </w:rPr>
        <w:t xml:space="preserve">, в течение 3 рабочих дней проверяет наличие или отсутствие оснований для отказа в предоставлении муниципальной услуги, указанных в п.2.8. административного регламента. </w:t>
      </w:r>
    </w:p>
    <w:p w:rsidR="006420B4" w:rsidRPr="002B3941" w:rsidRDefault="006420B4" w:rsidP="006420B4">
      <w:pPr>
        <w:tabs>
          <w:tab w:val="num" w:pos="0"/>
        </w:tabs>
        <w:rPr>
          <w:sz w:val="28"/>
          <w:szCs w:val="28"/>
        </w:rPr>
      </w:pPr>
      <w:r w:rsidRPr="002B3941">
        <w:rPr>
          <w:sz w:val="28"/>
          <w:szCs w:val="28"/>
        </w:rPr>
        <w:t>Рассмотрение заявлений о предоставлении земельного участка осуществляется в порядке их поступления.</w:t>
      </w:r>
    </w:p>
    <w:p w:rsidR="006420B4" w:rsidRDefault="006420B4" w:rsidP="006420B4">
      <w:pPr>
        <w:tabs>
          <w:tab w:val="num" w:pos="0"/>
        </w:tabs>
        <w:rPr>
          <w:sz w:val="28"/>
          <w:szCs w:val="28"/>
        </w:rPr>
      </w:pPr>
      <w:r w:rsidRPr="008B4E2C">
        <w:rPr>
          <w:sz w:val="28"/>
          <w:szCs w:val="28"/>
        </w:rPr>
        <w:t>По результатам рассмотрения и проверки полученного пак</w:t>
      </w:r>
      <w:r w:rsidR="00CF543C">
        <w:rPr>
          <w:sz w:val="28"/>
          <w:szCs w:val="28"/>
        </w:rPr>
        <w:t xml:space="preserve">ета документов специалист </w:t>
      </w:r>
      <w:r w:rsidR="00E85EAA" w:rsidRPr="008B4E2C">
        <w:rPr>
          <w:sz w:val="28"/>
          <w:szCs w:val="28"/>
        </w:rPr>
        <w:t xml:space="preserve"> Камышевского сельского поселения</w:t>
      </w:r>
      <w:r w:rsidR="008B4E2C" w:rsidRPr="008B4E2C">
        <w:rPr>
          <w:sz w:val="28"/>
          <w:szCs w:val="28"/>
        </w:rPr>
        <w:t>, уполномоченн</w:t>
      </w:r>
      <w:r w:rsidR="00CF543C">
        <w:rPr>
          <w:sz w:val="28"/>
          <w:szCs w:val="28"/>
        </w:rPr>
        <w:t>ый</w:t>
      </w:r>
      <w:r w:rsidRPr="008B4E2C">
        <w:rPr>
          <w:sz w:val="28"/>
          <w:szCs w:val="28"/>
        </w:rPr>
        <w:t xml:space="preserve"> на принятие решения о предоставлении муниципальной услуги</w:t>
      </w:r>
      <w:r w:rsidR="00CF543C">
        <w:rPr>
          <w:sz w:val="28"/>
          <w:szCs w:val="28"/>
        </w:rPr>
        <w:t>, начинает процедуру оформления</w:t>
      </w:r>
      <w:r w:rsidRPr="008B4E2C">
        <w:rPr>
          <w:sz w:val="28"/>
          <w:szCs w:val="28"/>
        </w:rPr>
        <w:t xml:space="preserve"> документов.</w:t>
      </w:r>
    </w:p>
    <w:p w:rsidR="006420B4" w:rsidRPr="002B3941" w:rsidRDefault="006420B4" w:rsidP="006420B4">
      <w:pPr>
        <w:tabs>
          <w:tab w:val="num" w:pos="0"/>
        </w:tabs>
        <w:rPr>
          <w:sz w:val="28"/>
          <w:szCs w:val="28"/>
        </w:rPr>
      </w:pPr>
      <w:r w:rsidRPr="002B3941">
        <w:rPr>
          <w:sz w:val="28"/>
          <w:szCs w:val="28"/>
        </w:rPr>
        <w:t>3.2.4. При наличии оснований для отказа в предоставлении муниципально</w:t>
      </w:r>
      <w:r w:rsidR="008D12F8">
        <w:rPr>
          <w:sz w:val="28"/>
          <w:szCs w:val="28"/>
        </w:rPr>
        <w:t xml:space="preserve">й услуги </w:t>
      </w:r>
      <w:r w:rsidR="00CF543C">
        <w:rPr>
          <w:sz w:val="28"/>
          <w:szCs w:val="28"/>
        </w:rPr>
        <w:t>специалист</w:t>
      </w:r>
      <w:r w:rsidR="008D12F8">
        <w:rPr>
          <w:sz w:val="28"/>
          <w:szCs w:val="28"/>
        </w:rPr>
        <w:t xml:space="preserve"> по земельным и </w:t>
      </w:r>
      <w:r w:rsidRPr="002B3941">
        <w:rPr>
          <w:sz w:val="28"/>
          <w:szCs w:val="28"/>
        </w:rPr>
        <w:t xml:space="preserve"> </w:t>
      </w:r>
      <w:r w:rsidR="008D12F8">
        <w:rPr>
          <w:sz w:val="28"/>
          <w:szCs w:val="28"/>
        </w:rPr>
        <w:t>имущественным отношениям</w:t>
      </w:r>
      <w:r w:rsidRPr="002B3941">
        <w:rPr>
          <w:sz w:val="28"/>
          <w:szCs w:val="28"/>
        </w:rPr>
        <w:t xml:space="preserve"> </w:t>
      </w:r>
      <w:r w:rsidR="00E85EAA">
        <w:rPr>
          <w:sz w:val="28"/>
          <w:szCs w:val="28"/>
        </w:rPr>
        <w:t>Администрации Камышевского сельского поселения</w:t>
      </w:r>
      <w:r w:rsidRPr="002B3941">
        <w:rPr>
          <w:sz w:val="28"/>
          <w:szCs w:val="28"/>
        </w:rPr>
        <w:t xml:space="preserve">, уполномоченное на оформление документов, в </w:t>
      </w:r>
      <w:r w:rsidRPr="002B3941">
        <w:rPr>
          <w:sz w:val="28"/>
          <w:szCs w:val="28"/>
        </w:rPr>
        <w:lastRenderedPageBreak/>
        <w:t xml:space="preserve">течение </w:t>
      </w:r>
      <w:r>
        <w:rPr>
          <w:sz w:val="28"/>
          <w:szCs w:val="28"/>
        </w:rPr>
        <w:t>7</w:t>
      </w:r>
      <w:r w:rsidRPr="002B3941">
        <w:rPr>
          <w:sz w:val="28"/>
          <w:szCs w:val="28"/>
        </w:rPr>
        <w:t xml:space="preserve"> рабочих дней готовит письмо об отказе в </w:t>
      </w:r>
      <w:r>
        <w:rPr>
          <w:sz w:val="28"/>
          <w:szCs w:val="28"/>
        </w:rPr>
        <w:t xml:space="preserve">предоставлении муниципальной услуги </w:t>
      </w:r>
      <w:r w:rsidRPr="002B3941">
        <w:rPr>
          <w:sz w:val="28"/>
          <w:szCs w:val="28"/>
        </w:rPr>
        <w:t>по основаниям, указанным в п.2.8. административного регламента.</w:t>
      </w:r>
    </w:p>
    <w:p w:rsidR="006420B4" w:rsidRPr="002B3941" w:rsidRDefault="006420B4" w:rsidP="006420B4">
      <w:pPr>
        <w:pStyle w:val="a5"/>
        <w:tabs>
          <w:tab w:val="num" w:pos="0"/>
        </w:tabs>
        <w:rPr>
          <w:rFonts w:ascii="Times New Roman" w:hAnsi="Times New Roman"/>
          <w:sz w:val="28"/>
          <w:szCs w:val="28"/>
        </w:rPr>
      </w:pPr>
      <w:r w:rsidRPr="002B3941">
        <w:rPr>
          <w:rFonts w:ascii="Times New Roman" w:hAnsi="Times New Roman"/>
          <w:sz w:val="28"/>
          <w:szCs w:val="28"/>
        </w:rPr>
        <w:t xml:space="preserve">Письмо об отказе </w:t>
      </w:r>
      <w:r w:rsidRPr="00AD386E">
        <w:rPr>
          <w:rFonts w:ascii="Times New Roman" w:hAnsi="Times New Roman"/>
          <w:sz w:val="28"/>
          <w:szCs w:val="28"/>
        </w:rPr>
        <w:t>в предоставлении муниципальной услуги</w:t>
      </w:r>
      <w:r>
        <w:rPr>
          <w:sz w:val="28"/>
          <w:szCs w:val="28"/>
        </w:rPr>
        <w:t xml:space="preserve"> </w:t>
      </w:r>
      <w:r w:rsidRPr="002B3941">
        <w:rPr>
          <w:rFonts w:ascii="Times New Roman" w:hAnsi="Times New Roman"/>
          <w:sz w:val="28"/>
          <w:szCs w:val="28"/>
        </w:rPr>
        <w:t xml:space="preserve"> подписывается </w:t>
      </w:r>
      <w:r>
        <w:rPr>
          <w:rFonts w:ascii="Times New Roman" w:hAnsi="Times New Roman"/>
          <w:sz w:val="28"/>
          <w:szCs w:val="28"/>
        </w:rPr>
        <w:t xml:space="preserve">Главой </w:t>
      </w:r>
      <w:r w:rsidR="00E85EAA">
        <w:rPr>
          <w:rFonts w:ascii="Times New Roman" w:hAnsi="Times New Roman"/>
          <w:sz w:val="28"/>
          <w:szCs w:val="28"/>
        </w:rPr>
        <w:t>Администрации Камышевского сельского поселения</w:t>
      </w:r>
      <w:r w:rsidRPr="002B3941">
        <w:rPr>
          <w:rFonts w:ascii="Times New Roman" w:hAnsi="Times New Roman"/>
          <w:sz w:val="28"/>
          <w:szCs w:val="28"/>
        </w:rPr>
        <w:t>.</w:t>
      </w:r>
    </w:p>
    <w:p w:rsidR="006420B4" w:rsidRPr="002B3941" w:rsidRDefault="00CF543C" w:rsidP="006420B4">
      <w:pPr>
        <w:tabs>
          <w:tab w:val="num" w:pos="0"/>
          <w:tab w:val="left" w:pos="600"/>
        </w:tabs>
        <w:rPr>
          <w:sz w:val="28"/>
          <w:szCs w:val="28"/>
        </w:rPr>
      </w:pPr>
      <w:r>
        <w:rPr>
          <w:sz w:val="28"/>
          <w:szCs w:val="28"/>
        </w:rPr>
        <w:t>Специалист</w:t>
      </w:r>
      <w:r w:rsidR="008D12F8">
        <w:rPr>
          <w:sz w:val="28"/>
          <w:szCs w:val="28"/>
        </w:rPr>
        <w:t xml:space="preserve"> по земельным и</w:t>
      </w:r>
      <w:r w:rsidR="006420B4" w:rsidRPr="002B3941">
        <w:rPr>
          <w:sz w:val="28"/>
          <w:szCs w:val="28"/>
        </w:rPr>
        <w:t xml:space="preserve"> </w:t>
      </w:r>
      <w:r w:rsidR="006420B4">
        <w:rPr>
          <w:sz w:val="28"/>
          <w:szCs w:val="28"/>
        </w:rPr>
        <w:t>имущ</w:t>
      </w:r>
      <w:r w:rsidR="008D12F8">
        <w:rPr>
          <w:sz w:val="28"/>
          <w:szCs w:val="28"/>
        </w:rPr>
        <w:t>ественным отношениям</w:t>
      </w:r>
      <w:r w:rsidR="006420B4" w:rsidRPr="002B3941">
        <w:rPr>
          <w:sz w:val="28"/>
          <w:szCs w:val="28"/>
        </w:rPr>
        <w:t xml:space="preserve"> </w:t>
      </w:r>
      <w:r w:rsidR="00E85EAA">
        <w:rPr>
          <w:sz w:val="28"/>
          <w:szCs w:val="28"/>
        </w:rPr>
        <w:t>Администрации Камышевского сельского поселения</w:t>
      </w:r>
      <w:r w:rsidR="006420B4" w:rsidRPr="002B3941">
        <w:rPr>
          <w:sz w:val="28"/>
          <w:szCs w:val="28"/>
        </w:rPr>
        <w:t>, уполномоченн</w:t>
      </w:r>
      <w:r>
        <w:rPr>
          <w:sz w:val="28"/>
          <w:szCs w:val="28"/>
        </w:rPr>
        <w:t>ый</w:t>
      </w:r>
      <w:r w:rsidR="006420B4" w:rsidRPr="002B3941">
        <w:rPr>
          <w:sz w:val="28"/>
          <w:szCs w:val="28"/>
        </w:rPr>
        <w:t xml:space="preserve"> на оформление документов, в течение 1 рабочего дня направляет в МАУ «МФЦ» письмо об отказе в </w:t>
      </w:r>
      <w:r w:rsidR="006420B4">
        <w:rPr>
          <w:sz w:val="28"/>
          <w:szCs w:val="28"/>
        </w:rPr>
        <w:t>предоставлении муниципальной услуги</w:t>
      </w:r>
      <w:r w:rsidR="006420B4" w:rsidRPr="002B3941">
        <w:rPr>
          <w:sz w:val="28"/>
          <w:szCs w:val="28"/>
        </w:rPr>
        <w:t xml:space="preserve">, для выдачи заявителю. </w:t>
      </w:r>
    </w:p>
    <w:p w:rsidR="006420B4" w:rsidRDefault="006420B4" w:rsidP="006420B4">
      <w:pPr>
        <w:tabs>
          <w:tab w:val="num" w:pos="0"/>
        </w:tabs>
        <w:outlineLvl w:val="1"/>
        <w:rPr>
          <w:sz w:val="28"/>
          <w:szCs w:val="28"/>
        </w:rPr>
      </w:pPr>
      <w:r w:rsidRPr="002B3941">
        <w:rPr>
          <w:sz w:val="28"/>
          <w:szCs w:val="28"/>
        </w:rPr>
        <w:t>Результатом выполнения данной административной процедуры является отказ в</w:t>
      </w:r>
      <w:r w:rsidRPr="00996A4C">
        <w:rPr>
          <w:sz w:val="28"/>
          <w:szCs w:val="28"/>
        </w:rPr>
        <w:t xml:space="preserve"> </w:t>
      </w:r>
      <w:r>
        <w:rPr>
          <w:sz w:val="28"/>
          <w:szCs w:val="28"/>
        </w:rPr>
        <w:t xml:space="preserve">предоставлении муниципальной услуги.  </w:t>
      </w:r>
    </w:p>
    <w:p w:rsidR="006420B4" w:rsidRPr="002B3941" w:rsidRDefault="006420B4" w:rsidP="006420B4">
      <w:pPr>
        <w:tabs>
          <w:tab w:val="num" w:pos="0"/>
        </w:tabs>
        <w:outlineLvl w:val="1"/>
        <w:rPr>
          <w:sz w:val="28"/>
          <w:szCs w:val="28"/>
        </w:rPr>
      </w:pPr>
      <w:r w:rsidRPr="002B3941">
        <w:rPr>
          <w:sz w:val="28"/>
          <w:szCs w:val="28"/>
        </w:rPr>
        <w:t xml:space="preserve">В случае принятия решения о предоставлении земельного участка в </w:t>
      </w:r>
      <w:r>
        <w:rPr>
          <w:sz w:val="28"/>
          <w:szCs w:val="28"/>
        </w:rPr>
        <w:t>собственность</w:t>
      </w:r>
      <w:r w:rsidRPr="002B3941">
        <w:rPr>
          <w:sz w:val="28"/>
          <w:szCs w:val="28"/>
        </w:rPr>
        <w:t xml:space="preserve"> без торгов, в рамках статьи 39.17 Земельного кодекса Российской</w:t>
      </w:r>
      <w:r w:rsidR="008D12F8">
        <w:rPr>
          <w:sz w:val="28"/>
          <w:szCs w:val="28"/>
        </w:rPr>
        <w:t xml:space="preserve"> Федерации, должностное лицо по земельным и имущественным отношениям</w:t>
      </w:r>
      <w:r w:rsidRPr="002B3941">
        <w:rPr>
          <w:sz w:val="28"/>
          <w:szCs w:val="28"/>
        </w:rPr>
        <w:t xml:space="preserve"> </w:t>
      </w:r>
      <w:r w:rsidR="00E85EAA">
        <w:rPr>
          <w:sz w:val="28"/>
          <w:szCs w:val="28"/>
        </w:rPr>
        <w:t>Администрации Камышевского сельского поселения</w:t>
      </w:r>
      <w:r w:rsidRPr="002B3941">
        <w:rPr>
          <w:sz w:val="28"/>
          <w:szCs w:val="28"/>
        </w:rPr>
        <w:t>, уполномоченное на оформление документов:</w:t>
      </w:r>
    </w:p>
    <w:p w:rsidR="006420B4" w:rsidRPr="002B3941" w:rsidRDefault="006420B4" w:rsidP="006420B4">
      <w:pPr>
        <w:tabs>
          <w:tab w:val="num" w:pos="0"/>
        </w:tabs>
        <w:outlineLvl w:val="1"/>
        <w:rPr>
          <w:sz w:val="28"/>
          <w:szCs w:val="28"/>
        </w:rPr>
      </w:pPr>
      <w:r w:rsidRPr="002B3941">
        <w:rPr>
          <w:sz w:val="28"/>
          <w:szCs w:val="28"/>
        </w:rPr>
        <w:t xml:space="preserve">- в течение 5 рабочих дней подготавливает соответствующий проект </w:t>
      </w:r>
      <w:r>
        <w:rPr>
          <w:sz w:val="28"/>
          <w:szCs w:val="28"/>
        </w:rPr>
        <w:t xml:space="preserve">постановления о продаже земельного участка, находящегося в муниципальной собственности без проведения торгов и </w:t>
      </w:r>
      <w:r w:rsidRPr="002B3941">
        <w:rPr>
          <w:sz w:val="28"/>
          <w:szCs w:val="28"/>
        </w:rPr>
        <w:t xml:space="preserve">договора </w:t>
      </w:r>
      <w:r>
        <w:rPr>
          <w:sz w:val="28"/>
          <w:szCs w:val="28"/>
        </w:rPr>
        <w:t xml:space="preserve">купли-продажи </w:t>
      </w:r>
      <w:r w:rsidRPr="002B3941">
        <w:rPr>
          <w:sz w:val="28"/>
          <w:szCs w:val="28"/>
        </w:rPr>
        <w:t xml:space="preserve">земельного участка; </w:t>
      </w:r>
    </w:p>
    <w:p w:rsidR="006420B4" w:rsidRPr="002B3941" w:rsidRDefault="008D12F8" w:rsidP="006420B4">
      <w:pPr>
        <w:pStyle w:val="a5"/>
        <w:tabs>
          <w:tab w:val="num" w:pos="0"/>
        </w:tabs>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направляет проект </w:t>
      </w:r>
      <w:r w:rsidR="006420B4" w:rsidRPr="00AD386E">
        <w:rPr>
          <w:rFonts w:ascii="Times New Roman" w:hAnsi="Times New Roman"/>
          <w:sz w:val="28"/>
          <w:szCs w:val="28"/>
        </w:rPr>
        <w:t>постановления о продаже земельного участка, находящегося в муниципальной собственности без проведения торгов и</w:t>
      </w:r>
      <w:r w:rsidR="006420B4">
        <w:rPr>
          <w:sz w:val="28"/>
          <w:szCs w:val="28"/>
        </w:rPr>
        <w:t xml:space="preserve"> </w:t>
      </w:r>
      <w:r w:rsidR="006420B4" w:rsidRPr="002B3941">
        <w:rPr>
          <w:rFonts w:ascii="Times New Roman" w:eastAsia="Times New Roman" w:hAnsi="Times New Roman"/>
          <w:sz w:val="28"/>
          <w:szCs w:val="28"/>
          <w:lang w:eastAsia="ar-SA"/>
        </w:rPr>
        <w:t xml:space="preserve">договора </w:t>
      </w:r>
      <w:r w:rsidR="006420B4">
        <w:rPr>
          <w:rFonts w:ascii="Times New Roman" w:eastAsia="Times New Roman" w:hAnsi="Times New Roman"/>
          <w:sz w:val="28"/>
          <w:szCs w:val="28"/>
          <w:lang w:eastAsia="ar-SA"/>
        </w:rPr>
        <w:t>купли-продажи</w:t>
      </w:r>
      <w:r w:rsidR="006420B4" w:rsidRPr="002B3941">
        <w:rPr>
          <w:rFonts w:ascii="Times New Roman" w:eastAsia="Times New Roman" w:hAnsi="Times New Roman"/>
          <w:sz w:val="28"/>
          <w:szCs w:val="28"/>
          <w:lang w:eastAsia="ar-SA"/>
        </w:rPr>
        <w:t xml:space="preserve"> земельного участка на </w:t>
      </w:r>
      <w:r w:rsidR="006420B4" w:rsidRPr="004821FA">
        <w:rPr>
          <w:rFonts w:ascii="Times New Roman" w:eastAsia="Times New Roman" w:hAnsi="Times New Roman"/>
          <w:sz w:val="28"/>
          <w:szCs w:val="28"/>
          <w:lang w:eastAsia="ar-SA"/>
        </w:rPr>
        <w:t>правовую</w:t>
      </w:r>
      <w:r w:rsidR="004821FA" w:rsidRPr="004821FA">
        <w:rPr>
          <w:rFonts w:ascii="Times New Roman" w:eastAsia="Times New Roman" w:hAnsi="Times New Roman"/>
          <w:sz w:val="28"/>
          <w:szCs w:val="28"/>
          <w:lang w:eastAsia="ar-SA"/>
        </w:rPr>
        <w:t xml:space="preserve"> экспертизу главному специалисту по правовой, архивной работе и регистрационному учёту</w:t>
      </w:r>
      <w:r w:rsidR="006420B4" w:rsidRPr="004821FA">
        <w:rPr>
          <w:rFonts w:ascii="Times New Roman" w:eastAsia="Times New Roman" w:hAnsi="Times New Roman"/>
          <w:sz w:val="28"/>
          <w:szCs w:val="28"/>
          <w:lang w:eastAsia="ar-SA"/>
        </w:rPr>
        <w:t xml:space="preserve"> по организац</w:t>
      </w:r>
      <w:r w:rsidR="004821FA" w:rsidRPr="004821FA">
        <w:rPr>
          <w:rFonts w:ascii="Times New Roman" w:eastAsia="Times New Roman" w:hAnsi="Times New Roman"/>
          <w:sz w:val="28"/>
          <w:szCs w:val="28"/>
          <w:lang w:eastAsia="ar-SA"/>
        </w:rPr>
        <w:t xml:space="preserve">ионно-правовой работе </w:t>
      </w:r>
      <w:r w:rsidR="00E85EAA" w:rsidRPr="004821FA">
        <w:rPr>
          <w:rFonts w:ascii="Times New Roman" w:hAnsi="Times New Roman"/>
          <w:sz w:val="28"/>
          <w:szCs w:val="28"/>
        </w:rPr>
        <w:t>Администрации Камышевского сельского поселения</w:t>
      </w:r>
      <w:r w:rsidR="006420B4" w:rsidRPr="004821FA">
        <w:rPr>
          <w:rFonts w:ascii="Times New Roman" w:eastAsia="Times New Roman" w:hAnsi="Times New Roman"/>
          <w:sz w:val="28"/>
          <w:szCs w:val="28"/>
          <w:lang w:eastAsia="ar-SA"/>
        </w:rPr>
        <w:t xml:space="preserve"> (срок проведения экспертизы 5 рабочих дней);</w:t>
      </w:r>
    </w:p>
    <w:p w:rsidR="006420B4" w:rsidRPr="002B3941" w:rsidRDefault="006420B4" w:rsidP="006420B4">
      <w:pPr>
        <w:pStyle w:val="a5"/>
        <w:tabs>
          <w:tab w:val="num" w:pos="0"/>
        </w:tabs>
        <w:rPr>
          <w:rFonts w:ascii="Times New Roman" w:eastAsia="Times New Roman" w:hAnsi="Times New Roman"/>
          <w:sz w:val="28"/>
          <w:szCs w:val="28"/>
          <w:lang w:eastAsia="ar-SA"/>
        </w:rPr>
      </w:pPr>
      <w:r w:rsidRPr="002B3941">
        <w:rPr>
          <w:rFonts w:ascii="Times New Roman" w:eastAsia="Times New Roman" w:hAnsi="Times New Roman"/>
          <w:sz w:val="28"/>
          <w:szCs w:val="28"/>
          <w:lang w:eastAsia="ar-SA"/>
        </w:rPr>
        <w:t xml:space="preserve">- направляет на подпись проект </w:t>
      </w:r>
      <w:r w:rsidRPr="00AD386E">
        <w:rPr>
          <w:rFonts w:ascii="Times New Roman" w:hAnsi="Times New Roman"/>
          <w:sz w:val="28"/>
          <w:szCs w:val="28"/>
        </w:rPr>
        <w:t xml:space="preserve">постановления о продаже земельного участка, находящегося в муниципальной собственности без проведения торгов и </w:t>
      </w:r>
      <w:r w:rsidRPr="002B3941">
        <w:rPr>
          <w:rFonts w:ascii="Times New Roman" w:eastAsia="Times New Roman" w:hAnsi="Times New Roman"/>
          <w:sz w:val="28"/>
          <w:szCs w:val="28"/>
          <w:lang w:eastAsia="ar-SA"/>
        </w:rPr>
        <w:t xml:space="preserve">договора </w:t>
      </w:r>
      <w:r>
        <w:rPr>
          <w:rFonts w:ascii="Times New Roman" w:eastAsia="Times New Roman" w:hAnsi="Times New Roman"/>
          <w:sz w:val="28"/>
          <w:szCs w:val="28"/>
          <w:lang w:eastAsia="ar-SA"/>
        </w:rPr>
        <w:t>купли-продажи</w:t>
      </w:r>
      <w:r w:rsidRPr="002B3941">
        <w:rPr>
          <w:rFonts w:ascii="Times New Roman" w:eastAsia="Times New Roman" w:hAnsi="Times New Roman"/>
          <w:sz w:val="28"/>
          <w:szCs w:val="28"/>
          <w:lang w:eastAsia="ar-SA"/>
        </w:rPr>
        <w:t xml:space="preserve"> земельного участка </w:t>
      </w:r>
      <w:r>
        <w:rPr>
          <w:rFonts w:ascii="Times New Roman" w:eastAsia="Times New Roman" w:hAnsi="Times New Roman"/>
          <w:sz w:val="28"/>
          <w:szCs w:val="28"/>
          <w:lang w:eastAsia="ar-SA"/>
        </w:rPr>
        <w:t xml:space="preserve">Главе </w:t>
      </w:r>
      <w:r w:rsidR="00E85EAA">
        <w:rPr>
          <w:rFonts w:ascii="Times New Roman" w:hAnsi="Times New Roman"/>
          <w:sz w:val="28"/>
          <w:szCs w:val="28"/>
        </w:rPr>
        <w:t>Администрации Камышевского сельского поселения</w:t>
      </w:r>
      <w:r w:rsidRPr="002B3941">
        <w:rPr>
          <w:rFonts w:ascii="Times New Roman" w:eastAsia="Times New Roman" w:hAnsi="Times New Roman"/>
          <w:sz w:val="28"/>
          <w:szCs w:val="28"/>
          <w:lang w:eastAsia="ar-SA"/>
        </w:rPr>
        <w:t xml:space="preserve"> (срок подписания 2 рабочих дня).</w:t>
      </w:r>
    </w:p>
    <w:p w:rsidR="006420B4" w:rsidRPr="002B3941" w:rsidRDefault="006420B4" w:rsidP="006420B4">
      <w:pPr>
        <w:widowControl w:val="0"/>
        <w:tabs>
          <w:tab w:val="num" w:pos="0"/>
        </w:tabs>
        <w:rPr>
          <w:sz w:val="28"/>
          <w:szCs w:val="28"/>
        </w:rPr>
      </w:pPr>
      <w:r w:rsidRPr="002B3941">
        <w:rPr>
          <w:sz w:val="28"/>
          <w:szCs w:val="28"/>
        </w:rPr>
        <w:t>Максимальный срок выполнения данной административной процедуры – 1</w:t>
      </w:r>
      <w:r>
        <w:rPr>
          <w:sz w:val="28"/>
          <w:szCs w:val="28"/>
        </w:rPr>
        <w:t>5</w:t>
      </w:r>
      <w:r w:rsidRPr="002B3941">
        <w:rPr>
          <w:sz w:val="28"/>
          <w:szCs w:val="28"/>
        </w:rPr>
        <w:t xml:space="preserve"> </w:t>
      </w:r>
      <w:r>
        <w:rPr>
          <w:sz w:val="28"/>
          <w:szCs w:val="28"/>
        </w:rPr>
        <w:t>рабочих</w:t>
      </w:r>
      <w:r w:rsidRPr="002B3941">
        <w:rPr>
          <w:sz w:val="28"/>
          <w:szCs w:val="28"/>
        </w:rPr>
        <w:t xml:space="preserve"> дней.</w:t>
      </w:r>
    </w:p>
    <w:p w:rsidR="006420B4" w:rsidRDefault="006420B4" w:rsidP="006420B4">
      <w:pPr>
        <w:widowControl w:val="0"/>
        <w:tabs>
          <w:tab w:val="num" w:pos="0"/>
        </w:tabs>
        <w:rPr>
          <w:sz w:val="28"/>
          <w:szCs w:val="28"/>
        </w:rPr>
      </w:pPr>
      <w:r w:rsidRPr="002B3941">
        <w:rPr>
          <w:sz w:val="28"/>
          <w:szCs w:val="28"/>
        </w:rPr>
        <w:t xml:space="preserve">Результатом выполнения данной административной процедуры является подготовленный проект </w:t>
      </w:r>
      <w:r>
        <w:rPr>
          <w:sz w:val="28"/>
          <w:szCs w:val="28"/>
        </w:rPr>
        <w:t xml:space="preserve">постановления о продаже земельного участка, находящегося в муниципальной собственности без проведения торгов и </w:t>
      </w:r>
      <w:r w:rsidRPr="002B3941">
        <w:rPr>
          <w:sz w:val="28"/>
          <w:szCs w:val="28"/>
        </w:rPr>
        <w:t xml:space="preserve">договора </w:t>
      </w:r>
      <w:r>
        <w:rPr>
          <w:sz w:val="28"/>
          <w:szCs w:val="28"/>
        </w:rPr>
        <w:t>купли-продажи</w:t>
      </w:r>
      <w:r w:rsidRPr="002B3941">
        <w:rPr>
          <w:sz w:val="28"/>
          <w:szCs w:val="28"/>
        </w:rPr>
        <w:t xml:space="preserve"> земельного участка.</w:t>
      </w:r>
    </w:p>
    <w:p w:rsidR="006420B4" w:rsidRDefault="006420B4" w:rsidP="006420B4">
      <w:pPr>
        <w:rPr>
          <w:sz w:val="28"/>
          <w:szCs w:val="28"/>
        </w:rPr>
      </w:pPr>
      <w:r w:rsidRPr="000646FB">
        <w:rPr>
          <w:rFonts w:eastAsia="Calibri"/>
          <w:sz w:val="28"/>
          <w:szCs w:val="28"/>
        </w:rPr>
        <w:t>В случае, если в соответствии с действующим законодательством цена земельного участка определяется в размере</w:t>
      </w:r>
      <w:r>
        <w:rPr>
          <w:rFonts w:eastAsia="Calibri"/>
          <w:sz w:val="28"/>
          <w:szCs w:val="28"/>
        </w:rPr>
        <w:t>,</w:t>
      </w:r>
      <w:r w:rsidRPr="000646FB">
        <w:rPr>
          <w:rFonts w:eastAsia="Calibri"/>
          <w:sz w:val="28"/>
          <w:szCs w:val="28"/>
        </w:rPr>
        <w:t xml:space="preserve"> равно</w:t>
      </w:r>
      <w:r>
        <w:rPr>
          <w:rFonts w:eastAsia="Calibri"/>
          <w:sz w:val="28"/>
          <w:szCs w:val="28"/>
        </w:rPr>
        <w:t>м</w:t>
      </w:r>
      <w:r w:rsidRPr="000646FB">
        <w:rPr>
          <w:rFonts w:eastAsia="Calibri"/>
          <w:sz w:val="28"/>
          <w:szCs w:val="28"/>
        </w:rPr>
        <w:t xml:space="preserve"> рыночной стоимости</w:t>
      </w:r>
      <w:r>
        <w:rPr>
          <w:rFonts w:eastAsia="Calibri"/>
          <w:sz w:val="28"/>
          <w:szCs w:val="28"/>
        </w:rPr>
        <w:t xml:space="preserve"> земельных участков в случае продажи</w:t>
      </w:r>
      <w:r w:rsidRPr="000646FB">
        <w:rPr>
          <w:rFonts w:eastAsia="Calibri"/>
          <w:sz w:val="28"/>
          <w:szCs w:val="28"/>
        </w:rPr>
        <w:t>,</w:t>
      </w:r>
      <w:r>
        <w:rPr>
          <w:rFonts w:eastAsia="Calibri"/>
          <w:sz w:val="28"/>
          <w:szCs w:val="28"/>
        </w:rPr>
        <w:t xml:space="preserve"> </w:t>
      </w:r>
      <w:r w:rsidRPr="000646FB">
        <w:rPr>
          <w:rFonts w:eastAsia="Calibri"/>
          <w:sz w:val="28"/>
          <w:szCs w:val="28"/>
        </w:rPr>
        <w:t>в соответствии с Федеральным законом</w:t>
      </w:r>
      <w:r>
        <w:rPr>
          <w:rFonts w:eastAsia="Calibri"/>
          <w:sz w:val="28"/>
          <w:szCs w:val="28"/>
        </w:rPr>
        <w:t xml:space="preserve"> от 29.07.1998 № 135-ФЗ</w:t>
      </w:r>
      <w:r w:rsidRPr="000646FB">
        <w:rPr>
          <w:rFonts w:eastAsia="Calibri"/>
          <w:sz w:val="28"/>
          <w:szCs w:val="28"/>
        </w:rPr>
        <w:t xml:space="preserve"> «Об оценочной деятельности в Российской Федерации», </w:t>
      </w:r>
      <w:r>
        <w:rPr>
          <w:sz w:val="28"/>
          <w:szCs w:val="28"/>
        </w:rPr>
        <w:t>должнос</w:t>
      </w:r>
      <w:r w:rsidR="00461D7A">
        <w:rPr>
          <w:sz w:val="28"/>
          <w:szCs w:val="28"/>
        </w:rPr>
        <w:t>тное лицо по земельным и  имущественным отношениям</w:t>
      </w:r>
      <w:r>
        <w:rPr>
          <w:sz w:val="28"/>
          <w:szCs w:val="28"/>
        </w:rPr>
        <w:t xml:space="preserve"> </w:t>
      </w:r>
      <w:r w:rsidR="00E85EAA">
        <w:rPr>
          <w:sz w:val="28"/>
          <w:szCs w:val="28"/>
        </w:rPr>
        <w:t>Администрации Камышевского сельского поселения</w:t>
      </w:r>
      <w:r w:rsidRPr="000646FB">
        <w:rPr>
          <w:sz w:val="28"/>
          <w:szCs w:val="28"/>
        </w:rPr>
        <w:t xml:space="preserve">, </w:t>
      </w:r>
      <w:r>
        <w:rPr>
          <w:sz w:val="28"/>
          <w:szCs w:val="28"/>
        </w:rPr>
        <w:t>уполномоченное на оформление документов:</w:t>
      </w:r>
    </w:p>
    <w:p w:rsidR="006420B4" w:rsidRDefault="006420B4" w:rsidP="006420B4">
      <w:pPr>
        <w:rPr>
          <w:sz w:val="28"/>
          <w:szCs w:val="28"/>
        </w:rPr>
      </w:pPr>
      <w:r w:rsidRPr="00B908DB">
        <w:rPr>
          <w:sz w:val="28"/>
          <w:szCs w:val="28"/>
        </w:rPr>
        <w:t xml:space="preserve">- осуществляет передачу документов должностному лицу </w:t>
      </w:r>
      <w:r w:rsidR="00166643" w:rsidRPr="00B908DB">
        <w:rPr>
          <w:sz w:val="28"/>
          <w:szCs w:val="28"/>
        </w:rPr>
        <w:t>по земельным и имущественным отношениям</w:t>
      </w:r>
      <w:r w:rsidRPr="00B908DB">
        <w:rPr>
          <w:sz w:val="28"/>
          <w:szCs w:val="28"/>
        </w:rPr>
        <w:t xml:space="preserve"> </w:t>
      </w:r>
      <w:r w:rsidR="00E85EAA" w:rsidRPr="00B908DB">
        <w:rPr>
          <w:sz w:val="28"/>
          <w:szCs w:val="28"/>
        </w:rPr>
        <w:t>Администрации Камышевского сельского поселения</w:t>
      </w:r>
      <w:r w:rsidRPr="00B908DB">
        <w:rPr>
          <w:sz w:val="28"/>
          <w:szCs w:val="28"/>
        </w:rPr>
        <w:t xml:space="preserve">, уполномоченному на организацию оценки рыночной стоимости земельного участка, для </w:t>
      </w:r>
      <w:r w:rsidRPr="00B908DB">
        <w:rPr>
          <w:sz w:val="28"/>
          <w:szCs w:val="28"/>
        </w:rPr>
        <w:lastRenderedPageBreak/>
        <w:t>проведения работ по определению рыночной стоимости</w:t>
      </w:r>
      <w:r>
        <w:rPr>
          <w:sz w:val="28"/>
          <w:szCs w:val="28"/>
        </w:rPr>
        <w:t xml:space="preserve"> испрашиваемого заявителем земельного участка в собственность без проведения торгов,</w:t>
      </w:r>
      <w:r w:rsidRPr="000646FB">
        <w:rPr>
          <w:sz w:val="28"/>
          <w:szCs w:val="28"/>
        </w:rPr>
        <w:t xml:space="preserve">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6420B4" w:rsidRDefault="006420B4" w:rsidP="006420B4">
      <w:pPr>
        <w:rPr>
          <w:sz w:val="28"/>
          <w:szCs w:val="28"/>
        </w:rPr>
      </w:pPr>
      <w:r>
        <w:rPr>
          <w:sz w:val="28"/>
          <w:szCs w:val="28"/>
        </w:rPr>
        <w:t xml:space="preserve">- подготавливает </w:t>
      </w:r>
      <w:r w:rsidRPr="000B77AF">
        <w:rPr>
          <w:sz w:val="28"/>
          <w:szCs w:val="28"/>
        </w:rPr>
        <w:t>заявител</w:t>
      </w:r>
      <w:r>
        <w:rPr>
          <w:sz w:val="28"/>
          <w:szCs w:val="28"/>
        </w:rPr>
        <w:t xml:space="preserve">ю письмо </w:t>
      </w:r>
      <w:r w:rsidRPr="000B77AF">
        <w:rPr>
          <w:sz w:val="28"/>
          <w:szCs w:val="28"/>
        </w:rPr>
        <w:t xml:space="preserve">о </w:t>
      </w:r>
      <w:r>
        <w:rPr>
          <w:sz w:val="28"/>
          <w:szCs w:val="28"/>
        </w:rPr>
        <w:t>приостановлении исполнения муниципальной услуги в связи с необходимостью проведения работ, по определению рыночной стоимости испрашиваемого заявителем земельного участка в собственность без проведения торгов,</w:t>
      </w:r>
      <w:r w:rsidRPr="000646FB">
        <w:rPr>
          <w:sz w:val="28"/>
          <w:szCs w:val="28"/>
        </w:rPr>
        <w:t xml:space="preserve">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sz w:val="28"/>
          <w:szCs w:val="28"/>
        </w:rPr>
        <w:t>» (далее – письмо о приостановлении исполнения муниципальной услуги)</w:t>
      </w:r>
      <w:r w:rsidRPr="000B77AF">
        <w:rPr>
          <w:sz w:val="28"/>
          <w:szCs w:val="28"/>
        </w:rPr>
        <w:t xml:space="preserve">. </w:t>
      </w:r>
    </w:p>
    <w:p w:rsidR="006420B4" w:rsidRPr="000B77AF" w:rsidRDefault="006420B4" w:rsidP="006420B4">
      <w:pPr>
        <w:rPr>
          <w:sz w:val="28"/>
          <w:szCs w:val="28"/>
        </w:rPr>
      </w:pPr>
      <w:r w:rsidRPr="000B77AF">
        <w:rPr>
          <w:sz w:val="28"/>
          <w:szCs w:val="28"/>
        </w:rPr>
        <w:t>Письмо о приостанов</w:t>
      </w:r>
      <w:r>
        <w:rPr>
          <w:sz w:val="28"/>
          <w:szCs w:val="28"/>
        </w:rPr>
        <w:t xml:space="preserve">лении </w:t>
      </w:r>
      <w:r w:rsidRPr="000B77AF">
        <w:rPr>
          <w:sz w:val="28"/>
          <w:szCs w:val="28"/>
        </w:rPr>
        <w:t xml:space="preserve">исполнения муниципальной услуги подписывается </w:t>
      </w:r>
      <w:r>
        <w:rPr>
          <w:sz w:val="28"/>
          <w:szCs w:val="28"/>
        </w:rPr>
        <w:t xml:space="preserve">Главой </w:t>
      </w:r>
      <w:r w:rsidR="00E85EAA">
        <w:rPr>
          <w:sz w:val="28"/>
          <w:szCs w:val="28"/>
        </w:rPr>
        <w:t>Администрации Камышевского сельского поселения</w:t>
      </w:r>
      <w:r w:rsidRPr="000B77AF">
        <w:rPr>
          <w:sz w:val="28"/>
          <w:szCs w:val="28"/>
        </w:rPr>
        <w:t>, регистрируется и передается в течение 1 рабочего дня в МАУ «МФЦ» для выдачи заявителю.</w:t>
      </w:r>
    </w:p>
    <w:p w:rsidR="006420B4" w:rsidRPr="002B3941" w:rsidRDefault="006420B4" w:rsidP="006420B4">
      <w:pPr>
        <w:widowControl w:val="0"/>
        <w:tabs>
          <w:tab w:val="num" w:pos="0"/>
        </w:tabs>
        <w:rPr>
          <w:sz w:val="28"/>
          <w:szCs w:val="28"/>
        </w:rPr>
      </w:pPr>
      <w:r>
        <w:rPr>
          <w:sz w:val="28"/>
          <w:szCs w:val="28"/>
        </w:rPr>
        <w:t xml:space="preserve">          Приостановление исполнения муниципальной услуги в связи с необходимостью проведения работ, по определению рыночной стоимости испрашиваемого заявителем земельного участка в собственность без проведения торгов</w:t>
      </w:r>
      <w:r w:rsidRPr="000646FB">
        <w:rPr>
          <w:sz w:val="28"/>
          <w:szCs w:val="28"/>
        </w:rPr>
        <w:t xml:space="preserve">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sz w:val="28"/>
          <w:szCs w:val="28"/>
        </w:rPr>
        <w:t>» возможно, но  не более чем на 90 календарных дней.</w:t>
      </w:r>
    </w:p>
    <w:p w:rsidR="006420B4" w:rsidRDefault="006420B4" w:rsidP="006420B4">
      <w:pPr>
        <w:widowControl w:val="0"/>
        <w:tabs>
          <w:tab w:val="num" w:pos="0"/>
        </w:tabs>
        <w:rPr>
          <w:sz w:val="28"/>
          <w:szCs w:val="28"/>
        </w:rPr>
      </w:pPr>
      <w:r>
        <w:rPr>
          <w:sz w:val="28"/>
          <w:szCs w:val="28"/>
        </w:rPr>
        <w:tab/>
        <w:t>При</w:t>
      </w:r>
      <w:r w:rsidRPr="0074765D">
        <w:rPr>
          <w:sz w:val="28"/>
          <w:szCs w:val="28"/>
        </w:rPr>
        <w:t xml:space="preserve"> поступления</w:t>
      </w:r>
      <w:r w:rsidRPr="002B3941">
        <w:rPr>
          <w:sz w:val="28"/>
          <w:szCs w:val="28"/>
        </w:rPr>
        <w:t xml:space="preserve">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r w:rsidR="00461D7A">
        <w:rPr>
          <w:sz w:val="28"/>
          <w:szCs w:val="28"/>
        </w:rPr>
        <w:t xml:space="preserve">деятельности, должностное лицо по земельным и </w:t>
      </w:r>
      <w:r w:rsidRPr="002B3941">
        <w:rPr>
          <w:sz w:val="28"/>
          <w:szCs w:val="28"/>
        </w:rPr>
        <w:t xml:space="preserve"> </w:t>
      </w:r>
      <w:r w:rsidR="00461D7A">
        <w:rPr>
          <w:sz w:val="28"/>
          <w:szCs w:val="28"/>
        </w:rPr>
        <w:t>имущественным отношениям</w:t>
      </w:r>
      <w:r w:rsidRPr="002B3941">
        <w:rPr>
          <w:sz w:val="28"/>
          <w:szCs w:val="28"/>
        </w:rPr>
        <w:t xml:space="preserve"> </w:t>
      </w:r>
      <w:r w:rsidR="00E85EAA">
        <w:rPr>
          <w:sz w:val="28"/>
          <w:szCs w:val="28"/>
        </w:rPr>
        <w:t>Администрации Камышевского сельского поселения</w:t>
      </w:r>
      <w:r w:rsidRPr="002B3941">
        <w:rPr>
          <w:sz w:val="28"/>
          <w:szCs w:val="28"/>
        </w:rPr>
        <w:t>, уполномоченное на оформление документов</w:t>
      </w:r>
      <w:r>
        <w:rPr>
          <w:sz w:val="28"/>
          <w:szCs w:val="28"/>
        </w:rPr>
        <w:t>:</w:t>
      </w:r>
    </w:p>
    <w:p w:rsidR="006420B4" w:rsidRPr="00445D23" w:rsidRDefault="006420B4" w:rsidP="00B908DB">
      <w:pPr>
        <w:widowControl w:val="0"/>
        <w:tabs>
          <w:tab w:val="num" w:pos="0"/>
        </w:tabs>
        <w:rPr>
          <w:sz w:val="28"/>
          <w:szCs w:val="28"/>
        </w:rPr>
      </w:pPr>
      <w:r>
        <w:rPr>
          <w:sz w:val="28"/>
          <w:szCs w:val="28"/>
        </w:rPr>
        <w:t>-</w:t>
      </w:r>
      <w:r w:rsidRPr="002B3941">
        <w:rPr>
          <w:sz w:val="28"/>
          <w:szCs w:val="28"/>
        </w:rPr>
        <w:t xml:space="preserve"> обеспечивает опубликование извещения о предоставлении земельного участка для указанных в заявлении целей (далее – извещение) в </w:t>
      </w:r>
      <w:r>
        <w:rPr>
          <w:sz w:val="28"/>
          <w:szCs w:val="28"/>
        </w:rPr>
        <w:t>газете</w:t>
      </w:r>
      <w:r w:rsidRPr="002B3941">
        <w:rPr>
          <w:sz w:val="28"/>
          <w:szCs w:val="28"/>
        </w:rPr>
        <w:t xml:space="preserve"> «</w:t>
      </w:r>
      <w:r>
        <w:rPr>
          <w:sz w:val="28"/>
          <w:szCs w:val="28"/>
        </w:rPr>
        <w:t>Степная Новь</w:t>
      </w:r>
      <w:r w:rsidRPr="00445D23">
        <w:rPr>
          <w:sz w:val="28"/>
          <w:szCs w:val="28"/>
        </w:rPr>
        <w:t xml:space="preserve">», </w:t>
      </w:r>
      <w:r w:rsidRPr="00445D23">
        <w:rPr>
          <w:rFonts w:eastAsia="Calibri"/>
          <w:sz w:val="28"/>
          <w:szCs w:val="28"/>
          <w:lang w:eastAsia="en-US"/>
        </w:rPr>
        <w:t xml:space="preserve">на официальных сайтах </w:t>
      </w:r>
      <w:r w:rsidRPr="00445D23">
        <w:rPr>
          <w:sz w:val="28"/>
          <w:szCs w:val="28"/>
        </w:rPr>
        <w:t>проведения торгов (</w:t>
      </w:r>
      <w:hyperlink r:id="rId16" w:history="1">
        <w:r w:rsidRPr="00445D23">
          <w:rPr>
            <w:rStyle w:val="a3"/>
            <w:sz w:val="28"/>
            <w:szCs w:val="28"/>
          </w:rPr>
          <w:t>http://www.torgi.gov.ru</w:t>
        </w:r>
      </w:hyperlink>
      <w:r w:rsidRPr="00445D23">
        <w:rPr>
          <w:sz w:val="28"/>
          <w:szCs w:val="28"/>
        </w:rPr>
        <w:t xml:space="preserve">) и </w:t>
      </w:r>
      <w:r w:rsidR="00E85EAA">
        <w:rPr>
          <w:sz w:val="28"/>
          <w:szCs w:val="28"/>
        </w:rPr>
        <w:t>Администрации Камышевского сельского поселения</w:t>
      </w:r>
      <w:r w:rsidRPr="00445D23">
        <w:rPr>
          <w:sz w:val="28"/>
          <w:szCs w:val="28"/>
        </w:rPr>
        <w:t xml:space="preserve"> (</w:t>
      </w:r>
      <w:hyperlink r:id="rId17" w:history="1">
        <w:r w:rsidR="00B908DB" w:rsidRPr="008342BD">
          <w:rPr>
            <w:rStyle w:val="a3"/>
            <w:sz w:val="28"/>
            <w:szCs w:val="28"/>
          </w:rPr>
          <w:t>https://kamishevskoesp.ru/</w:t>
        </w:r>
      </w:hyperlink>
      <w:r w:rsidR="00B908DB">
        <w:rPr>
          <w:sz w:val="28"/>
          <w:szCs w:val="28"/>
        </w:rPr>
        <w:t>)</w:t>
      </w:r>
      <w:r w:rsidRPr="00445D23">
        <w:rPr>
          <w:sz w:val="28"/>
          <w:szCs w:val="28"/>
        </w:rPr>
        <w:t>;</w:t>
      </w:r>
    </w:p>
    <w:p w:rsidR="006420B4" w:rsidRDefault="006420B4" w:rsidP="006420B4">
      <w:pPr>
        <w:widowControl w:val="0"/>
        <w:tabs>
          <w:tab w:val="num" w:pos="0"/>
        </w:tabs>
        <w:rPr>
          <w:sz w:val="28"/>
          <w:szCs w:val="28"/>
        </w:rPr>
      </w:pPr>
      <w:r w:rsidRPr="00445D23">
        <w:rPr>
          <w:sz w:val="28"/>
          <w:szCs w:val="28"/>
        </w:rPr>
        <w:t>- осуществляет передачу док</w:t>
      </w:r>
      <w:r w:rsidR="00221854">
        <w:rPr>
          <w:sz w:val="28"/>
          <w:szCs w:val="28"/>
        </w:rPr>
        <w:t xml:space="preserve">ументов должностному лицу </w:t>
      </w:r>
      <w:r w:rsidR="00813EAF">
        <w:rPr>
          <w:sz w:val="28"/>
          <w:szCs w:val="28"/>
        </w:rPr>
        <w:t xml:space="preserve">по земельным и </w:t>
      </w:r>
      <w:r w:rsidRPr="00445D23">
        <w:rPr>
          <w:sz w:val="28"/>
          <w:szCs w:val="28"/>
        </w:rPr>
        <w:t xml:space="preserve"> </w:t>
      </w:r>
      <w:r w:rsidR="00813EAF">
        <w:rPr>
          <w:sz w:val="28"/>
          <w:szCs w:val="28"/>
        </w:rPr>
        <w:t>имущественным отношениям</w:t>
      </w:r>
      <w:r>
        <w:rPr>
          <w:sz w:val="28"/>
          <w:szCs w:val="28"/>
        </w:rPr>
        <w:t xml:space="preserve"> </w:t>
      </w:r>
      <w:r w:rsidR="00E85EAA">
        <w:rPr>
          <w:sz w:val="28"/>
          <w:szCs w:val="28"/>
        </w:rPr>
        <w:t>Администрации Камышевского сельского поселения</w:t>
      </w:r>
      <w:r>
        <w:rPr>
          <w:sz w:val="28"/>
          <w:szCs w:val="28"/>
        </w:rPr>
        <w:t xml:space="preserve">, уполномоченному на </w:t>
      </w:r>
      <w:r w:rsidRPr="000646FB">
        <w:rPr>
          <w:sz w:val="28"/>
          <w:szCs w:val="28"/>
        </w:rPr>
        <w:t>организаци</w:t>
      </w:r>
      <w:r>
        <w:rPr>
          <w:sz w:val="28"/>
          <w:szCs w:val="28"/>
        </w:rPr>
        <w:t>ю</w:t>
      </w:r>
      <w:r w:rsidRPr="000646FB">
        <w:rPr>
          <w:sz w:val="28"/>
          <w:szCs w:val="28"/>
        </w:rPr>
        <w:t xml:space="preserve"> оценки рыночной стоимости земельного участка</w:t>
      </w:r>
      <w:r>
        <w:rPr>
          <w:sz w:val="28"/>
          <w:szCs w:val="28"/>
        </w:rPr>
        <w:t>, для проведения работ по определению рыночной стоимости испрашиваемого заявителем земельного участка в собственность без проведения торгов,</w:t>
      </w:r>
      <w:r w:rsidRPr="000646FB">
        <w:rPr>
          <w:sz w:val="28"/>
          <w:szCs w:val="28"/>
        </w:rPr>
        <w:t xml:space="preserve">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6420B4" w:rsidRPr="002B3941" w:rsidRDefault="006420B4" w:rsidP="006420B4">
      <w:pPr>
        <w:rPr>
          <w:sz w:val="28"/>
          <w:szCs w:val="28"/>
        </w:rPr>
      </w:pPr>
      <w:r w:rsidRPr="002B3941">
        <w:rPr>
          <w:bCs/>
          <w:iCs/>
          <w:sz w:val="28"/>
          <w:szCs w:val="28"/>
        </w:rPr>
        <w:t xml:space="preserve">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813EAF">
        <w:rPr>
          <w:sz w:val="28"/>
          <w:szCs w:val="28"/>
        </w:rPr>
        <w:t xml:space="preserve">должностное лицо по земельным и </w:t>
      </w:r>
      <w:r w:rsidRPr="002B3941">
        <w:rPr>
          <w:sz w:val="28"/>
          <w:szCs w:val="28"/>
        </w:rPr>
        <w:t xml:space="preserve"> </w:t>
      </w:r>
      <w:r w:rsidR="00813EAF">
        <w:rPr>
          <w:sz w:val="28"/>
          <w:szCs w:val="28"/>
        </w:rPr>
        <w:t xml:space="preserve">имущественным </w:t>
      </w:r>
      <w:r w:rsidR="00813EAF">
        <w:rPr>
          <w:sz w:val="28"/>
          <w:szCs w:val="28"/>
        </w:rPr>
        <w:lastRenderedPageBreak/>
        <w:t>отношениям</w:t>
      </w:r>
      <w:r w:rsidRPr="002B3941">
        <w:rPr>
          <w:sz w:val="28"/>
          <w:szCs w:val="28"/>
        </w:rPr>
        <w:t xml:space="preserve"> </w:t>
      </w:r>
      <w:r w:rsidR="00E85EAA">
        <w:rPr>
          <w:sz w:val="28"/>
          <w:szCs w:val="28"/>
        </w:rPr>
        <w:t>Администрации Камышевского сельского поселения</w:t>
      </w:r>
      <w:r w:rsidRPr="002B3941">
        <w:rPr>
          <w:sz w:val="28"/>
          <w:szCs w:val="28"/>
        </w:rPr>
        <w:t>, уполномоченное на оформление документов, совершает одно из следующих действий:</w:t>
      </w:r>
    </w:p>
    <w:p w:rsidR="006420B4" w:rsidRPr="002B3941" w:rsidRDefault="006420B4" w:rsidP="006420B4">
      <w:pPr>
        <w:tabs>
          <w:tab w:val="num" w:pos="0"/>
        </w:tabs>
        <w:outlineLvl w:val="1"/>
        <w:rPr>
          <w:sz w:val="28"/>
          <w:szCs w:val="28"/>
        </w:rPr>
      </w:pPr>
      <w:r>
        <w:rPr>
          <w:sz w:val="28"/>
          <w:szCs w:val="28"/>
        </w:rPr>
        <w:t>-</w:t>
      </w:r>
      <w:r w:rsidRPr="002B3941">
        <w:rPr>
          <w:sz w:val="28"/>
          <w:szCs w:val="28"/>
        </w:rPr>
        <w:t xml:space="preserve"> в течение 12 рабочих дней осуществляет подготовку проекта договора </w:t>
      </w:r>
      <w:r>
        <w:rPr>
          <w:sz w:val="28"/>
          <w:szCs w:val="28"/>
        </w:rPr>
        <w:t xml:space="preserve">купли-продажи земельного </w:t>
      </w:r>
      <w:r w:rsidRPr="002B3941">
        <w:rPr>
          <w:sz w:val="28"/>
          <w:szCs w:val="28"/>
        </w:rPr>
        <w:t xml:space="preserve">участка и его подписание, при условии отсутствия необходимости образования или уточнения границ испрашиваемого земельного участка; </w:t>
      </w:r>
    </w:p>
    <w:p w:rsidR="006420B4" w:rsidRPr="00F26C22" w:rsidRDefault="006420B4" w:rsidP="006420B4">
      <w:pPr>
        <w:pStyle w:val="ConsPlusNormal"/>
        <w:ind w:firstLine="540"/>
        <w:rPr>
          <w:rFonts w:ascii="Times New Roman" w:hAnsi="Times New Roman"/>
          <w:sz w:val="28"/>
          <w:szCs w:val="28"/>
        </w:rPr>
      </w:pPr>
      <w:r>
        <w:rPr>
          <w:rFonts w:ascii="Times New Roman" w:eastAsia="Times New Roman" w:hAnsi="Times New Roman"/>
          <w:sz w:val="28"/>
          <w:szCs w:val="28"/>
        </w:rPr>
        <w:t>-</w:t>
      </w:r>
      <w:r w:rsidRPr="002B3941">
        <w:rPr>
          <w:rFonts w:ascii="Times New Roman" w:eastAsia="Times New Roman" w:hAnsi="Times New Roman"/>
          <w:sz w:val="28"/>
          <w:szCs w:val="28"/>
        </w:rPr>
        <w:t xml:space="preserve"> </w:t>
      </w:r>
      <w:r>
        <w:rPr>
          <w:rFonts w:ascii="Times New Roman" w:eastAsia="Times New Roman" w:hAnsi="Times New Roman"/>
          <w:sz w:val="28"/>
          <w:szCs w:val="28"/>
        </w:rPr>
        <w:t xml:space="preserve">в течение 2 рабочих дней подготавливает проект постановления </w:t>
      </w:r>
      <w:r w:rsidR="00E85EAA">
        <w:rPr>
          <w:rFonts w:ascii="Times New Roman" w:hAnsi="Times New Roman"/>
          <w:sz w:val="28"/>
          <w:szCs w:val="28"/>
        </w:rPr>
        <w:t>Администрации Камышевского сельского поселения</w:t>
      </w:r>
      <w:r>
        <w:rPr>
          <w:rFonts w:ascii="Times New Roman" w:eastAsia="Times New Roman" w:hAnsi="Times New Roman"/>
          <w:sz w:val="28"/>
          <w:szCs w:val="28"/>
        </w:rPr>
        <w:t xml:space="preserve"> о предварительном согласовании предоставления земельного участка (далее – проект постановления), при условии, что испрашиваемый земельный участок предстоит образовать или его границы подлежат уточнению. </w:t>
      </w:r>
      <w:r w:rsidRPr="00F26C22">
        <w:rPr>
          <w:rFonts w:ascii="Times New Roman" w:hAnsi="Times New Roman"/>
          <w:sz w:val="28"/>
          <w:szCs w:val="28"/>
        </w:rPr>
        <w:t>Обеспечивает согласование</w:t>
      </w:r>
      <w:r>
        <w:rPr>
          <w:rFonts w:ascii="Times New Roman" w:hAnsi="Times New Roman"/>
          <w:sz w:val="28"/>
          <w:szCs w:val="28"/>
        </w:rPr>
        <w:t xml:space="preserve"> и</w:t>
      </w:r>
      <w:r w:rsidRPr="00F26C22">
        <w:rPr>
          <w:rFonts w:ascii="Times New Roman" w:hAnsi="Times New Roman"/>
          <w:sz w:val="28"/>
          <w:szCs w:val="28"/>
        </w:rPr>
        <w:t xml:space="preserve"> </w:t>
      </w:r>
      <w:r>
        <w:rPr>
          <w:rFonts w:ascii="Times New Roman" w:hAnsi="Times New Roman"/>
          <w:sz w:val="28"/>
          <w:szCs w:val="28"/>
        </w:rPr>
        <w:t xml:space="preserve">принятие  проекта постановления </w:t>
      </w:r>
      <w:r w:rsidRPr="002104FE">
        <w:rPr>
          <w:rFonts w:ascii="Times New Roman" w:hAnsi="Times New Roman"/>
          <w:sz w:val="28"/>
          <w:szCs w:val="28"/>
        </w:rPr>
        <w:t xml:space="preserve">в </w:t>
      </w:r>
      <w:r w:rsidR="00E85EAA">
        <w:rPr>
          <w:rFonts w:ascii="Times New Roman" w:hAnsi="Times New Roman"/>
          <w:sz w:val="28"/>
          <w:szCs w:val="28"/>
        </w:rPr>
        <w:t>Администрации Камышевского сельского поселения</w:t>
      </w:r>
      <w:r w:rsidRPr="00F26C22">
        <w:rPr>
          <w:rFonts w:ascii="Times New Roman" w:hAnsi="Times New Roman"/>
          <w:sz w:val="28"/>
          <w:szCs w:val="28"/>
        </w:rPr>
        <w:t xml:space="preserve"> в течение </w:t>
      </w:r>
      <w:r>
        <w:rPr>
          <w:rFonts w:ascii="Times New Roman" w:hAnsi="Times New Roman"/>
          <w:sz w:val="28"/>
          <w:szCs w:val="28"/>
        </w:rPr>
        <w:t>4</w:t>
      </w:r>
      <w:r w:rsidRPr="00F26C22">
        <w:rPr>
          <w:rFonts w:ascii="Times New Roman" w:hAnsi="Times New Roman"/>
          <w:sz w:val="28"/>
          <w:szCs w:val="28"/>
        </w:rPr>
        <w:t xml:space="preserve"> </w:t>
      </w:r>
      <w:r>
        <w:rPr>
          <w:rFonts w:ascii="Times New Roman" w:hAnsi="Times New Roman"/>
          <w:sz w:val="28"/>
          <w:szCs w:val="28"/>
        </w:rPr>
        <w:t>рабочих</w:t>
      </w:r>
      <w:r w:rsidRPr="00F26C22">
        <w:rPr>
          <w:rFonts w:ascii="Times New Roman" w:hAnsi="Times New Roman"/>
          <w:sz w:val="28"/>
          <w:szCs w:val="28"/>
        </w:rPr>
        <w:t xml:space="preserve"> дн</w:t>
      </w:r>
      <w:r>
        <w:rPr>
          <w:rFonts w:ascii="Times New Roman" w:hAnsi="Times New Roman"/>
          <w:sz w:val="28"/>
          <w:szCs w:val="28"/>
        </w:rPr>
        <w:t>ей</w:t>
      </w:r>
      <w:r w:rsidRPr="00F26C22">
        <w:rPr>
          <w:rFonts w:ascii="Times New Roman" w:hAnsi="Times New Roman"/>
          <w:sz w:val="28"/>
          <w:szCs w:val="28"/>
        </w:rPr>
        <w:t>.</w:t>
      </w:r>
      <w:r>
        <w:rPr>
          <w:rFonts w:ascii="Times New Roman" w:hAnsi="Times New Roman"/>
          <w:sz w:val="28"/>
          <w:szCs w:val="28"/>
        </w:rPr>
        <w:t xml:space="preserve"> </w:t>
      </w:r>
    </w:p>
    <w:p w:rsidR="006420B4" w:rsidRPr="00792B35" w:rsidRDefault="00813EAF" w:rsidP="006420B4">
      <w:pPr>
        <w:ind w:firstLine="540"/>
        <w:outlineLvl w:val="1"/>
        <w:rPr>
          <w:sz w:val="28"/>
          <w:szCs w:val="28"/>
        </w:rPr>
      </w:pPr>
      <w:r>
        <w:rPr>
          <w:sz w:val="28"/>
          <w:szCs w:val="28"/>
        </w:rPr>
        <w:t>Должностное лицо по земельным и</w:t>
      </w:r>
      <w:r w:rsidR="006420B4" w:rsidRPr="00792B35">
        <w:rPr>
          <w:sz w:val="28"/>
          <w:szCs w:val="28"/>
        </w:rPr>
        <w:t xml:space="preserve"> </w:t>
      </w:r>
      <w:r>
        <w:rPr>
          <w:sz w:val="28"/>
          <w:szCs w:val="28"/>
        </w:rPr>
        <w:t>имущественным отношениям</w:t>
      </w:r>
      <w:r w:rsidR="006420B4" w:rsidRPr="00792B35">
        <w:rPr>
          <w:sz w:val="28"/>
          <w:szCs w:val="28"/>
        </w:rPr>
        <w:t xml:space="preserve"> </w:t>
      </w:r>
      <w:r w:rsidR="00E85EAA">
        <w:rPr>
          <w:sz w:val="28"/>
          <w:szCs w:val="28"/>
        </w:rPr>
        <w:t>Администрации Камышевского сельского поселения</w:t>
      </w:r>
      <w:r w:rsidR="006420B4" w:rsidRPr="00792B35">
        <w:rPr>
          <w:sz w:val="28"/>
          <w:szCs w:val="28"/>
        </w:rPr>
        <w:t xml:space="preserve">, уполномоченное на оформление документов, обеспечивает передачу согласованного проекта постановления в течение 1 рабочего дня </w:t>
      </w:r>
      <w:r w:rsidR="00B908DB">
        <w:rPr>
          <w:sz w:val="28"/>
          <w:szCs w:val="28"/>
        </w:rPr>
        <w:t xml:space="preserve">Главе </w:t>
      </w:r>
      <w:r w:rsidR="00B908DB" w:rsidRPr="00B908DB">
        <w:rPr>
          <w:sz w:val="28"/>
          <w:szCs w:val="28"/>
        </w:rPr>
        <w:t>Администрации</w:t>
      </w:r>
      <w:r w:rsidR="006420B4" w:rsidRPr="00B908DB">
        <w:rPr>
          <w:sz w:val="28"/>
          <w:szCs w:val="28"/>
        </w:rPr>
        <w:t xml:space="preserve"> </w:t>
      </w:r>
      <w:r w:rsidR="00166643" w:rsidRPr="00B908DB">
        <w:rPr>
          <w:sz w:val="28"/>
          <w:szCs w:val="28"/>
        </w:rPr>
        <w:t>Камышевского сельского поселения</w:t>
      </w:r>
      <w:r w:rsidR="006420B4" w:rsidRPr="00B908DB">
        <w:rPr>
          <w:sz w:val="28"/>
          <w:szCs w:val="28"/>
        </w:rPr>
        <w:t xml:space="preserve"> для его принятия.</w:t>
      </w:r>
    </w:p>
    <w:p w:rsidR="006420B4" w:rsidRPr="00792B35" w:rsidRDefault="006420B4" w:rsidP="006420B4">
      <w:pPr>
        <w:widowControl w:val="0"/>
        <w:tabs>
          <w:tab w:val="num" w:pos="0"/>
        </w:tabs>
        <w:rPr>
          <w:color w:val="FF0000"/>
          <w:sz w:val="28"/>
          <w:szCs w:val="28"/>
        </w:rPr>
      </w:pPr>
      <w:r w:rsidRPr="00792B35">
        <w:rPr>
          <w:sz w:val="28"/>
          <w:szCs w:val="28"/>
        </w:rPr>
        <w:t xml:space="preserve">Максимальный срок выполнения данной административной процедуры – 46 календарных дней. </w:t>
      </w:r>
    </w:p>
    <w:p w:rsidR="006420B4" w:rsidRPr="00792B35" w:rsidRDefault="006420B4" w:rsidP="006420B4">
      <w:pPr>
        <w:pStyle w:val="a5"/>
        <w:tabs>
          <w:tab w:val="num" w:pos="0"/>
        </w:tabs>
        <w:rPr>
          <w:rFonts w:ascii="Times New Roman" w:hAnsi="Times New Roman"/>
          <w:sz w:val="28"/>
          <w:szCs w:val="28"/>
        </w:rPr>
      </w:pPr>
      <w:r w:rsidRPr="00792B35">
        <w:rPr>
          <w:rFonts w:ascii="Times New Roman" w:hAnsi="Times New Roman"/>
          <w:sz w:val="28"/>
          <w:szCs w:val="28"/>
        </w:rPr>
        <w:t>Результатом выполнения данной административной процедуры является подготовленный проект договора купли-продажи земельного участка</w:t>
      </w:r>
      <w:r>
        <w:rPr>
          <w:rFonts w:ascii="Times New Roman" w:hAnsi="Times New Roman"/>
          <w:sz w:val="28"/>
          <w:szCs w:val="28"/>
        </w:rPr>
        <w:t>,</w:t>
      </w:r>
      <w:r w:rsidRPr="00792B35">
        <w:rPr>
          <w:rFonts w:ascii="Times New Roman" w:hAnsi="Times New Roman"/>
          <w:sz w:val="28"/>
          <w:szCs w:val="28"/>
        </w:rPr>
        <w:t xml:space="preserve">  либо постановление </w:t>
      </w:r>
      <w:r w:rsidR="00E85EAA">
        <w:rPr>
          <w:rFonts w:ascii="Times New Roman" w:hAnsi="Times New Roman"/>
          <w:sz w:val="28"/>
          <w:szCs w:val="28"/>
        </w:rPr>
        <w:t>Администрации Камышевского сельского поселения</w:t>
      </w:r>
      <w:r w:rsidRPr="00792B35">
        <w:rPr>
          <w:rFonts w:ascii="Times New Roman" w:hAnsi="Times New Roman"/>
          <w:sz w:val="28"/>
          <w:szCs w:val="28"/>
        </w:rPr>
        <w:t xml:space="preserve"> о предварительном согласовании предоставления земельного участка.</w:t>
      </w:r>
    </w:p>
    <w:p w:rsidR="006420B4" w:rsidRPr="002B3941" w:rsidRDefault="006420B4" w:rsidP="006420B4">
      <w:pPr>
        <w:rPr>
          <w:sz w:val="28"/>
          <w:szCs w:val="28"/>
        </w:rPr>
      </w:pPr>
      <w:r w:rsidRPr="002B3941">
        <w:rPr>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дол</w:t>
      </w:r>
      <w:r w:rsidR="00454F87">
        <w:rPr>
          <w:sz w:val="28"/>
          <w:szCs w:val="28"/>
        </w:rPr>
        <w:t xml:space="preserve">жностное лицо по земельным и </w:t>
      </w:r>
      <w:r w:rsidRPr="002B3941">
        <w:rPr>
          <w:sz w:val="28"/>
          <w:szCs w:val="28"/>
        </w:rPr>
        <w:t xml:space="preserve"> </w:t>
      </w:r>
      <w:r w:rsidR="00454F87">
        <w:rPr>
          <w:sz w:val="28"/>
          <w:szCs w:val="28"/>
        </w:rPr>
        <w:t>имущественным отношениям</w:t>
      </w:r>
      <w:r w:rsidRPr="002B3941">
        <w:rPr>
          <w:sz w:val="28"/>
          <w:szCs w:val="28"/>
        </w:rPr>
        <w:t xml:space="preserve"> </w:t>
      </w:r>
      <w:r w:rsidR="00E85EAA">
        <w:rPr>
          <w:sz w:val="28"/>
          <w:szCs w:val="28"/>
        </w:rPr>
        <w:t>Администрации Камышевского сельского поселения</w:t>
      </w:r>
      <w:r w:rsidRPr="002B3941">
        <w:rPr>
          <w:sz w:val="28"/>
          <w:szCs w:val="28"/>
        </w:rPr>
        <w:t xml:space="preserve">, уполномоченное на оформление документов, в течение </w:t>
      </w:r>
      <w:r>
        <w:rPr>
          <w:sz w:val="28"/>
          <w:szCs w:val="28"/>
        </w:rPr>
        <w:t>4</w:t>
      </w:r>
      <w:r w:rsidRPr="002B3941">
        <w:rPr>
          <w:sz w:val="28"/>
          <w:szCs w:val="28"/>
        </w:rPr>
        <w:t xml:space="preserve"> рабочих дней </w:t>
      </w:r>
      <w:r>
        <w:rPr>
          <w:sz w:val="28"/>
          <w:szCs w:val="28"/>
        </w:rPr>
        <w:t>о</w:t>
      </w:r>
      <w:r w:rsidRPr="00A939F2">
        <w:rPr>
          <w:sz w:val="28"/>
          <w:szCs w:val="28"/>
        </w:rPr>
        <w:t>беспечивает</w:t>
      </w:r>
      <w:r w:rsidRPr="002B3941">
        <w:rPr>
          <w:sz w:val="28"/>
          <w:szCs w:val="28"/>
        </w:rPr>
        <w:t xml:space="preserve"> </w:t>
      </w:r>
      <w:r>
        <w:rPr>
          <w:sz w:val="28"/>
          <w:szCs w:val="28"/>
        </w:rPr>
        <w:t>подготовку, согласование и визирование</w:t>
      </w:r>
      <w:r w:rsidRPr="002B3941">
        <w:rPr>
          <w:sz w:val="28"/>
          <w:szCs w:val="28"/>
        </w:rPr>
        <w:t xml:space="preserve"> следующи</w:t>
      </w:r>
      <w:r>
        <w:rPr>
          <w:sz w:val="28"/>
          <w:szCs w:val="28"/>
        </w:rPr>
        <w:t>х</w:t>
      </w:r>
      <w:r w:rsidRPr="002B3941">
        <w:rPr>
          <w:sz w:val="28"/>
          <w:szCs w:val="28"/>
        </w:rPr>
        <w:t xml:space="preserve"> документ</w:t>
      </w:r>
      <w:r>
        <w:rPr>
          <w:sz w:val="28"/>
          <w:szCs w:val="28"/>
        </w:rPr>
        <w:t>ов</w:t>
      </w:r>
      <w:r w:rsidRPr="002B3941">
        <w:rPr>
          <w:sz w:val="28"/>
          <w:szCs w:val="28"/>
        </w:rPr>
        <w:t xml:space="preserve">: </w:t>
      </w:r>
    </w:p>
    <w:p w:rsidR="006420B4" w:rsidRPr="002B3941" w:rsidRDefault="006420B4" w:rsidP="006420B4">
      <w:pPr>
        <w:rPr>
          <w:sz w:val="28"/>
          <w:szCs w:val="28"/>
        </w:rPr>
      </w:pPr>
      <w:r w:rsidRPr="002B3941">
        <w:rPr>
          <w:sz w:val="28"/>
          <w:szCs w:val="28"/>
        </w:rPr>
        <w:t xml:space="preserve">- </w:t>
      </w:r>
      <w:r>
        <w:rPr>
          <w:sz w:val="28"/>
          <w:szCs w:val="28"/>
        </w:rPr>
        <w:t xml:space="preserve">проекта </w:t>
      </w:r>
      <w:r w:rsidRPr="002B3941">
        <w:rPr>
          <w:sz w:val="28"/>
          <w:szCs w:val="28"/>
        </w:rPr>
        <w:t>постановлени</w:t>
      </w:r>
      <w:r>
        <w:rPr>
          <w:sz w:val="28"/>
          <w:szCs w:val="28"/>
        </w:rPr>
        <w:t>я</w:t>
      </w:r>
      <w:r w:rsidRPr="002B3941">
        <w:rPr>
          <w:sz w:val="28"/>
          <w:szCs w:val="28"/>
        </w:rPr>
        <w:t xml:space="preserve"> </w:t>
      </w:r>
      <w:r w:rsidR="00E85EAA">
        <w:rPr>
          <w:sz w:val="28"/>
          <w:szCs w:val="28"/>
        </w:rPr>
        <w:t>Администрации Камышевского сельского поселения</w:t>
      </w:r>
      <w:r w:rsidRPr="002B3941">
        <w:rPr>
          <w:sz w:val="28"/>
          <w:szCs w:val="28"/>
        </w:rPr>
        <w:t xml:space="preserve"> об отказе в предоставлении земельного участка без проведения </w:t>
      </w:r>
      <w:r>
        <w:rPr>
          <w:sz w:val="28"/>
          <w:szCs w:val="28"/>
        </w:rPr>
        <w:t>торгов</w:t>
      </w:r>
      <w:r w:rsidRPr="002B3941">
        <w:rPr>
          <w:sz w:val="28"/>
          <w:szCs w:val="28"/>
        </w:rPr>
        <w:t xml:space="preserve"> заявителю, обратившемуся с заявлением о предоставлении земельного участка;</w:t>
      </w:r>
    </w:p>
    <w:p w:rsidR="006420B4" w:rsidRPr="002B3941" w:rsidRDefault="006420B4" w:rsidP="006420B4">
      <w:pPr>
        <w:rPr>
          <w:sz w:val="28"/>
          <w:szCs w:val="28"/>
        </w:rPr>
      </w:pPr>
      <w:r w:rsidRPr="002B3941">
        <w:rPr>
          <w:sz w:val="28"/>
          <w:szCs w:val="28"/>
        </w:rPr>
        <w:t>- письм</w:t>
      </w:r>
      <w:r>
        <w:rPr>
          <w:sz w:val="28"/>
          <w:szCs w:val="28"/>
        </w:rPr>
        <w:t>а</w:t>
      </w:r>
      <w:r w:rsidRPr="002B3941">
        <w:rPr>
          <w:sz w:val="28"/>
          <w:szCs w:val="28"/>
        </w:rPr>
        <w:t xml:space="preserve"> о проведени</w:t>
      </w:r>
      <w:r>
        <w:rPr>
          <w:sz w:val="28"/>
          <w:szCs w:val="28"/>
        </w:rPr>
        <w:t>и</w:t>
      </w:r>
      <w:r w:rsidRPr="002B3941">
        <w:rPr>
          <w:sz w:val="28"/>
          <w:szCs w:val="28"/>
        </w:rPr>
        <w:t xml:space="preserve"> аукциона заявителю подавшему заявление о намерении участвовать в аукционе на право заключения договора </w:t>
      </w:r>
      <w:r>
        <w:rPr>
          <w:sz w:val="28"/>
          <w:szCs w:val="28"/>
        </w:rPr>
        <w:t xml:space="preserve">купли-продажи </w:t>
      </w:r>
      <w:r w:rsidRPr="002B3941">
        <w:rPr>
          <w:sz w:val="28"/>
          <w:szCs w:val="28"/>
        </w:rPr>
        <w:t>земельного участка для целей, указанных в заявлении о предоставлении земельного участка. Письмо о проведени</w:t>
      </w:r>
      <w:r>
        <w:rPr>
          <w:sz w:val="28"/>
          <w:szCs w:val="28"/>
        </w:rPr>
        <w:t>и</w:t>
      </w:r>
      <w:r w:rsidRPr="002B3941">
        <w:rPr>
          <w:sz w:val="28"/>
          <w:szCs w:val="28"/>
        </w:rPr>
        <w:t xml:space="preserve"> аукциона подписывается </w:t>
      </w:r>
      <w:r>
        <w:rPr>
          <w:sz w:val="28"/>
          <w:szCs w:val="28"/>
        </w:rPr>
        <w:t xml:space="preserve">Главой </w:t>
      </w:r>
      <w:r w:rsidR="00E85EAA">
        <w:rPr>
          <w:sz w:val="28"/>
          <w:szCs w:val="28"/>
        </w:rPr>
        <w:t>Администрации Камышевского сельского поселения</w:t>
      </w:r>
      <w:r w:rsidRPr="002B3941">
        <w:rPr>
          <w:sz w:val="28"/>
          <w:szCs w:val="28"/>
        </w:rPr>
        <w:t>;</w:t>
      </w:r>
    </w:p>
    <w:p w:rsidR="006420B4" w:rsidRDefault="006420B4" w:rsidP="006420B4">
      <w:pPr>
        <w:rPr>
          <w:sz w:val="28"/>
          <w:szCs w:val="28"/>
        </w:rPr>
      </w:pPr>
      <w:r w:rsidRPr="002B3941">
        <w:rPr>
          <w:sz w:val="28"/>
          <w:szCs w:val="28"/>
        </w:rPr>
        <w:t xml:space="preserve">- </w:t>
      </w:r>
      <w:r>
        <w:rPr>
          <w:sz w:val="28"/>
          <w:szCs w:val="28"/>
        </w:rPr>
        <w:t xml:space="preserve">проекта </w:t>
      </w:r>
      <w:r w:rsidRPr="002B3941">
        <w:rPr>
          <w:sz w:val="28"/>
          <w:szCs w:val="28"/>
        </w:rPr>
        <w:t>постановлени</w:t>
      </w:r>
      <w:r>
        <w:rPr>
          <w:sz w:val="28"/>
          <w:szCs w:val="28"/>
        </w:rPr>
        <w:t>я</w:t>
      </w:r>
      <w:r w:rsidRPr="002B3941">
        <w:rPr>
          <w:sz w:val="28"/>
          <w:szCs w:val="28"/>
        </w:rPr>
        <w:t xml:space="preserve"> </w:t>
      </w:r>
      <w:r w:rsidR="00E85EAA">
        <w:rPr>
          <w:sz w:val="28"/>
          <w:szCs w:val="28"/>
        </w:rPr>
        <w:t>Администрации Камышевского сельского поселения</w:t>
      </w:r>
      <w:r w:rsidRPr="002B3941">
        <w:rPr>
          <w:sz w:val="28"/>
          <w:szCs w:val="28"/>
        </w:rPr>
        <w:t xml:space="preserve"> о проведени</w:t>
      </w:r>
      <w:r>
        <w:rPr>
          <w:sz w:val="28"/>
          <w:szCs w:val="28"/>
        </w:rPr>
        <w:t>и</w:t>
      </w:r>
      <w:r w:rsidRPr="002B3941">
        <w:rPr>
          <w:sz w:val="28"/>
          <w:szCs w:val="28"/>
        </w:rPr>
        <w:t xml:space="preserve"> аукциона по продаже испрашиваемого земельного участка.</w:t>
      </w:r>
    </w:p>
    <w:p w:rsidR="006420B4" w:rsidRPr="00792B35" w:rsidRDefault="00454F87" w:rsidP="006420B4">
      <w:pPr>
        <w:outlineLvl w:val="1"/>
        <w:rPr>
          <w:sz w:val="28"/>
          <w:szCs w:val="28"/>
        </w:rPr>
      </w:pPr>
      <w:r>
        <w:rPr>
          <w:sz w:val="28"/>
          <w:szCs w:val="28"/>
        </w:rPr>
        <w:t xml:space="preserve">Должностное лицо по земельным и </w:t>
      </w:r>
      <w:r w:rsidR="006420B4" w:rsidRPr="00792B35">
        <w:rPr>
          <w:sz w:val="28"/>
          <w:szCs w:val="28"/>
        </w:rPr>
        <w:t xml:space="preserve"> </w:t>
      </w:r>
      <w:r>
        <w:rPr>
          <w:sz w:val="28"/>
          <w:szCs w:val="28"/>
        </w:rPr>
        <w:t>имущественным отношениям</w:t>
      </w:r>
      <w:r w:rsidR="006420B4" w:rsidRPr="00792B35">
        <w:rPr>
          <w:sz w:val="28"/>
          <w:szCs w:val="28"/>
        </w:rPr>
        <w:t xml:space="preserve"> </w:t>
      </w:r>
      <w:r w:rsidR="00E85EAA">
        <w:rPr>
          <w:sz w:val="28"/>
          <w:szCs w:val="28"/>
        </w:rPr>
        <w:t>Администрации Камышевского сельского поселения</w:t>
      </w:r>
      <w:r w:rsidR="006420B4" w:rsidRPr="00792B35">
        <w:rPr>
          <w:sz w:val="28"/>
          <w:szCs w:val="28"/>
        </w:rPr>
        <w:t>, уполномоченное на оформление документов, обеспечивает передачу согласованн</w:t>
      </w:r>
      <w:r w:rsidR="006420B4">
        <w:rPr>
          <w:sz w:val="28"/>
          <w:szCs w:val="28"/>
        </w:rPr>
        <w:t>ых</w:t>
      </w:r>
      <w:r w:rsidR="006420B4" w:rsidRPr="00792B35">
        <w:rPr>
          <w:sz w:val="28"/>
          <w:szCs w:val="28"/>
        </w:rPr>
        <w:t xml:space="preserve"> проект</w:t>
      </w:r>
      <w:r w:rsidR="006420B4">
        <w:rPr>
          <w:sz w:val="28"/>
          <w:szCs w:val="28"/>
        </w:rPr>
        <w:t>ов</w:t>
      </w:r>
      <w:r w:rsidR="006420B4" w:rsidRPr="00792B35">
        <w:rPr>
          <w:sz w:val="28"/>
          <w:szCs w:val="28"/>
        </w:rPr>
        <w:t xml:space="preserve"> постановлени</w:t>
      </w:r>
      <w:r w:rsidR="006420B4">
        <w:rPr>
          <w:sz w:val="28"/>
          <w:szCs w:val="28"/>
        </w:rPr>
        <w:t xml:space="preserve">й </w:t>
      </w:r>
      <w:r w:rsidR="00E85EAA">
        <w:rPr>
          <w:sz w:val="28"/>
          <w:szCs w:val="28"/>
        </w:rPr>
        <w:t>Администрации Камышевского сельского поселения</w:t>
      </w:r>
      <w:r w:rsidR="006420B4" w:rsidRPr="00A939F2">
        <w:rPr>
          <w:sz w:val="28"/>
          <w:szCs w:val="28"/>
        </w:rPr>
        <w:t xml:space="preserve"> об отказе в предоставлении земельного участка без проведения торгов и о проведени</w:t>
      </w:r>
      <w:r w:rsidR="006420B4">
        <w:rPr>
          <w:sz w:val="28"/>
          <w:szCs w:val="28"/>
        </w:rPr>
        <w:t>и</w:t>
      </w:r>
      <w:r w:rsidR="006420B4" w:rsidRPr="00A939F2">
        <w:rPr>
          <w:sz w:val="28"/>
          <w:szCs w:val="28"/>
        </w:rPr>
        <w:t xml:space="preserve"> аукциона по продаже испрашиваемого земельного </w:t>
      </w:r>
      <w:r w:rsidR="006420B4" w:rsidRPr="00A939F2">
        <w:rPr>
          <w:sz w:val="28"/>
          <w:szCs w:val="28"/>
        </w:rPr>
        <w:lastRenderedPageBreak/>
        <w:t>участка</w:t>
      </w:r>
      <w:r w:rsidR="006420B4" w:rsidRPr="00792B35">
        <w:rPr>
          <w:sz w:val="28"/>
          <w:szCs w:val="28"/>
        </w:rPr>
        <w:t xml:space="preserve"> в течение 1 рабочего дня в </w:t>
      </w:r>
      <w:r w:rsidR="00B908DB">
        <w:rPr>
          <w:sz w:val="28"/>
          <w:szCs w:val="28"/>
        </w:rPr>
        <w:t xml:space="preserve">Главе </w:t>
      </w:r>
      <w:r w:rsidR="006420B4" w:rsidRPr="009E4879">
        <w:rPr>
          <w:sz w:val="28"/>
          <w:szCs w:val="28"/>
        </w:rPr>
        <w:t>Администраци</w:t>
      </w:r>
      <w:r w:rsidR="00B908DB">
        <w:rPr>
          <w:sz w:val="28"/>
          <w:szCs w:val="28"/>
        </w:rPr>
        <w:t>и</w:t>
      </w:r>
      <w:r w:rsidR="006420B4" w:rsidRPr="009E4879">
        <w:rPr>
          <w:sz w:val="28"/>
          <w:szCs w:val="28"/>
        </w:rPr>
        <w:t xml:space="preserve"> </w:t>
      </w:r>
      <w:r w:rsidR="00166643">
        <w:rPr>
          <w:sz w:val="28"/>
          <w:szCs w:val="28"/>
        </w:rPr>
        <w:t>Камышевского сельского поселения</w:t>
      </w:r>
      <w:r w:rsidR="006420B4" w:rsidRPr="00792B35">
        <w:rPr>
          <w:sz w:val="28"/>
          <w:szCs w:val="28"/>
        </w:rPr>
        <w:t xml:space="preserve"> для </w:t>
      </w:r>
      <w:r w:rsidR="006420B4">
        <w:rPr>
          <w:sz w:val="28"/>
          <w:szCs w:val="28"/>
        </w:rPr>
        <w:t>их</w:t>
      </w:r>
      <w:r w:rsidR="006420B4" w:rsidRPr="00792B35">
        <w:rPr>
          <w:sz w:val="28"/>
          <w:szCs w:val="28"/>
        </w:rPr>
        <w:t xml:space="preserve"> принятия.</w:t>
      </w:r>
    </w:p>
    <w:p w:rsidR="006420B4" w:rsidRDefault="00B908DB" w:rsidP="006420B4">
      <w:pPr>
        <w:pStyle w:val="a5"/>
        <w:rPr>
          <w:rFonts w:ascii="Times New Roman" w:hAnsi="Times New Roman"/>
          <w:sz w:val="28"/>
          <w:szCs w:val="28"/>
        </w:rPr>
      </w:pPr>
      <w:r w:rsidRPr="00B908DB">
        <w:rPr>
          <w:rFonts w:ascii="Times New Roman" w:hAnsi="Times New Roman"/>
          <w:sz w:val="28"/>
          <w:szCs w:val="28"/>
        </w:rPr>
        <w:t>Специалист по земельным и имущественным вопросам</w:t>
      </w:r>
      <w:r w:rsidR="006420B4" w:rsidRPr="00B908DB">
        <w:rPr>
          <w:rFonts w:ascii="Times New Roman" w:hAnsi="Times New Roman"/>
          <w:sz w:val="28"/>
          <w:szCs w:val="28"/>
        </w:rPr>
        <w:t xml:space="preserve"> </w:t>
      </w:r>
      <w:r w:rsidR="00E85EAA" w:rsidRPr="00B908DB">
        <w:rPr>
          <w:rFonts w:ascii="Times New Roman" w:hAnsi="Times New Roman"/>
          <w:sz w:val="28"/>
          <w:szCs w:val="28"/>
        </w:rPr>
        <w:t>Администрации Камышевского сельского поселения</w:t>
      </w:r>
      <w:r w:rsidR="006420B4" w:rsidRPr="00B908DB">
        <w:rPr>
          <w:rFonts w:ascii="Times New Roman" w:hAnsi="Times New Roman"/>
          <w:sz w:val="28"/>
          <w:szCs w:val="28"/>
        </w:rPr>
        <w:t xml:space="preserve"> направляет копии принятых</w:t>
      </w:r>
      <w:r w:rsidR="006420B4" w:rsidRPr="00B908DB">
        <w:rPr>
          <w:rFonts w:ascii="Times New Roman" w:hAnsi="Times New Roman"/>
          <w:kern w:val="2"/>
          <w:sz w:val="28"/>
          <w:szCs w:val="28"/>
        </w:rPr>
        <w:t xml:space="preserve"> </w:t>
      </w:r>
      <w:r w:rsidR="006420B4" w:rsidRPr="00B908DB">
        <w:rPr>
          <w:rFonts w:ascii="Times New Roman" w:hAnsi="Times New Roman"/>
          <w:sz w:val="28"/>
          <w:szCs w:val="28"/>
        </w:rPr>
        <w:t>постановлений</w:t>
      </w:r>
      <w:r w:rsidR="006420B4" w:rsidRPr="00511140">
        <w:rPr>
          <w:rFonts w:ascii="Times New Roman" w:hAnsi="Times New Roman"/>
          <w:sz w:val="28"/>
          <w:szCs w:val="28"/>
        </w:rPr>
        <w:t xml:space="preserve"> </w:t>
      </w:r>
      <w:r w:rsidR="00E85EAA">
        <w:rPr>
          <w:rFonts w:ascii="Times New Roman" w:hAnsi="Times New Roman"/>
          <w:sz w:val="28"/>
          <w:szCs w:val="28"/>
        </w:rPr>
        <w:t>Администрации Камышевского сельского поселения</w:t>
      </w:r>
      <w:r w:rsidR="006420B4">
        <w:rPr>
          <w:rFonts w:ascii="Times New Roman" w:hAnsi="Times New Roman"/>
          <w:sz w:val="28"/>
          <w:szCs w:val="28"/>
        </w:rPr>
        <w:t xml:space="preserve"> </w:t>
      </w:r>
      <w:r w:rsidR="006420B4" w:rsidRPr="00A939F2">
        <w:rPr>
          <w:rFonts w:ascii="Times New Roman" w:hAnsi="Times New Roman"/>
          <w:sz w:val="28"/>
          <w:szCs w:val="28"/>
        </w:rPr>
        <w:t>об отказе в предоставлении земельного участка без проведения торгов и о проведени</w:t>
      </w:r>
      <w:r w:rsidR="006420B4">
        <w:rPr>
          <w:rFonts w:ascii="Times New Roman" w:hAnsi="Times New Roman"/>
          <w:sz w:val="28"/>
          <w:szCs w:val="28"/>
        </w:rPr>
        <w:t xml:space="preserve">и </w:t>
      </w:r>
      <w:r w:rsidR="006420B4" w:rsidRPr="00A939F2">
        <w:rPr>
          <w:rFonts w:ascii="Times New Roman" w:hAnsi="Times New Roman"/>
          <w:sz w:val="28"/>
          <w:szCs w:val="28"/>
        </w:rPr>
        <w:t xml:space="preserve"> аукциона по продаже испрашиваемого земельного участка</w:t>
      </w:r>
      <w:r w:rsidR="006420B4" w:rsidRPr="00792B35">
        <w:rPr>
          <w:sz w:val="28"/>
          <w:szCs w:val="28"/>
        </w:rPr>
        <w:t xml:space="preserve"> </w:t>
      </w:r>
      <w:r w:rsidR="006420B4" w:rsidRPr="00511140">
        <w:rPr>
          <w:rFonts w:ascii="Times New Roman" w:hAnsi="Times New Roman"/>
          <w:sz w:val="28"/>
          <w:szCs w:val="28"/>
        </w:rPr>
        <w:t>МАУ «МФЦ»</w:t>
      </w:r>
      <w:r w:rsidR="006420B4">
        <w:rPr>
          <w:rFonts w:ascii="Times New Roman" w:hAnsi="Times New Roman"/>
          <w:sz w:val="28"/>
          <w:szCs w:val="28"/>
        </w:rPr>
        <w:t xml:space="preserve"> в </w:t>
      </w:r>
      <w:r w:rsidR="006420B4" w:rsidRPr="00FF364C">
        <w:rPr>
          <w:rFonts w:ascii="Times New Roman" w:hAnsi="Times New Roman"/>
          <w:sz w:val="28"/>
          <w:szCs w:val="28"/>
        </w:rPr>
        <w:t>течение 1 рабочего дня.</w:t>
      </w:r>
    </w:p>
    <w:p w:rsidR="006420B4" w:rsidRPr="002B3941" w:rsidRDefault="006420B4" w:rsidP="006420B4">
      <w:pPr>
        <w:tabs>
          <w:tab w:val="num" w:pos="0"/>
          <w:tab w:val="left" w:pos="600"/>
        </w:tabs>
        <w:rPr>
          <w:sz w:val="28"/>
          <w:szCs w:val="28"/>
        </w:rPr>
      </w:pPr>
      <w:r>
        <w:rPr>
          <w:sz w:val="28"/>
          <w:szCs w:val="28"/>
        </w:rPr>
        <w:tab/>
      </w:r>
      <w:r w:rsidRPr="002B3941">
        <w:rPr>
          <w:sz w:val="28"/>
          <w:szCs w:val="28"/>
        </w:rPr>
        <w:t xml:space="preserve">Должностное лицо </w:t>
      </w:r>
      <w:r w:rsidR="00166643">
        <w:rPr>
          <w:sz w:val="28"/>
          <w:szCs w:val="28"/>
        </w:rPr>
        <w:t>по земельным и имущественным отношениям</w:t>
      </w:r>
      <w:r w:rsidRPr="002B3941">
        <w:rPr>
          <w:sz w:val="28"/>
          <w:szCs w:val="28"/>
        </w:rPr>
        <w:t xml:space="preserve"> </w:t>
      </w:r>
      <w:r w:rsidR="00E85EAA">
        <w:rPr>
          <w:sz w:val="28"/>
          <w:szCs w:val="28"/>
        </w:rPr>
        <w:t>Администрации Камышевского сельского поселения</w:t>
      </w:r>
      <w:r w:rsidRPr="002B3941">
        <w:rPr>
          <w:sz w:val="28"/>
          <w:szCs w:val="28"/>
        </w:rPr>
        <w:t>, уполномоченное на оформление документов, в течение 1 рабочего дня направляет в МАУ «МФЦ» письмо о проведени</w:t>
      </w:r>
      <w:r>
        <w:rPr>
          <w:sz w:val="28"/>
          <w:szCs w:val="28"/>
        </w:rPr>
        <w:t>и</w:t>
      </w:r>
      <w:r w:rsidRPr="002B3941">
        <w:rPr>
          <w:sz w:val="28"/>
          <w:szCs w:val="28"/>
        </w:rPr>
        <w:t xml:space="preserve"> аукциона заявителю</w:t>
      </w:r>
      <w:r>
        <w:rPr>
          <w:sz w:val="28"/>
          <w:szCs w:val="28"/>
        </w:rPr>
        <w:t>,</w:t>
      </w:r>
      <w:r w:rsidRPr="002B3941">
        <w:rPr>
          <w:sz w:val="28"/>
          <w:szCs w:val="28"/>
        </w:rPr>
        <w:t xml:space="preserve"> подавшему заявление о намерении участвовать в аукционе </w:t>
      </w:r>
      <w:r>
        <w:rPr>
          <w:sz w:val="28"/>
          <w:szCs w:val="28"/>
        </w:rPr>
        <w:t xml:space="preserve">по продаже </w:t>
      </w:r>
      <w:r w:rsidRPr="002B3941">
        <w:rPr>
          <w:sz w:val="28"/>
          <w:szCs w:val="28"/>
        </w:rPr>
        <w:t xml:space="preserve">земельного участка, для выдачи заявителю. </w:t>
      </w:r>
    </w:p>
    <w:p w:rsidR="006420B4" w:rsidRPr="002B3941" w:rsidRDefault="006420B4" w:rsidP="006420B4">
      <w:pPr>
        <w:widowControl w:val="0"/>
        <w:tabs>
          <w:tab w:val="num" w:pos="0"/>
        </w:tabs>
        <w:rPr>
          <w:sz w:val="28"/>
          <w:szCs w:val="28"/>
        </w:rPr>
      </w:pPr>
      <w:r>
        <w:rPr>
          <w:sz w:val="28"/>
          <w:szCs w:val="28"/>
        </w:rPr>
        <w:tab/>
      </w:r>
      <w:r w:rsidRPr="002B3941">
        <w:rPr>
          <w:sz w:val="28"/>
          <w:szCs w:val="28"/>
        </w:rPr>
        <w:t>Максимальный срок выполнения данной административной процедуры – 37 календарных дней.</w:t>
      </w:r>
    </w:p>
    <w:p w:rsidR="006420B4" w:rsidRPr="002B3941" w:rsidRDefault="006420B4" w:rsidP="006420B4">
      <w:pPr>
        <w:tabs>
          <w:tab w:val="num" w:pos="0"/>
        </w:tabs>
        <w:outlineLvl w:val="1"/>
        <w:rPr>
          <w:sz w:val="28"/>
          <w:szCs w:val="28"/>
        </w:rPr>
      </w:pPr>
      <w:r>
        <w:rPr>
          <w:sz w:val="28"/>
          <w:szCs w:val="28"/>
        </w:rPr>
        <w:tab/>
      </w:r>
      <w:r w:rsidRPr="002B3941">
        <w:rPr>
          <w:sz w:val="28"/>
          <w:szCs w:val="28"/>
        </w:rPr>
        <w:t xml:space="preserve">Результатом выполнения данной административной процедуры является постановление </w:t>
      </w:r>
      <w:r w:rsidR="00E85EAA">
        <w:rPr>
          <w:sz w:val="28"/>
          <w:szCs w:val="28"/>
        </w:rPr>
        <w:t>Администрации Камышевского сельского поселения</w:t>
      </w:r>
      <w:r w:rsidRPr="002B3941">
        <w:rPr>
          <w:sz w:val="28"/>
          <w:szCs w:val="28"/>
        </w:rPr>
        <w:t xml:space="preserve"> об отказе в предоставлении земельного участка без проведения </w:t>
      </w:r>
      <w:r>
        <w:rPr>
          <w:sz w:val="28"/>
          <w:szCs w:val="28"/>
        </w:rPr>
        <w:t>торгов</w:t>
      </w:r>
      <w:r w:rsidRPr="002B3941">
        <w:rPr>
          <w:sz w:val="28"/>
          <w:szCs w:val="28"/>
        </w:rPr>
        <w:t xml:space="preserve"> заявителю,  письмо о проведени</w:t>
      </w:r>
      <w:r>
        <w:rPr>
          <w:sz w:val="28"/>
          <w:szCs w:val="28"/>
        </w:rPr>
        <w:t xml:space="preserve">и </w:t>
      </w:r>
      <w:r w:rsidRPr="002B3941">
        <w:rPr>
          <w:sz w:val="28"/>
          <w:szCs w:val="28"/>
        </w:rPr>
        <w:t xml:space="preserve"> аукциона заявителю</w:t>
      </w:r>
      <w:r>
        <w:rPr>
          <w:sz w:val="28"/>
          <w:szCs w:val="28"/>
        </w:rPr>
        <w:t>,</w:t>
      </w:r>
      <w:r w:rsidRPr="002B3941">
        <w:rPr>
          <w:sz w:val="28"/>
          <w:szCs w:val="28"/>
        </w:rPr>
        <w:t xml:space="preserve"> подавшему заявление о намерении участвовать в аукционе </w:t>
      </w:r>
      <w:r>
        <w:rPr>
          <w:sz w:val="28"/>
          <w:szCs w:val="28"/>
        </w:rPr>
        <w:t>по продаже</w:t>
      </w:r>
      <w:r w:rsidRPr="002B3941">
        <w:rPr>
          <w:sz w:val="28"/>
          <w:szCs w:val="28"/>
        </w:rPr>
        <w:t xml:space="preserve"> земельного участка и постановление </w:t>
      </w:r>
      <w:r w:rsidR="00E85EAA">
        <w:rPr>
          <w:sz w:val="28"/>
          <w:szCs w:val="28"/>
        </w:rPr>
        <w:t>Администрации Камышевского сельского поселения</w:t>
      </w:r>
      <w:r w:rsidRPr="002B3941">
        <w:rPr>
          <w:sz w:val="28"/>
          <w:szCs w:val="28"/>
        </w:rPr>
        <w:t xml:space="preserve"> о проведени</w:t>
      </w:r>
      <w:r>
        <w:rPr>
          <w:sz w:val="28"/>
          <w:szCs w:val="28"/>
        </w:rPr>
        <w:t>и</w:t>
      </w:r>
      <w:r w:rsidRPr="002B3941">
        <w:rPr>
          <w:sz w:val="28"/>
          <w:szCs w:val="28"/>
        </w:rPr>
        <w:t xml:space="preserve"> аукциона по продаже испрашиваемого земельного участка.</w:t>
      </w:r>
    </w:p>
    <w:p w:rsidR="006420B4" w:rsidRPr="00A762B5" w:rsidRDefault="006420B4" w:rsidP="006420B4">
      <w:pPr>
        <w:tabs>
          <w:tab w:val="num" w:pos="0"/>
        </w:tabs>
        <w:rPr>
          <w:sz w:val="28"/>
          <w:szCs w:val="28"/>
        </w:rPr>
      </w:pPr>
      <w:r w:rsidRPr="00A762B5">
        <w:rPr>
          <w:sz w:val="28"/>
          <w:szCs w:val="28"/>
        </w:rPr>
        <w:t xml:space="preserve">3.2.5. Должностное лицо МАУ «МФЦ», уполномоченное на предоставление результата муниципальной услуги заявителю, обеспечивает в течение 2 рабочих дней приглашение заявителя для выдачи: </w:t>
      </w:r>
    </w:p>
    <w:p w:rsidR="006420B4" w:rsidRPr="00A762B5" w:rsidRDefault="006420B4" w:rsidP="006420B4">
      <w:pPr>
        <w:tabs>
          <w:tab w:val="num" w:pos="0"/>
        </w:tabs>
        <w:rPr>
          <w:sz w:val="28"/>
          <w:szCs w:val="28"/>
        </w:rPr>
      </w:pPr>
      <w:r w:rsidRPr="00A762B5">
        <w:rPr>
          <w:sz w:val="28"/>
          <w:szCs w:val="28"/>
        </w:rPr>
        <w:t xml:space="preserve">- письма об отказе </w:t>
      </w:r>
      <w:r w:rsidRPr="00996A4C">
        <w:rPr>
          <w:sz w:val="28"/>
          <w:szCs w:val="28"/>
        </w:rPr>
        <w:t xml:space="preserve">в </w:t>
      </w:r>
      <w:r>
        <w:rPr>
          <w:sz w:val="28"/>
          <w:szCs w:val="28"/>
        </w:rPr>
        <w:t>предоставлении муниципальной услуги</w:t>
      </w:r>
      <w:r w:rsidRPr="00A762B5">
        <w:rPr>
          <w:sz w:val="28"/>
          <w:szCs w:val="28"/>
        </w:rPr>
        <w:t>;</w:t>
      </w:r>
    </w:p>
    <w:p w:rsidR="006420B4" w:rsidRPr="00A762B5" w:rsidRDefault="006420B4" w:rsidP="006420B4">
      <w:pPr>
        <w:tabs>
          <w:tab w:val="num" w:pos="0"/>
        </w:tabs>
        <w:rPr>
          <w:sz w:val="28"/>
          <w:szCs w:val="28"/>
        </w:rPr>
      </w:pPr>
      <w:r w:rsidRPr="00A762B5">
        <w:rPr>
          <w:sz w:val="28"/>
          <w:szCs w:val="28"/>
        </w:rPr>
        <w:t xml:space="preserve">- постановления </w:t>
      </w:r>
      <w:r w:rsidR="00E85EAA">
        <w:rPr>
          <w:sz w:val="28"/>
          <w:szCs w:val="28"/>
        </w:rPr>
        <w:t>Администрации Камышевского сельского поселения</w:t>
      </w:r>
      <w:r w:rsidRPr="00A762B5">
        <w:rPr>
          <w:sz w:val="28"/>
          <w:szCs w:val="28"/>
        </w:rPr>
        <w:t xml:space="preserve"> о предоставлении земельного участка без проведения </w:t>
      </w:r>
      <w:r>
        <w:rPr>
          <w:sz w:val="28"/>
          <w:szCs w:val="28"/>
        </w:rPr>
        <w:t>торгов</w:t>
      </w:r>
      <w:r w:rsidRPr="00A762B5">
        <w:rPr>
          <w:sz w:val="28"/>
          <w:szCs w:val="28"/>
        </w:rPr>
        <w:t xml:space="preserve"> заявителю</w:t>
      </w:r>
      <w:r>
        <w:rPr>
          <w:sz w:val="28"/>
          <w:szCs w:val="28"/>
        </w:rPr>
        <w:t>.</w:t>
      </w:r>
    </w:p>
    <w:p w:rsidR="006420B4" w:rsidRPr="00A762B5" w:rsidRDefault="006420B4" w:rsidP="006420B4">
      <w:pPr>
        <w:tabs>
          <w:tab w:val="num" w:pos="0"/>
        </w:tabs>
        <w:ind w:right="-6"/>
        <w:rPr>
          <w:sz w:val="28"/>
          <w:szCs w:val="28"/>
        </w:rPr>
      </w:pPr>
      <w:r w:rsidRPr="00A762B5">
        <w:rPr>
          <w:sz w:val="28"/>
          <w:szCs w:val="28"/>
        </w:rPr>
        <w:t xml:space="preserve">Выдача заявителю письма об отказе </w:t>
      </w:r>
      <w:r w:rsidRPr="00996A4C">
        <w:rPr>
          <w:sz w:val="28"/>
          <w:szCs w:val="28"/>
        </w:rPr>
        <w:t xml:space="preserve">в </w:t>
      </w:r>
      <w:r>
        <w:rPr>
          <w:sz w:val="28"/>
          <w:szCs w:val="28"/>
        </w:rPr>
        <w:t>предоставлении муниципальной услуги,</w:t>
      </w:r>
      <w:r w:rsidRPr="00A762B5">
        <w:rPr>
          <w:sz w:val="28"/>
          <w:szCs w:val="28"/>
        </w:rPr>
        <w:t xml:space="preserve"> выполнения муниципальной услуги, производится в порядке живой очереди в течение 15 минут в МАУ «МФЦ».</w:t>
      </w:r>
    </w:p>
    <w:p w:rsidR="006420B4" w:rsidRPr="00A762B5" w:rsidRDefault="006420B4" w:rsidP="006420B4">
      <w:pPr>
        <w:tabs>
          <w:tab w:val="num" w:pos="0"/>
          <w:tab w:val="left" w:pos="1701"/>
        </w:tabs>
        <w:rPr>
          <w:sz w:val="28"/>
          <w:szCs w:val="28"/>
        </w:rPr>
      </w:pPr>
      <w:r w:rsidRPr="00A762B5">
        <w:rPr>
          <w:sz w:val="28"/>
          <w:szCs w:val="28"/>
        </w:rPr>
        <w:t xml:space="preserve">Должностное лицо </w:t>
      </w:r>
      <w:r w:rsidR="00166643">
        <w:rPr>
          <w:sz w:val="28"/>
          <w:szCs w:val="28"/>
        </w:rPr>
        <w:t>по земельным и имущественным отношениям</w:t>
      </w:r>
      <w:r w:rsidRPr="00A762B5">
        <w:rPr>
          <w:sz w:val="28"/>
          <w:szCs w:val="28"/>
        </w:rPr>
        <w:t xml:space="preserve"> </w:t>
      </w:r>
      <w:r w:rsidR="00E85EAA">
        <w:rPr>
          <w:sz w:val="28"/>
          <w:szCs w:val="28"/>
        </w:rPr>
        <w:t>Администрации Камышевского сельского поселения</w:t>
      </w:r>
      <w:r w:rsidRPr="00A762B5">
        <w:rPr>
          <w:sz w:val="28"/>
          <w:szCs w:val="28"/>
        </w:rPr>
        <w:t xml:space="preserve">, уполномоченное на предоставление результата муниципальной услуги заявителю, в течение 2 рабочих дней обеспечивает приглашение заявителя в </w:t>
      </w:r>
      <w:r w:rsidRPr="009E4879">
        <w:rPr>
          <w:sz w:val="28"/>
          <w:szCs w:val="28"/>
        </w:rPr>
        <w:t>Администраци</w:t>
      </w:r>
      <w:r>
        <w:rPr>
          <w:sz w:val="28"/>
          <w:szCs w:val="28"/>
        </w:rPr>
        <w:t>ю</w:t>
      </w:r>
      <w:r w:rsidRPr="009E4879">
        <w:rPr>
          <w:sz w:val="28"/>
          <w:szCs w:val="28"/>
        </w:rPr>
        <w:t xml:space="preserve"> </w:t>
      </w:r>
      <w:r w:rsidR="00454F87">
        <w:rPr>
          <w:sz w:val="28"/>
          <w:szCs w:val="28"/>
        </w:rPr>
        <w:t xml:space="preserve">Камышевского сельского поселения </w:t>
      </w:r>
      <w:r w:rsidRPr="00A762B5">
        <w:rPr>
          <w:sz w:val="28"/>
          <w:szCs w:val="28"/>
        </w:rPr>
        <w:t xml:space="preserve"> для передачи проекта договора </w:t>
      </w:r>
      <w:r>
        <w:rPr>
          <w:sz w:val="28"/>
          <w:szCs w:val="28"/>
        </w:rPr>
        <w:t xml:space="preserve">купли-продажи </w:t>
      </w:r>
      <w:r w:rsidRPr="00A762B5">
        <w:rPr>
          <w:sz w:val="28"/>
          <w:szCs w:val="28"/>
        </w:rPr>
        <w:t xml:space="preserve">земельного участка заявителю и одновременно направляет в МАУ «МФЦ» уведомление в форме письма о завершении исполнения муниципальной услуги посредством подготовки проекта договора </w:t>
      </w:r>
      <w:r>
        <w:rPr>
          <w:sz w:val="28"/>
          <w:szCs w:val="28"/>
        </w:rPr>
        <w:t>купли-продажи</w:t>
      </w:r>
      <w:r w:rsidRPr="00A762B5">
        <w:rPr>
          <w:sz w:val="28"/>
          <w:szCs w:val="28"/>
        </w:rPr>
        <w:t xml:space="preserve"> земельного участка.</w:t>
      </w:r>
    </w:p>
    <w:p w:rsidR="006420B4" w:rsidRPr="00A762B5" w:rsidRDefault="006420B4" w:rsidP="006420B4">
      <w:pPr>
        <w:tabs>
          <w:tab w:val="num" w:pos="0"/>
          <w:tab w:val="left" w:pos="1701"/>
        </w:tabs>
        <w:rPr>
          <w:sz w:val="28"/>
          <w:szCs w:val="28"/>
        </w:rPr>
      </w:pPr>
      <w:r w:rsidRPr="00A762B5">
        <w:rPr>
          <w:sz w:val="28"/>
          <w:szCs w:val="28"/>
        </w:rPr>
        <w:t xml:space="preserve">В случае неявки заявителя, уведомленного по телефону, в течение </w:t>
      </w:r>
      <w:r>
        <w:rPr>
          <w:sz w:val="28"/>
          <w:szCs w:val="28"/>
        </w:rPr>
        <w:t>2</w:t>
      </w:r>
      <w:r w:rsidRPr="00A762B5">
        <w:rPr>
          <w:sz w:val="28"/>
          <w:szCs w:val="28"/>
        </w:rPr>
        <w:t xml:space="preserve"> рабочих дней, проект договора </w:t>
      </w:r>
      <w:r>
        <w:rPr>
          <w:sz w:val="28"/>
          <w:szCs w:val="28"/>
        </w:rPr>
        <w:t>купли-продажи</w:t>
      </w:r>
      <w:r w:rsidRPr="00A762B5">
        <w:rPr>
          <w:sz w:val="28"/>
          <w:szCs w:val="28"/>
        </w:rPr>
        <w:t xml:space="preserve"> земельного участка направляется ему по адресу, содержащемуся в его заявлении о предоставлении земельного участка.</w:t>
      </w:r>
    </w:p>
    <w:p w:rsidR="006420B4" w:rsidRPr="00A762B5" w:rsidRDefault="006420B4" w:rsidP="006420B4">
      <w:pPr>
        <w:tabs>
          <w:tab w:val="num" w:pos="0"/>
        </w:tabs>
        <w:rPr>
          <w:sz w:val="28"/>
          <w:szCs w:val="28"/>
        </w:rPr>
      </w:pPr>
      <w:r w:rsidRPr="00A762B5">
        <w:rPr>
          <w:sz w:val="28"/>
          <w:szCs w:val="28"/>
        </w:rPr>
        <w:lastRenderedPageBreak/>
        <w:t xml:space="preserve">3.2.6. Блок-схема </w:t>
      </w:r>
      <w:r>
        <w:rPr>
          <w:sz w:val="28"/>
          <w:szCs w:val="28"/>
        </w:rPr>
        <w:t>последовательности действий</w:t>
      </w:r>
      <w:r w:rsidRPr="00A762B5">
        <w:rPr>
          <w:sz w:val="28"/>
          <w:szCs w:val="28"/>
        </w:rPr>
        <w:t xml:space="preserve"> административных процедур при предоставлении муниципальной услуги приведена в приложении № 4 к административному регламенту.</w:t>
      </w:r>
    </w:p>
    <w:p w:rsidR="006420B4" w:rsidRPr="002B3941" w:rsidRDefault="006420B4" w:rsidP="006420B4">
      <w:pPr>
        <w:tabs>
          <w:tab w:val="num" w:pos="0"/>
        </w:tabs>
        <w:rPr>
          <w:sz w:val="28"/>
          <w:szCs w:val="28"/>
        </w:rPr>
      </w:pPr>
    </w:p>
    <w:p w:rsidR="006420B4" w:rsidRDefault="006420B4" w:rsidP="006420B4">
      <w:pPr>
        <w:pStyle w:val="a5"/>
        <w:ind w:right="-144"/>
        <w:jc w:val="center"/>
        <w:rPr>
          <w:rFonts w:ascii="Times New Roman" w:hAnsi="Times New Roman"/>
          <w:sz w:val="28"/>
          <w:szCs w:val="28"/>
        </w:rPr>
      </w:pPr>
      <w:r w:rsidRPr="005B6E82">
        <w:rPr>
          <w:rFonts w:ascii="Times New Roman" w:hAnsi="Times New Roman"/>
          <w:sz w:val="28"/>
          <w:szCs w:val="28"/>
        </w:rPr>
        <w:t>4. Формы контроля за исполнением административного</w:t>
      </w:r>
      <w:r>
        <w:rPr>
          <w:rFonts w:ascii="Times New Roman" w:hAnsi="Times New Roman"/>
          <w:sz w:val="28"/>
          <w:szCs w:val="28"/>
        </w:rPr>
        <w:t xml:space="preserve"> регламента</w:t>
      </w:r>
    </w:p>
    <w:p w:rsidR="006420B4" w:rsidRDefault="006420B4" w:rsidP="006420B4">
      <w:pPr>
        <w:pStyle w:val="a5"/>
        <w:ind w:right="-144"/>
        <w:jc w:val="center"/>
        <w:rPr>
          <w:rFonts w:ascii="Times New Roman" w:hAnsi="Times New Roman"/>
          <w:sz w:val="28"/>
          <w:szCs w:val="28"/>
        </w:rPr>
      </w:pPr>
    </w:p>
    <w:p w:rsidR="006420B4" w:rsidRPr="00714FF5" w:rsidRDefault="006420B4" w:rsidP="006420B4">
      <w:pPr>
        <w:ind w:firstLine="720"/>
        <w:rPr>
          <w:sz w:val="28"/>
          <w:szCs w:val="28"/>
        </w:rPr>
      </w:pPr>
      <w:r w:rsidRPr="00714FF5">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E85EAA">
        <w:rPr>
          <w:sz w:val="28"/>
          <w:szCs w:val="28"/>
        </w:rPr>
        <w:t>Администрации Камышевского сельского поселения</w:t>
      </w:r>
      <w:r w:rsidRPr="00714FF5">
        <w:rPr>
          <w:sz w:val="28"/>
          <w:szCs w:val="28"/>
        </w:rPr>
        <w:t xml:space="preserve"> и директором МАУ «МФЦ».</w:t>
      </w:r>
    </w:p>
    <w:p w:rsidR="006420B4" w:rsidRPr="00714FF5" w:rsidRDefault="006420B4" w:rsidP="006420B4">
      <w:pPr>
        <w:ind w:firstLine="720"/>
        <w:rPr>
          <w:sz w:val="28"/>
          <w:szCs w:val="28"/>
        </w:rPr>
      </w:pPr>
      <w:r w:rsidRPr="00714FF5">
        <w:rPr>
          <w:sz w:val="28"/>
          <w:szCs w:val="28"/>
        </w:rPr>
        <w:t xml:space="preserve">Ответственность за предоставление муниципальной услуги и соблюдение сроков ее исполнения </w:t>
      </w:r>
      <w:r w:rsidR="00454F87">
        <w:rPr>
          <w:sz w:val="28"/>
          <w:szCs w:val="28"/>
        </w:rPr>
        <w:t>возлагается на главного специалиста по земельным и  имущественным отношениям</w:t>
      </w:r>
      <w:r w:rsidRPr="00714FF5">
        <w:rPr>
          <w:sz w:val="28"/>
          <w:szCs w:val="28"/>
        </w:rPr>
        <w:t xml:space="preserve"> </w:t>
      </w:r>
      <w:r w:rsidR="00E85EAA">
        <w:rPr>
          <w:sz w:val="28"/>
          <w:szCs w:val="28"/>
        </w:rPr>
        <w:t>Администрации Камышевского сельского поселения</w:t>
      </w:r>
      <w:r w:rsidRPr="00714FF5">
        <w:rPr>
          <w:sz w:val="28"/>
          <w:szCs w:val="28"/>
        </w:rPr>
        <w:t>, директора МАУ «МФЦ».</w:t>
      </w:r>
    </w:p>
    <w:p w:rsidR="006420B4" w:rsidRDefault="006420B4" w:rsidP="006420B4">
      <w:pPr>
        <w:pStyle w:val="a5"/>
        <w:ind w:firstLine="720"/>
        <w:rPr>
          <w:rFonts w:ascii="Times New Roman" w:hAnsi="Times New Roman"/>
          <w:sz w:val="28"/>
          <w:szCs w:val="28"/>
        </w:rPr>
      </w:pPr>
      <w:r>
        <w:rPr>
          <w:rFonts w:ascii="Times New Roman" w:hAnsi="Times New Roman"/>
          <w:sz w:val="28"/>
          <w:szCs w:val="28"/>
        </w:rPr>
        <w:t xml:space="preserve">4.2. </w:t>
      </w:r>
      <w:r w:rsidR="00B832DC" w:rsidRPr="009B07D5">
        <w:rPr>
          <w:rFonts w:ascii="Times New Roman" w:hAnsi="Times New Roman"/>
          <w:sz w:val="28"/>
          <w:szCs w:val="28"/>
        </w:rPr>
        <w:t xml:space="preserve">Глава </w:t>
      </w:r>
      <w:r w:rsidRPr="009B07D5">
        <w:rPr>
          <w:rFonts w:ascii="Times New Roman" w:hAnsi="Times New Roman"/>
          <w:sz w:val="28"/>
          <w:szCs w:val="28"/>
        </w:rPr>
        <w:t xml:space="preserve"> </w:t>
      </w:r>
      <w:r w:rsidR="00E85EAA" w:rsidRPr="009B07D5">
        <w:rPr>
          <w:rFonts w:ascii="Times New Roman" w:hAnsi="Times New Roman"/>
          <w:sz w:val="28"/>
          <w:szCs w:val="28"/>
        </w:rPr>
        <w:t>Администрации Камышевского сельского поселения</w:t>
      </w:r>
      <w:r w:rsidRPr="009B07D5">
        <w:rPr>
          <w:rFonts w:ascii="Times New Roman" w:hAnsi="Times New Roman"/>
          <w:sz w:val="28"/>
          <w:szCs w:val="28"/>
        </w:rPr>
        <w:t xml:space="preserve"> и директор МАУ «МФЦ» организуют работу по оформлению и выдаче документов, определяют дол</w:t>
      </w:r>
      <w:r w:rsidR="00B832DC" w:rsidRPr="009B07D5">
        <w:rPr>
          <w:rFonts w:ascii="Times New Roman" w:hAnsi="Times New Roman"/>
          <w:sz w:val="28"/>
          <w:szCs w:val="28"/>
        </w:rPr>
        <w:t>жностные обязанности должностного</w:t>
      </w:r>
      <w:r w:rsidRPr="009B07D5">
        <w:rPr>
          <w:rFonts w:ascii="Times New Roman" w:hAnsi="Times New Roman"/>
          <w:sz w:val="28"/>
          <w:szCs w:val="28"/>
        </w:rPr>
        <w:t xml:space="preserve"> лиц</w:t>
      </w:r>
      <w:r w:rsidR="00B832DC" w:rsidRPr="009B07D5">
        <w:rPr>
          <w:rFonts w:ascii="Times New Roman" w:hAnsi="Times New Roman"/>
          <w:sz w:val="28"/>
          <w:szCs w:val="28"/>
        </w:rPr>
        <w:t>а</w:t>
      </w:r>
      <w:r w:rsidRPr="009B07D5">
        <w:rPr>
          <w:rFonts w:ascii="Times New Roman" w:hAnsi="Times New Roman"/>
          <w:sz w:val="28"/>
          <w:szCs w:val="28"/>
        </w:rPr>
        <w:t xml:space="preserve"> </w:t>
      </w:r>
      <w:r w:rsidR="00166643" w:rsidRPr="009B07D5">
        <w:rPr>
          <w:rFonts w:ascii="Times New Roman" w:hAnsi="Times New Roman"/>
          <w:sz w:val="28"/>
          <w:szCs w:val="28"/>
        </w:rPr>
        <w:t>по земельным и имущественным отношениям</w:t>
      </w:r>
      <w:r w:rsidRPr="009B07D5">
        <w:rPr>
          <w:rFonts w:ascii="Times New Roman" w:hAnsi="Times New Roman"/>
          <w:sz w:val="28"/>
          <w:szCs w:val="28"/>
        </w:rPr>
        <w:t xml:space="preserve"> </w:t>
      </w:r>
      <w:r w:rsidR="00E85EAA" w:rsidRPr="009B07D5">
        <w:rPr>
          <w:rFonts w:ascii="Times New Roman" w:hAnsi="Times New Roman"/>
          <w:sz w:val="28"/>
          <w:szCs w:val="28"/>
        </w:rPr>
        <w:t>Администрации Камышевского сельского поселения</w:t>
      </w:r>
      <w:r w:rsidRPr="009B07D5">
        <w:rPr>
          <w:rFonts w:ascii="Times New Roman" w:hAnsi="Times New Roman"/>
          <w:sz w:val="28"/>
          <w:szCs w:val="28"/>
        </w:rPr>
        <w:t xml:space="preserve"> и МАУ «МФЦ», уполномоченных на</w:t>
      </w:r>
      <w:r w:rsidRPr="002F2579">
        <w:rPr>
          <w:rFonts w:ascii="Times New Roman" w:hAnsi="Times New Roman"/>
          <w:sz w:val="28"/>
          <w:szCs w:val="28"/>
        </w:rPr>
        <w:t xml:space="preserve"> предоставление муниципальной услуги,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6420B4" w:rsidRPr="00714FF5" w:rsidRDefault="006420B4" w:rsidP="006420B4">
      <w:pPr>
        <w:ind w:firstLine="720"/>
        <w:rPr>
          <w:sz w:val="28"/>
          <w:szCs w:val="28"/>
        </w:rPr>
      </w:pPr>
      <w:r w:rsidRPr="00714FF5">
        <w:rPr>
          <w:sz w:val="28"/>
          <w:szCs w:val="28"/>
        </w:rPr>
        <w:t>4.3. Персонал</w:t>
      </w:r>
      <w:r w:rsidR="00454F87">
        <w:rPr>
          <w:sz w:val="28"/>
          <w:szCs w:val="28"/>
        </w:rPr>
        <w:t>ьная ответственность должностного</w:t>
      </w:r>
      <w:r w:rsidRPr="00714FF5">
        <w:rPr>
          <w:sz w:val="28"/>
          <w:szCs w:val="28"/>
        </w:rPr>
        <w:t xml:space="preserve"> лиц</w:t>
      </w:r>
      <w:r w:rsidR="00454F87">
        <w:rPr>
          <w:sz w:val="28"/>
          <w:szCs w:val="28"/>
        </w:rPr>
        <w:t>а по земельным и   имущественным отношениям</w:t>
      </w:r>
      <w:r w:rsidRPr="00714FF5">
        <w:rPr>
          <w:sz w:val="28"/>
          <w:szCs w:val="28"/>
        </w:rPr>
        <w:t xml:space="preserve"> </w:t>
      </w:r>
      <w:r w:rsidR="00E85EAA">
        <w:rPr>
          <w:sz w:val="28"/>
          <w:szCs w:val="28"/>
        </w:rPr>
        <w:t>Администрации Камышевского сельского поселения</w:t>
      </w:r>
      <w:r w:rsidRPr="00714FF5">
        <w:rPr>
          <w:sz w:val="28"/>
          <w:szCs w:val="28"/>
        </w:rPr>
        <w:t xml:space="preserve"> и МАУ «МФЦ», уполномоченных на предоставление муниципальной услуги:</w:t>
      </w:r>
    </w:p>
    <w:p w:rsidR="006420B4" w:rsidRPr="00714FF5" w:rsidRDefault="006420B4" w:rsidP="006420B4">
      <w:pPr>
        <w:ind w:firstLine="720"/>
        <w:rPr>
          <w:sz w:val="28"/>
          <w:szCs w:val="28"/>
        </w:rPr>
      </w:pPr>
      <w:r w:rsidRPr="00714FF5">
        <w:rPr>
          <w:color w:val="000000"/>
          <w:sz w:val="28"/>
          <w:szCs w:val="28"/>
        </w:rPr>
        <w:t xml:space="preserve">4.3.1. </w:t>
      </w:r>
      <w:r w:rsidRPr="00714FF5">
        <w:rPr>
          <w:sz w:val="28"/>
          <w:szCs w:val="28"/>
        </w:rPr>
        <w:t xml:space="preserve">Должностные лица </w:t>
      </w:r>
      <w:r w:rsidR="00166643">
        <w:rPr>
          <w:sz w:val="28"/>
          <w:szCs w:val="28"/>
        </w:rPr>
        <w:t>по земельным и имущественным отношениям</w:t>
      </w:r>
      <w:r w:rsidRPr="00714FF5">
        <w:rPr>
          <w:sz w:val="28"/>
          <w:szCs w:val="28"/>
        </w:rPr>
        <w:t xml:space="preserve"> </w:t>
      </w:r>
      <w:r w:rsidR="00E85EAA">
        <w:rPr>
          <w:sz w:val="28"/>
          <w:szCs w:val="28"/>
        </w:rPr>
        <w:t>Администрации Камышевского сельского поселения</w:t>
      </w:r>
      <w:r w:rsidRPr="00714FF5">
        <w:rPr>
          <w:sz w:val="28"/>
          <w:szCs w:val="28"/>
        </w:rPr>
        <w:t xml:space="preserve"> и МАУ «МФЦ», уполномоченные на прием, </w:t>
      </w:r>
      <w:r w:rsidRPr="00714FF5">
        <w:rPr>
          <w:color w:val="000000"/>
          <w:sz w:val="28"/>
          <w:szCs w:val="28"/>
        </w:rPr>
        <w:t>регистрацию документов</w:t>
      </w:r>
      <w:r w:rsidRPr="00714FF5">
        <w:rPr>
          <w:sz w:val="28"/>
          <w:szCs w:val="28"/>
        </w:rPr>
        <w:t>, несут персональную ответственность за соблюдение порядка приема, регистрации документов в соответствии с п.п.3.2.1. административного регламента.</w:t>
      </w:r>
    </w:p>
    <w:p w:rsidR="006420B4" w:rsidRPr="00714FF5" w:rsidRDefault="006420B4" w:rsidP="006420B4">
      <w:pPr>
        <w:ind w:firstLine="720"/>
        <w:rPr>
          <w:sz w:val="28"/>
          <w:szCs w:val="28"/>
        </w:rPr>
      </w:pPr>
      <w:r w:rsidRPr="00714FF5">
        <w:rPr>
          <w:sz w:val="28"/>
          <w:szCs w:val="28"/>
        </w:rPr>
        <w:t xml:space="preserve">4.3.2. </w:t>
      </w:r>
      <w:r w:rsidRPr="00714FF5">
        <w:rPr>
          <w:color w:val="000000"/>
          <w:sz w:val="28"/>
          <w:szCs w:val="28"/>
        </w:rPr>
        <w:t xml:space="preserve">Должностное лицо </w:t>
      </w:r>
      <w:r w:rsidR="00166643">
        <w:rPr>
          <w:sz w:val="28"/>
          <w:szCs w:val="28"/>
        </w:rPr>
        <w:t>по земельным и имущественным отношениям</w:t>
      </w:r>
      <w:r w:rsidRPr="00714FF5">
        <w:rPr>
          <w:sz w:val="28"/>
          <w:szCs w:val="28"/>
        </w:rPr>
        <w:t xml:space="preserve"> </w:t>
      </w:r>
      <w:r w:rsidR="00E85EAA">
        <w:rPr>
          <w:sz w:val="28"/>
          <w:szCs w:val="28"/>
        </w:rPr>
        <w:t>Администрации Камышевского сельского поселения</w:t>
      </w:r>
      <w:r w:rsidRPr="00714FF5">
        <w:rPr>
          <w:sz w:val="28"/>
          <w:szCs w:val="28"/>
        </w:rPr>
        <w:t>, уполномоченное на оформление документов, несет персональную ответственность за:</w:t>
      </w:r>
    </w:p>
    <w:p w:rsidR="006420B4" w:rsidRPr="00714FF5" w:rsidRDefault="006420B4" w:rsidP="006420B4">
      <w:pPr>
        <w:ind w:firstLine="720"/>
        <w:rPr>
          <w:sz w:val="28"/>
          <w:szCs w:val="28"/>
        </w:rPr>
      </w:pPr>
      <w:r w:rsidRPr="00714FF5">
        <w:rPr>
          <w:sz w:val="28"/>
          <w:szCs w:val="28"/>
        </w:rPr>
        <w:t>- достоверность вносимых в эти документы сведений;</w:t>
      </w:r>
    </w:p>
    <w:p w:rsidR="006420B4" w:rsidRPr="00714FF5" w:rsidRDefault="006420B4" w:rsidP="006420B4">
      <w:pPr>
        <w:ind w:firstLine="720"/>
        <w:rPr>
          <w:sz w:val="28"/>
          <w:szCs w:val="28"/>
        </w:rPr>
      </w:pPr>
      <w:r w:rsidRPr="00714FF5">
        <w:rPr>
          <w:sz w:val="28"/>
          <w:szCs w:val="28"/>
        </w:rPr>
        <w:t>- соблюдение порядка оформления документов в соответствии с п.п.3.2.2. административного регламента.</w:t>
      </w:r>
    </w:p>
    <w:p w:rsidR="006420B4" w:rsidRPr="007641AD" w:rsidRDefault="00166643" w:rsidP="006420B4">
      <w:pPr>
        <w:pStyle w:val="a5"/>
        <w:tabs>
          <w:tab w:val="num" w:pos="240"/>
        </w:tabs>
        <w:ind w:firstLine="720"/>
        <w:rPr>
          <w:rFonts w:ascii="Times New Roman" w:hAnsi="Times New Roman"/>
          <w:sz w:val="28"/>
          <w:szCs w:val="28"/>
        </w:rPr>
      </w:pPr>
      <w:r>
        <w:rPr>
          <w:rFonts w:ascii="Times New Roman" w:hAnsi="Times New Roman"/>
          <w:sz w:val="28"/>
          <w:szCs w:val="28"/>
        </w:rPr>
        <w:t>4.3.3. Должностное лицо</w:t>
      </w:r>
      <w:r w:rsidR="006420B4" w:rsidRPr="002F2579">
        <w:rPr>
          <w:rFonts w:ascii="Times New Roman" w:hAnsi="Times New Roman"/>
          <w:sz w:val="28"/>
          <w:szCs w:val="28"/>
        </w:rPr>
        <w:t xml:space="preserve"> </w:t>
      </w:r>
      <w:r>
        <w:rPr>
          <w:rFonts w:ascii="Times New Roman" w:hAnsi="Times New Roman"/>
          <w:sz w:val="28"/>
          <w:szCs w:val="28"/>
        </w:rPr>
        <w:t>по земельным и имущественным отношениям</w:t>
      </w:r>
      <w:r w:rsidR="006420B4" w:rsidRPr="006B1798">
        <w:rPr>
          <w:rFonts w:ascii="Times New Roman" w:hAnsi="Times New Roman"/>
          <w:sz w:val="28"/>
          <w:szCs w:val="28"/>
        </w:rPr>
        <w:t xml:space="preserve"> </w:t>
      </w:r>
      <w:r w:rsidR="00E85EAA">
        <w:rPr>
          <w:rFonts w:ascii="Times New Roman" w:hAnsi="Times New Roman"/>
          <w:sz w:val="28"/>
          <w:szCs w:val="28"/>
        </w:rPr>
        <w:t>Администрации Камышевского сельского поселения</w:t>
      </w:r>
      <w:r w:rsidR="006420B4">
        <w:rPr>
          <w:sz w:val="28"/>
          <w:szCs w:val="28"/>
        </w:rPr>
        <w:t xml:space="preserve"> </w:t>
      </w:r>
      <w:r w:rsidR="006420B4" w:rsidRPr="008864D0">
        <w:rPr>
          <w:rFonts w:ascii="Times New Roman" w:hAnsi="Times New Roman"/>
          <w:sz w:val="28"/>
          <w:szCs w:val="28"/>
        </w:rPr>
        <w:t>и</w:t>
      </w:r>
      <w:r w:rsidR="006420B4">
        <w:rPr>
          <w:sz w:val="28"/>
          <w:szCs w:val="28"/>
        </w:rPr>
        <w:t xml:space="preserve"> </w:t>
      </w:r>
      <w:r w:rsidR="006420B4" w:rsidRPr="002F2579">
        <w:rPr>
          <w:rFonts w:ascii="Times New Roman" w:hAnsi="Times New Roman"/>
          <w:sz w:val="28"/>
          <w:szCs w:val="28"/>
        </w:rPr>
        <w:t xml:space="preserve">МАУ «МФЦ», </w:t>
      </w:r>
      <w:r w:rsidR="006420B4">
        <w:rPr>
          <w:rFonts w:ascii="Times New Roman" w:hAnsi="Times New Roman"/>
          <w:sz w:val="28"/>
          <w:szCs w:val="28"/>
        </w:rPr>
        <w:t>уполномоченны</w:t>
      </w:r>
      <w:r w:rsidR="006420B4" w:rsidRPr="00535C9C">
        <w:rPr>
          <w:rFonts w:ascii="Times New Roman" w:hAnsi="Times New Roman"/>
          <w:sz w:val="28"/>
          <w:szCs w:val="28"/>
        </w:rPr>
        <w:t>е на предоставление результата муниципальной услуги</w:t>
      </w:r>
      <w:r w:rsidR="006420B4">
        <w:rPr>
          <w:rFonts w:ascii="Times New Roman" w:hAnsi="Times New Roman"/>
          <w:sz w:val="28"/>
          <w:szCs w:val="28"/>
        </w:rPr>
        <w:t xml:space="preserve"> </w:t>
      </w:r>
      <w:r w:rsidR="006420B4" w:rsidRPr="006B1798">
        <w:rPr>
          <w:rFonts w:ascii="Times New Roman" w:hAnsi="Times New Roman"/>
          <w:sz w:val="28"/>
          <w:szCs w:val="28"/>
        </w:rPr>
        <w:t>заявителю</w:t>
      </w:r>
      <w:r w:rsidR="006420B4">
        <w:rPr>
          <w:rFonts w:ascii="Times New Roman" w:hAnsi="Times New Roman"/>
          <w:sz w:val="28"/>
          <w:szCs w:val="28"/>
        </w:rPr>
        <w:t>, несу</w:t>
      </w:r>
      <w:r w:rsidR="006420B4" w:rsidRPr="002F2579">
        <w:rPr>
          <w:rFonts w:ascii="Times New Roman" w:hAnsi="Times New Roman"/>
          <w:sz w:val="28"/>
          <w:szCs w:val="28"/>
        </w:rPr>
        <w:t xml:space="preserve">т персональную </w:t>
      </w:r>
      <w:r w:rsidR="006420B4" w:rsidRPr="007641AD">
        <w:rPr>
          <w:rFonts w:ascii="Times New Roman" w:hAnsi="Times New Roman"/>
          <w:sz w:val="28"/>
          <w:szCs w:val="28"/>
        </w:rPr>
        <w:t>ответственность за:</w:t>
      </w:r>
    </w:p>
    <w:p w:rsidR="006420B4" w:rsidRPr="00714FF5" w:rsidRDefault="006420B4" w:rsidP="006420B4">
      <w:pPr>
        <w:rPr>
          <w:sz w:val="28"/>
          <w:szCs w:val="28"/>
        </w:rPr>
      </w:pPr>
      <w:r w:rsidRPr="00714FF5">
        <w:rPr>
          <w:sz w:val="28"/>
          <w:szCs w:val="28"/>
        </w:rPr>
        <w:t>- соответствие результатов рассмотрения документов требованиям законодательства Российской Федерации;</w:t>
      </w:r>
    </w:p>
    <w:p w:rsidR="006420B4" w:rsidRPr="00714FF5" w:rsidRDefault="006420B4" w:rsidP="006420B4">
      <w:pPr>
        <w:rPr>
          <w:sz w:val="28"/>
          <w:szCs w:val="28"/>
        </w:rPr>
      </w:pPr>
      <w:r w:rsidRPr="00714FF5">
        <w:rPr>
          <w:sz w:val="28"/>
          <w:szCs w:val="28"/>
        </w:rPr>
        <w:lastRenderedPageBreak/>
        <w:t>- соблюдение порядка рассмотрения документов в соответствии с п.п.3.2.3. административного регламента.</w:t>
      </w:r>
    </w:p>
    <w:p w:rsidR="006420B4" w:rsidRDefault="006420B4" w:rsidP="006420B4">
      <w:pPr>
        <w:pStyle w:val="a5"/>
        <w:ind w:firstLine="720"/>
        <w:rPr>
          <w:rFonts w:ascii="Times New Roman" w:hAnsi="Times New Roman"/>
          <w:sz w:val="28"/>
          <w:szCs w:val="28"/>
        </w:rPr>
      </w:pPr>
      <w:r w:rsidRPr="00FC13BA">
        <w:rPr>
          <w:rFonts w:ascii="Times New Roman" w:hAnsi="Times New Roman"/>
          <w:sz w:val="28"/>
          <w:szCs w:val="28"/>
        </w:rPr>
        <w:t>4.4.</w:t>
      </w:r>
      <w:r w:rsidRPr="00B63B69">
        <w:rPr>
          <w:sz w:val="28"/>
          <w:szCs w:val="28"/>
        </w:rPr>
        <w:t xml:space="preserve"> </w:t>
      </w:r>
      <w:r w:rsidR="00166643">
        <w:rPr>
          <w:rFonts w:ascii="Times New Roman" w:hAnsi="Times New Roman"/>
          <w:sz w:val="28"/>
          <w:szCs w:val="28"/>
        </w:rPr>
        <w:t>Обязанности должностного</w:t>
      </w:r>
      <w:r w:rsidRPr="002F2579">
        <w:rPr>
          <w:rFonts w:ascii="Times New Roman" w:hAnsi="Times New Roman"/>
          <w:sz w:val="28"/>
          <w:szCs w:val="28"/>
        </w:rPr>
        <w:t xml:space="preserve"> лиц</w:t>
      </w:r>
      <w:r w:rsidR="00166643">
        <w:rPr>
          <w:rFonts w:ascii="Times New Roman" w:hAnsi="Times New Roman"/>
          <w:sz w:val="28"/>
          <w:szCs w:val="28"/>
        </w:rPr>
        <w:t>а</w:t>
      </w:r>
      <w:r w:rsidRPr="002F2579">
        <w:rPr>
          <w:rFonts w:ascii="Times New Roman" w:hAnsi="Times New Roman"/>
          <w:sz w:val="28"/>
          <w:szCs w:val="28"/>
        </w:rPr>
        <w:t xml:space="preserve"> </w:t>
      </w:r>
      <w:r w:rsidR="00166643">
        <w:rPr>
          <w:rFonts w:ascii="Times New Roman" w:hAnsi="Times New Roman"/>
          <w:sz w:val="28"/>
          <w:szCs w:val="28"/>
        </w:rPr>
        <w:t>по земельным и имущественным отношениям</w:t>
      </w:r>
      <w:r w:rsidRPr="002F2579">
        <w:rPr>
          <w:rFonts w:ascii="Times New Roman" w:hAnsi="Times New Roman"/>
          <w:sz w:val="28"/>
          <w:szCs w:val="28"/>
        </w:rPr>
        <w:t xml:space="preserve"> </w:t>
      </w:r>
      <w:r w:rsidR="00E85EAA">
        <w:rPr>
          <w:rFonts w:ascii="Times New Roman" w:hAnsi="Times New Roman"/>
          <w:sz w:val="28"/>
          <w:szCs w:val="28"/>
        </w:rPr>
        <w:t>Администрации Камышевского сельского поселения</w:t>
      </w:r>
      <w:r>
        <w:rPr>
          <w:sz w:val="28"/>
          <w:szCs w:val="28"/>
        </w:rPr>
        <w:t xml:space="preserve"> </w:t>
      </w:r>
      <w:r w:rsidRPr="002F2579">
        <w:rPr>
          <w:rFonts w:ascii="Times New Roman" w:hAnsi="Times New Roman"/>
          <w:sz w:val="28"/>
          <w:szCs w:val="28"/>
        </w:rPr>
        <w:t>и МАУ «МФЦ»,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6420B4" w:rsidRPr="002F2579" w:rsidRDefault="006420B4" w:rsidP="006420B4">
      <w:pPr>
        <w:pStyle w:val="a5"/>
        <w:ind w:firstLine="720"/>
        <w:rPr>
          <w:rFonts w:ascii="Times New Roman" w:hAnsi="Times New Roman"/>
          <w:sz w:val="28"/>
          <w:szCs w:val="28"/>
        </w:rPr>
      </w:pPr>
      <w:r>
        <w:rPr>
          <w:rFonts w:ascii="Times New Roman" w:hAnsi="Times New Roman"/>
          <w:sz w:val="28"/>
          <w:szCs w:val="28"/>
        </w:rPr>
        <w:t xml:space="preserve">4.5. </w:t>
      </w:r>
      <w:r w:rsidRPr="002F2579">
        <w:rPr>
          <w:rFonts w:ascii="Times New Roman" w:hAnsi="Times New Roman"/>
          <w:sz w:val="28"/>
          <w:szCs w:val="28"/>
        </w:rPr>
        <w:t xml:space="preserve">Текущий контроль осуществляется путем проведения </w:t>
      </w:r>
      <w:r>
        <w:rPr>
          <w:rFonts w:ascii="Times New Roman" w:hAnsi="Times New Roman"/>
          <w:sz w:val="28"/>
          <w:szCs w:val="28"/>
        </w:rPr>
        <w:t xml:space="preserve">главой </w:t>
      </w:r>
      <w:r w:rsidR="00E85EAA">
        <w:rPr>
          <w:rFonts w:ascii="Times New Roman" w:hAnsi="Times New Roman"/>
          <w:sz w:val="28"/>
          <w:szCs w:val="28"/>
        </w:rPr>
        <w:t>Администрации Камышевского сельского поселения</w:t>
      </w:r>
      <w:r>
        <w:rPr>
          <w:sz w:val="28"/>
          <w:szCs w:val="28"/>
        </w:rPr>
        <w:t xml:space="preserve"> </w:t>
      </w:r>
      <w:r w:rsidRPr="002F2579">
        <w:rPr>
          <w:rFonts w:ascii="Times New Roman" w:hAnsi="Times New Roman"/>
          <w:sz w:val="28"/>
          <w:szCs w:val="28"/>
        </w:rPr>
        <w:t xml:space="preserve">и директором МАУ «МФЦ» </w:t>
      </w:r>
      <w:r w:rsidR="00166643">
        <w:rPr>
          <w:rFonts w:ascii="Times New Roman" w:hAnsi="Times New Roman"/>
          <w:sz w:val="28"/>
          <w:szCs w:val="28"/>
        </w:rPr>
        <w:t>проверок соблюдения должностным лицом</w:t>
      </w:r>
      <w:r w:rsidRPr="002F2579">
        <w:rPr>
          <w:rFonts w:ascii="Times New Roman" w:hAnsi="Times New Roman"/>
          <w:sz w:val="28"/>
          <w:szCs w:val="28"/>
        </w:rPr>
        <w:t xml:space="preserve"> </w:t>
      </w:r>
      <w:r w:rsidR="00166643">
        <w:rPr>
          <w:rFonts w:ascii="Times New Roman" w:hAnsi="Times New Roman"/>
          <w:sz w:val="28"/>
          <w:szCs w:val="28"/>
        </w:rPr>
        <w:t>по земельным и имущественным отношениям</w:t>
      </w:r>
      <w:r w:rsidRPr="002F2579">
        <w:rPr>
          <w:rFonts w:ascii="Times New Roman" w:hAnsi="Times New Roman"/>
          <w:sz w:val="28"/>
          <w:szCs w:val="28"/>
        </w:rPr>
        <w:t xml:space="preserve"> </w:t>
      </w:r>
      <w:r w:rsidR="00E85EAA">
        <w:rPr>
          <w:rFonts w:ascii="Times New Roman" w:hAnsi="Times New Roman"/>
          <w:sz w:val="28"/>
          <w:szCs w:val="28"/>
        </w:rPr>
        <w:t>Администрации Камышевского сельского поселения</w:t>
      </w:r>
      <w:r>
        <w:rPr>
          <w:sz w:val="28"/>
          <w:szCs w:val="28"/>
        </w:rPr>
        <w:t xml:space="preserve"> </w:t>
      </w:r>
      <w:r w:rsidRPr="002F2579">
        <w:rPr>
          <w:rFonts w:ascii="Times New Roman" w:hAnsi="Times New Roman"/>
          <w:sz w:val="28"/>
          <w:szCs w:val="28"/>
        </w:rPr>
        <w:t>и МАУ «МФЦ»,</w:t>
      </w:r>
      <w:r w:rsidRPr="002F2579">
        <w:rPr>
          <w:rFonts w:ascii="Times New Roman" w:hAnsi="Times New Roman"/>
          <w:sz w:val="28"/>
          <w:szCs w:val="28"/>
          <w:vertAlign w:val="superscript"/>
        </w:rPr>
        <w:t xml:space="preserve"> </w:t>
      </w:r>
      <w:r w:rsidRPr="002F2579">
        <w:rPr>
          <w:rFonts w:ascii="Times New Roman" w:hAnsi="Times New Roman"/>
          <w:sz w:val="28"/>
          <w:szCs w:val="28"/>
        </w:rPr>
        <w:t>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6420B4" w:rsidRPr="004629A0" w:rsidRDefault="006420B4" w:rsidP="006420B4">
      <w:pPr>
        <w:pStyle w:val="a5"/>
        <w:ind w:firstLine="720"/>
        <w:rPr>
          <w:rFonts w:ascii="Times New Roman" w:hAnsi="Times New Roman"/>
          <w:sz w:val="28"/>
          <w:szCs w:val="28"/>
        </w:rPr>
      </w:pPr>
      <w:r w:rsidRPr="002F2579">
        <w:rPr>
          <w:rFonts w:ascii="Times New Roman" w:hAnsi="Times New Roman"/>
          <w:sz w:val="28"/>
          <w:szCs w:val="28"/>
        </w:rPr>
        <w:t xml:space="preserve">4.6. Периодичность осуществления текущего контроля устанавливается правовым актом </w:t>
      </w:r>
      <w:r w:rsidR="00E85EAA">
        <w:rPr>
          <w:rFonts w:ascii="Times New Roman" w:hAnsi="Times New Roman"/>
          <w:sz w:val="28"/>
          <w:szCs w:val="28"/>
        </w:rPr>
        <w:t>Администрации Камышевского сельского поселения</w:t>
      </w:r>
      <w:r w:rsidRPr="004629A0">
        <w:rPr>
          <w:rFonts w:ascii="Times New Roman" w:hAnsi="Times New Roman"/>
          <w:sz w:val="28"/>
          <w:szCs w:val="28"/>
        </w:rPr>
        <w:t>.</w:t>
      </w:r>
    </w:p>
    <w:p w:rsidR="006420B4" w:rsidRPr="00714FF5" w:rsidRDefault="006420B4" w:rsidP="006420B4">
      <w:pPr>
        <w:ind w:firstLine="720"/>
        <w:rPr>
          <w:sz w:val="28"/>
          <w:szCs w:val="28"/>
        </w:rPr>
      </w:pPr>
      <w:r w:rsidRPr="00714FF5">
        <w:rPr>
          <w:sz w:val="28"/>
          <w:szCs w:val="28"/>
        </w:rPr>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6420B4" w:rsidRPr="00714FF5" w:rsidRDefault="006420B4" w:rsidP="006420B4">
      <w:pPr>
        <w:ind w:firstLine="720"/>
        <w:rPr>
          <w:sz w:val="28"/>
          <w:szCs w:val="28"/>
        </w:rPr>
      </w:pPr>
      <w:r w:rsidRPr="00714FF5">
        <w:rPr>
          <w:sz w:val="28"/>
          <w:szCs w:val="28"/>
        </w:rPr>
        <w:t xml:space="preserve">Для проведения проверки предоставления муниципальной услуги может формироваться комиссия, состав которой утверждается правовым актом </w:t>
      </w:r>
      <w:r w:rsidR="00E85EAA">
        <w:rPr>
          <w:sz w:val="28"/>
          <w:szCs w:val="28"/>
        </w:rPr>
        <w:t>Администрации Камышевского сельского поселения</w:t>
      </w:r>
      <w:r w:rsidRPr="00714FF5">
        <w:rPr>
          <w:sz w:val="28"/>
          <w:szCs w:val="28"/>
        </w:rPr>
        <w:t>.</w:t>
      </w:r>
    </w:p>
    <w:p w:rsidR="006420B4" w:rsidRPr="00714FF5" w:rsidRDefault="006420B4" w:rsidP="006420B4">
      <w:pPr>
        <w:ind w:firstLine="720"/>
        <w:rPr>
          <w:sz w:val="28"/>
          <w:szCs w:val="28"/>
        </w:rPr>
      </w:pPr>
      <w:r w:rsidRPr="00714FF5">
        <w:rPr>
          <w:sz w:val="28"/>
          <w:szCs w:val="28"/>
        </w:rPr>
        <w:t xml:space="preserve">Деятельность комиссии осуществляется в соответствии с правовым актом </w:t>
      </w:r>
      <w:r w:rsidR="00E85EAA">
        <w:rPr>
          <w:sz w:val="28"/>
          <w:szCs w:val="28"/>
        </w:rPr>
        <w:t>Администрации Камышевского сельского поселения</w:t>
      </w:r>
      <w:r w:rsidRPr="00714FF5">
        <w:rPr>
          <w:sz w:val="28"/>
          <w:szCs w:val="28"/>
        </w:rPr>
        <w:t>.</w:t>
      </w:r>
    </w:p>
    <w:p w:rsidR="006420B4" w:rsidRPr="00714FF5" w:rsidRDefault="006420B4" w:rsidP="006420B4">
      <w:pPr>
        <w:ind w:firstLine="720"/>
        <w:rPr>
          <w:sz w:val="28"/>
          <w:szCs w:val="28"/>
        </w:rPr>
      </w:pPr>
      <w:r w:rsidRPr="00714FF5">
        <w:rPr>
          <w:sz w:val="28"/>
          <w:szCs w:val="28"/>
        </w:rP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6420B4" w:rsidRPr="002F2579" w:rsidRDefault="006420B4" w:rsidP="006420B4">
      <w:pPr>
        <w:pStyle w:val="a5"/>
        <w:ind w:firstLine="720"/>
        <w:rPr>
          <w:rFonts w:ascii="Times New Roman" w:hAnsi="Times New Roman"/>
          <w:sz w:val="28"/>
          <w:szCs w:val="28"/>
        </w:rPr>
      </w:pPr>
      <w:r w:rsidRPr="002F2579">
        <w:rPr>
          <w:rFonts w:ascii="Times New Roman" w:hAnsi="Times New Roman"/>
          <w:sz w:val="28"/>
          <w:szCs w:val="28"/>
        </w:rPr>
        <w:t>4.8.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нарушены права и свободы заявителей, а также рассмотрение, принятие решений и подготовку ответов на обращения заявителей, содержащих ж</w:t>
      </w:r>
      <w:r w:rsidR="00166643">
        <w:rPr>
          <w:rFonts w:ascii="Times New Roman" w:hAnsi="Times New Roman"/>
          <w:sz w:val="28"/>
          <w:szCs w:val="28"/>
        </w:rPr>
        <w:t>алобы на решения должностного</w:t>
      </w:r>
      <w:r w:rsidRPr="002F2579">
        <w:rPr>
          <w:rFonts w:ascii="Times New Roman" w:hAnsi="Times New Roman"/>
          <w:sz w:val="28"/>
          <w:szCs w:val="28"/>
        </w:rPr>
        <w:t xml:space="preserve"> лиц</w:t>
      </w:r>
      <w:r w:rsidR="00166643">
        <w:rPr>
          <w:rFonts w:ascii="Times New Roman" w:hAnsi="Times New Roman"/>
          <w:sz w:val="28"/>
          <w:szCs w:val="28"/>
        </w:rPr>
        <w:t>а</w:t>
      </w:r>
      <w:r w:rsidRPr="002F2579">
        <w:rPr>
          <w:rFonts w:ascii="Times New Roman" w:hAnsi="Times New Roman"/>
          <w:sz w:val="28"/>
          <w:szCs w:val="28"/>
        </w:rPr>
        <w:t xml:space="preserve"> </w:t>
      </w:r>
      <w:r w:rsidR="00166643">
        <w:rPr>
          <w:rFonts w:ascii="Times New Roman" w:hAnsi="Times New Roman"/>
          <w:sz w:val="28"/>
          <w:szCs w:val="28"/>
        </w:rPr>
        <w:t>по земельным и имущественным отношениям</w:t>
      </w:r>
      <w:r w:rsidRPr="002F2579">
        <w:rPr>
          <w:rFonts w:ascii="Times New Roman" w:hAnsi="Times New Roman"/>
          <w:sz w:val="28"/>
          <w:szCs w:val="28"/>
        </w:rPr>
        <w:t xml:space="preserve"> </w:t>
      </w:r>
      <w:r w:rsidR="00E85EAA">
        <w:rPr>
          <w:rFonts w:ascii="Times New Roman" w:hAnsi="Times New Roman"/>
          <w:sz w:val="28"/>
          <w:szCs w:val="28"/>
        </w:rPr>
        <w:t>Администрации Камышевского сельского поселения</w:t>
      </w:r>
      <w:r w:rsidRPr="004629A0">
        <w:rPr>
          <w:rFonts w:ascii="Times New Roman" w:hAnsi="Times New Roman"/>
          <w:sz w:val="28"/>
          <w:szCs w:val="28"/>
        </w:rPr>
        <w:t xml:space="preserve"> и</w:t>
      </w:r>
      <w:r w:rsidRPr="002F2579">
        <w:rPr>
          <w:rFonts w:ascii="Times New Roman" w:hAnsi="Times New Roman"/>
          <w:sz w:val="28"/>
          <w:szCs w:val="28"/>
        </w:rPr>
        <w:t xml:space="preserve"> МАУ «МФЦ», уполномоченных на предоставление муниципальной услуги.</w:t>
      </w:r>
    </w:p>
    <w:p w:rsidR="006420B4" w:rsidRPr="00714FF5" w:rsidRDefault="006420B4" w:rsidP="006420B4">
      <w:pPr>
        <w:ind w:firstLine="720"/>
        <w:rPr>
          <w:sz w:val="28"/>
          <w:szCs w:val="28"/>
        </w:rPr>
      </w:pPr>
      <w:r w:rsidRPr="00714FF5">
        <w:rPr>
          <w:sz w:val="28"/>
          <w:szCs w:val="28"/>
        </w:rPr>
        <w:t>4.9.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6420B4" w:rsidRDefault="006420B4" w:rsidP="006420B4">
      <w:pPr>
        <w:ind w:firstLine="720"/>
        <w:rPr>
          <w:sz w:val="28"/>
          <w:szCs w:val="28"/>
        </w:rPr>
      </w:pPr>
      <w:r w:rsidRPr="00714FF5">
        <w:rPr>
          <w:sz w:val="28"/>
          <w:szCs w:val="28"/>
        </w:rPr>
        <w:t>4.10.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 и муниципальных правовых актов.</w:t>
      </w:r>
    </w:p>
    <w:p w:rsidR="006420B4" w:rsidRPr="00B908DB" w:rsidRDefault="006420B4" w:rsidP="006420B4">
      <w:pPr>
        <w:rPr>
          <w:color w:val="000000"/>
          <w:sz w:val="28"/>
          <w:szCs w:val="28"/>
        </w:rPr>
      </w:pPr>
    </w:p>
    <w:p w:rsidR="006420B4" w:rsidRDefault="006420B4" w:rsidP="00076FB3">
      <w:pPr>
        <w:jc w:val="center"/>
        <w:rPr>
          <w:sz w:val="28"/>
          <w:szCs w:val="28"/>
        </w:rPr>
      </w:pPr>
      <w:r w:rsidRPr="00714FF5">
        <w:rPr>
          <w:sz w:val="28"/>
          <w:szCs w:val="28"/>
        </w:rPr>
        <w:lastRenderedPageBreak/>
        <w:t xml:space="preserve">5. Досудебное (внесудебное) обжалование заявителем решений и действий (бездействия) </w:t>
      </w:r>
      <w:r w:rsidR="00E85EAA">
        <w:rPr>
          <w:sz w:val="28"/>
          <w:szCs w:val="28"/>
        </w:rPr>
        <w:t>Администрации Камышевского сельского поселения</w:t>
      </w:r>
      <w:r w:rsidRPr="00714FF5">
        <w:rPr>
          <w:sz w:val="28"/>
          <w:szCs w:val="28"/>
        </w:rPr>
        <w:t xml:space="preserve"> или МАУ «МФЦ», должностного лица </w:t>
      </w:r>
      <w:r w:rsidR="00166643">
        <w:rPr>
          <w:sz w:val="28"/>
          <w:szCs w:val="28"/>
        </w:rPr>
        <w:t>по земельным и имущественным отношениям</w:t>
      </w:r>
      <w:r w:rsidRPr="00714FF5">
        <w:rPr>
          <w:sz w:val="28"/>
          <w:szCs w:val="28"/>
        </w:rPr>
        <w:t xml:space="preserve"> </w:t>
      </w:r>
      <w:r w:rsidR="00E85EAA">
        <w:rPr>
          <w:sz w:val="28"/>
          <w:szCs w:val="28"/>
        </w:rPr>
        <w:t>Администрации Камышевского сельского поселения</w:t>
      </w:r>
      <w:r w:rsidRPr="00714FF5">
        <w:rPr>
          <w:sz w:val="28"/>
          <w:szCs w:val="28"/>
        </w:rPr>
        <w:t xml:space="preserve"> или МАУ «МФЦ», уполномоченного на предоставление муниципальной услуги</w:t>
      </w:r>
    </w:p>
    <w:p w:rsidR="00076FB3" w:rsidRPr="00076FB3" w:rsidRDefault="00076FB3" w:rsidP="00076FB3">
      <w:pPr>
        <w:jc w:val="center"/>
        <w:rPr>
          <w:rFonts w:eastAsia="Calibri"/>
          <w:sz w:val="28"/>
          <w:szCs w:val="28"/>
          <w:lang w:eastAsia="en-US"/>
        </w:rPr>
      </w:pPr>
    </w:p>
    <w:p w:rsidR="006420B4" w:rsidRPr="00714FF5" w:rsidRDefault="006420B4" w:rsidP="006420B4">
      <w:pPr>
        <w:outlineLvl w:val="0"/>
        <w:rPr>
          <w:sz w:val="28"/>
          <w:szCs w:val="28"/>
        </w:rPr>
      </w:pPr>
      <w:r w:rsidRPr="00714FF5">
        <w:rPr>
          <w:rFonts w:eastAsia="Calibri"/>
          <w:sz w:val="28"/>
          <w:szCs w:val="28"/>
          <w:lang w:eastAsia="en-US"/>
        </w:rPr>
        <w:t xml:space="preserve">          </w:t>
      </w:r>
      <w:r w:rsidRPr="00714FF5">
        <w:rPr>
          <w:sz w:val="28"/>
          <w:szCs w:val="28"/>
        </w:rPr>
        <w:t xml:space="preserve">5.1. Заявитель может обратиться с жалобой, в том числе в следующих случаях: </w:t>
      </w:r>
    </w:p>
    <w:p w:rsidR="006420B4" w:rsidRPr="00714FF5" w:rsidRDefault="006420B4" w:rsidP="006420B4">
      <w:pPr>
        <w:outlineLvl w:val="0"/>
        <w:rPr>
          <w:sz w:val="28"/>
          <w:szCs w:val="28"/>
        </w:rPr>
      </w:pPr>
      <w:r w:rsidRPr="00714FF5">
        <w:rPr>
          <w:sz w:val="28"/>
          <w:szCs w:val="28"/>
        </w:rPr>
        <w:t xml:space="preserve">5.1.1. Нарушение срока регистрации заявления заявителя о предоставлении муниципальной услуги. </w:t>
      </w:r>
    </w:p>
    <w:p w:rsidR="006420B4" w:rsidRPr="00714FF5" w:rsidRDefault="006420B4" w:rsidP="006420B4">
      <w:pPr>
        <w:outlineLvl w:val="0"/>
        <w:rPr>
          <w:sz w:val="28"/>
          <w:szCs w:val="28"/>
        </w:rPr>
      </w:pPr>
      <w:r w:rsidRPr="00714FF5">
        <w:rPr>
          <w:sz w:val="28"/>
          <w:szCs w:val="28"/>
        </w:rPr>
        <w:t>5.1.2. Нарушение срока предоставления муниципальной услуги.</w:t>
      </w:r>
    </w:p>
    <w:p w:rsidR="006420B4" w:rsidRPr="00714FF5" w:rsidRDefault="006420B4" w:rsidP="006420B4">
      <w:pPr>
        <w:outlineLvl w:val="0"/>
        <w:rPr>
          <w:sz w:val="28"/>
          <w:szCs w:val="28"/>
        </w:rPr>
      </w:pPr>
      <w:r w:rsidRPr="00714FF5">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420B4" w:rsidRPr="00714FF5" w:rsidRDefault="006420B4" w:rsidP="006420B4">
      <w:pPr>
        <w:outlineLvl w:val="0"/>
        <w:rPr>
          <w:sz w:val="28"/>
          <w:szCs w:val="28"/>
        </w:rPr>
      </w:pPr>
      <w:r w:rsidRPr="00714FF5">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420B4" w:rsidRPr="00714FF5" w:rsidRDefault="006420B4" w:rsidP="006420B4">
      <w:pPr>
        <w:outlineLvl w:val="0"/>
        <w:rPr>
          <w:sz w:val="28"/>
          <w:szCs w:val="28"/>
        </w:rPr>
      </w:pPr>
      <w:r w:rsidRPr="00714FF5">
        <w:rPr>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420B4" w:rsidRPr="00714FF5" w:rsidRDefault="006420B4" w:rsidP="006420B4">
      <w:pPr>
        <w:outlineLvl w:val="0"/>
        <w:rPr>
          <w:sz w:val="28"/>
          <w:szCs w:val="28"/>
        </w:rPr>
      </w:pPr>
      <w:r w:rsidRPr="00714FF5">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420B4" w:rsidRPr="002F2579" w:rsidRDefault="006420B4" w:rsidP="006420B4">
      <w:pPr>
        <w:pStyle w:val="a5"/>
        <w:rPr>
          <w:rFonts w:ascii="Times New Roman" w:hAnsi="Times New Roman"/>
          <w:sz w:val="28"/>
          <w:szCs w:val="28"/>
        </w:rPr>
      </w:pPr>
      <w:r w:rsidRPr="002F2579">
        <w:rPr>
          <w:rFonts w:ascii="Times New Roman" w:hAnsi="Times New Roman"/>
          <w:sz w:val="28"/>
          <w:szCs w:val="28"/>
        </w:rPr>
        <w:t xml:space="preserve">5.1.7. Отказ </w:t>
      </w:r>
      <w:r w:rsidR="00E85EAA">
        <w:rPr>
          <w:rFonts w:ascii="Times New Roman" w:hAnsi="Times New Roman"/>
          <w:sz w:val="28"/>
          <w:szCs w:val="28"/>
        </w:rPr>
        <w:t>Администрации Камышевского сельского поселения</w:t>
      </w:r>
      <w:r>
        <w:rPr>
          <w:sz w:val="28"/>
          <w:szCs w:val="28"/>
        </w:rPr>
        <w:t xml:space="preserve"> </w:t>
      </w:r>
      <w:r w:rsidRPr="002F2579">
        <w:rPr>
          <w:rFonts w:ascii="Times New Roman" w:hAnsi="Times New Roman"/>
          <w:sz w:val="28"/>
          <w:szCs w:val="28"/>
        </w:rPr>
        <w:t xml:space="preserve">должностного лица </w:t>
      </w:r>
      <w:r w:rsidR="00166643">
        <w:rPr>
          <w:rFonts w:ascii="Times New Roman" w:hAnsi="Times New Roman"/>
          <w:sz w:val="28"/>
          <w:szCs w:val="28"/>
        </w:rPr>
        <w:t>по земельным и имущественным отношениям</w:t>
      </w:r>
      <w:r w:rsidRPr="002F2579">
        <w:rPr>
          <w:rFonts w:ascii="Times New Roman" w:hAnsi="Times New Roman"/>
          <w:sz w:val="28"/>
          <w:szCs w:val="28"/>
        </w:rPr>
        <w:t xml:space="preserve"> </w:t>
      </w:r>
      <w:r w:rsidR="00E85EAA">
        <w:rPr>
          <w:rFonts w:ascii="Times New Roman" w:hAnsi="Times New Roman"/>
          <w:sz w:val="28"/>
          <w:szCs w:val="28"/>
        </w:rPr>
        <w:t>Администрации Камышевского сельского поселения</w:t>
      </w:r>
      <w:r w:rsidRPr="003C614D">
        <w:rPr>
          <w:rFonts w:ascii="Times New Roman" w:hAnsi="Times New Roman"/>
          <w:sz w:val="28"/>
          <w:szCs w:val="28"/>
        </w:rPr>
        <w:t>, уполн</w:t>
      </w:r>
      <w:r>
        <w:rPr>
          <w:rFonts w:ascii="Times New Roman" w:hAnsi="Times New Roman"/>
          <w:sz w:val="28"/>
          <w:szCs w:val="28"/>
        </w:rPr>
        <w:t xml:space="preserve">омоченного на предоставление муниципальной услуги, </w:t>
      </w:r>
      <w:r w:rsidRPr="002F2579">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20B4" w:rsidRPr="00714FF5" w:rsidRDefault="006420B4" w:rsidP="006420B4">
      <w:pPr>
        <w:outlineLvl w:val="0"/>
        <w:rPr>
          <w:sz w:val="28"/>
          <w:szCs w:val="28"/>
        </w:rPr>
      </w:pPr>
      <w:r w:rsidRPr="00714FF5">
        <w:rPr>
          <w:sz w:val="28"/>
          <w:szCs w:val="28"/>
        </w:rPr>
        <w:t xml:space="preserve">5.2. </w:t>
      </w:r>
      <w:r w:rsidRPr="00D431A3">
        <w:rPr>
          <w:sz w:val="28"/>
          <w:szCs w:val="28"/>
        </w:rPr>
        <w:t>Жалоба подается в письменной форме на бумажном носителе, в электронной форме в Адми</w:t>
      </w:r>
      <w:r w:rsidR="00166643" w:rsidRPr="00D431A3">
        <w:rPr>
          <w:sz w:val="28"/>
          <w:szCs w:val="28"/>
        </w:rPr>
        <w:t>нистрацию Камышевского сельского поселения</w:t>
      </w:r>
      <w:r w:rsidRPr="00D431A3">
        <w:rPr>
          <w:sz w:val="28"/>
          <w:szCs w:val="28"/>
        </w:rPr>
        <w:t xml:space="preserve"> или МАУ «МФЦ». Жалобы </w:t>
      </w:r>
      <w:r w:rsidR="00166643" w:rsidRPr="00D431A3">
        <w:rPr>
          <w:sz w:val="28"/>
          <w:szCs w:val="28"/>
        </w:rPr>
        <w:t>на решения, принятые специалистом</w:t>
      </w:r>
      <w:r w:rsidRPr="00D431A3">
        <w:rPr>
          <w:sz w:val="28"/>
          <w:szCs w:val="28"/>
        </w:rPr>
        <w:t xml:space="preserve"> </w:t>
      </w:r>
      <w:r w:rsidR="00166643" w:rsidRPr="00D431A3">
        <w:rPr>
          <w:sz w:val="28"/>
          <w:szCs w:val="28"/>
        </w:rPr>
        <w:t>по земельным и имущественным отношениям</w:t>
      </w:r>
      <w:r w:rsidRPr="00D431A3">
        <w:rPr>
          <w:sz w:val="28"/>
          <w:szCs w:val="28"/>
        </w:rPr>
        <w:t xml:space="preserve"> </w:t>
      </w:r>
      <w:r w:rsidR="00E85EAA" w:rsidRPr="00D431A3">
        <w:rPr>
          <w:sz w:val="28"/>
          <w:szCs w:val="28"/>
        </w:rPr>
        <w:t>Администрации Камышевского сельского поселения</w:t>
      </w:r>
      <w:r w:rsidRPr="00D431A3">
        <w:rPr>
          <w:sz w:val="28"/>
          <w:szCs w:val="28"/>
        </w:rPr>
        <w:t xml:space="preserve"> или директором МАУ «МФЦ», подаются </w:t>
      </w:r>
      <w:r w:rsidR="009949C6" w:rsidRPr="00D431A3">
        <w:rPr>
          <w:sz w:val="28"/>
          <w:szCs w:val="28"/>
        </w:rPr>
        <w:t>Г</w:t>
      </w:r>
      <w:r w:rsidRPr="00D431A3">
        <w:rPr>
          <w:sz w:val="28"/>
          <w:szCs w:val="28"/>
        </w:rPr>
        <w:t>лав</w:t>
      </w:r>
      <w:r w:rsidR="009949C6" w:rsidRPr="00D431A3">
        <w:rPr>
          <w:sz w:val="28"/>
          <w:szCs w:val="28"/>
        </w:rPr>
        <w:t>е</w:t>
      </w:r>
      <w:r w:rsidRPr="00D431A3">
        <w:rPr>
          <w:sz w:val="28"/>
          <w:szCs w:val="28"/>
        </w:rPr>
        <w:t xml:space="preserve"> </w:t>
      </w:r>
      <w:r w:rsidR="00E85EAA" w:rsidRPr="00D431A3">
        <w:rPr>
          <w:sz w:val="28"/>
          <w:szCs w:val="28"/>
        </w:rPr>
        <w:t>Администрации Камышевского сельского поселения</w:t>
      </w:r>
      <w:r w:rsidR="009949C6" w:rsidRPr="00D431A3">
        <w:rPr>
          <w:sz w:val="28"/>
          <w:szCs w:val="28"/>
        </w:rPr>
        <w:t>.</w:t>
      </w:r>
      <w:r w:rsidRPr="00714FF5">
        <w:rPr>
          <w:sz w:val="28"/>
          <w:szCs w:val="28"/>
        </w:rPr>
        <w:t xml:space="preserve"> </w:t>
      </w:r>
    </w:p>
    <w:p w:rsidR="006420B4" w:rsidRPr="00714FF5" w:rsidRDefault="006420B4" w:rsidP="006420B4">
      <w:pPr>
        <w:outlineLvl w:val="0"/>
        <w:rPr>
          <w:sz w:val="28"/>
          <w:szCs w:val="28"/>
        </w:rPr>
      </w:pPr>
      <w:r w:rsidRPr="00714FF5">
        <w:rPr>
          <w:sz w:val="28"/>
          <w:szCs w:val="28"/>
        </w:rPr>
        <w:t xml:space="preserve">5.3. Жалоба может быть направлена по почте, через МАУ «МФЦ», с использованием информационно-телекоммуникационной сети «Интернет», официального сайта </w:t>
      </w:r>
      <w:r w:rsidR="00E85EAA">
        <w:rPr>
          <w:sz w:val="28"/>
          <w:szCs w:val="28"/>
        </w:rPr>
        <w:t>Администрации Камышевского сельского поселения</w:t>
      </w:r>
      <w:r w:rsidRPr="00714FF5">
        <w:rPr>
          <w:sz w:val="28"/>
          <w:szCs w:val="28"/>
        </w:rPr>
        <w:t xml:space="preserve">, МАУ «МФЦ», единого портала государственных и муниципальных услуг либо регионального </w:t>
      </w:r>
      <w:r w:rsidRPr="00714FF5">
        <w:rPr>
          <w:sz w:val="28"/>
          <w:szCs w:val="28"/>
        </w:rPr>
        <w:lastRenderedPageBreak/>
        <w:t>портала государственных и муниципальных услуг, а также может быть принята при личном приеме заявителя.</w:t>
      </w:r>
    </w:p>
    <w:p w:rsidR="006420B4" w:rsidRPr="00714FF5" w:rsidRDefault="006420B4" w:rsidP="006420B4">
      <w:pPr>
        <w:outlineLvl w:val="0"/>
        <w:rPr>
          <w:sz w:val="28"/>
          <w:szCs w:val="28"/>
        </w:rPr>
      </w:pPr>
      <w:r w:rsidRPr="00714FF5">
        <w:rPr>
          <w:sz w:val="28"/>
          <w:szCs w:val="28"/>
        </w:rPr>
        <w:t>5.4. Жалоба должна содержать:</w:t>
      </w:r>
    </w:p>
    <w:p w:rsidR="006420B4" w:rsidRPr="002F2579" w:rsidRDefault="006420B4" w:rsidP="006420B4">
      <w:pPr>
        <w:pStyle w:val="a5"/>
        <w:rPr>
          <w:rFonts w:ascii="Times New Roman" w:hAnsi="Times New Roman"/>
          <w:sz w:val="28"/>
          <w:szCs w:val="28"/>
        </w:rPr>
      </w:pPr>
      <w:r w:rsidRPr="002F2579">
        <w:rPr>
          <w:rFonts w:ascii="Times New Roman" w:hAnsi="Times New Roman"/>
          <w:sz w:val="28"/>
          <w:szCs w:val="28"/>
        </w:rPr>
        <w:t xml:space="preserve">5.4.1. Наименование </w:t>
      </w:r>
      <w:r w:rsidR="00E85EAA">
        <w:rPr>
          <w:rFonts w:ascii="Times New Roman" w:hAnsi="Times New Roman"/>
          <w:sz w:val="28"/>
          <w:szCs w:val="28"/>
        </w:rPr>
        <w:t>Администрации Камышевского сельского поселения</w:t>
      </w:r>
      <w:r w:rsidRPr="002F2579">
        <w:rPr>
          <w:rFonts w:ascii="Times New Roman" w:hAnsi="Times New Roman"/>
          <w:sz w:val="28"/>
          <w:szCs w:val="28"/>
        </w:rPr>
        <w:t xml:space="preserve">, муниципального учреждения (МАУ «МФЦ»), предоставляющих муниципальную услугу, должностного лица </w:t>
      </w:r>
      <w:r w:rsidR="00166643">
        <w:rPr>
          <w:rFonts w:ascii="Times New Roman" w:hAnsi="Times New Roman"/>
          <w:sz w:val="28"/>
          <w:szCs w:val="28"/>
        </w:rPr>
        <w:t>по земельным и имущественным отношениям</w:t>
      </w:r>
      <w:r w:rsidRPr="002F2579">
        <w:rPr>
          <w:rFonts w:ascii="Times New Roman" w:hAnsi="Times New Roman"/>
          <w:sz w:val="28"/>
          <w:szCs w:val="28"/>
        </w:rPr>
        <w:t xml:space="preserve"> </w:t>
      </w:r>
      <w:r w:rsidR="00E85EAA">
        <w:rPr>
          <w:rFonts w:ascii="Times New Roman" w:hAnsi="Times New Roman"/>
          <w:sz w:val="28"/>
          <w:szCs w:val="28"/>
        </w:rPr>
        <w:t>Администрации Камышевского сельского поселения</w:t>
      </w:r>
      <w:r>
        <w:rPr>
          <w:sz w:val="28"/>
          <w:szCs w:val="28"/>
        </w:rPr>
        <w:t xml:space="preserve"> </w:t>
      </w:r>
      <w:r w:rsidRPr="002F2579">
        <w:rPr>
          <w:rFonts w:ascii="Times New Roman" w:hAnsi="Times New Roman"/>
          <w:sz w:val="28"/>
          <w:szCs w:val="28"/>
        </w:rPr>
        <w:t>или МАУ</w:t>
      </w:r>
      <w:r>
        <w:rPr>
          <w:rFonts w:ascii="Times New Roman" w:hAnsi="Times New Roman"/>
          <w:sz w:val="28"/>
          <w:szCs w:val="28"/>
        </w:rPr>
        <w:t> </w:t>
      </w:r>
      <w:r w:rsidRPr="002F2579">
        <w:rPr>
          <w:rFonts w:ascii="Times New Roman" w:hAnsi="Times New Roman"/>
          <w:sz w:val="28"/>
          <w:szCs w:val="28"/>
        </w:rPr>
        <w:t>«МФЦ</w:t>
      </w:r>
      <w:r w:rsidRPr="00926CF0">
        <w:rPr>
          <w:rFonts w:ascii="Times New Roman" w:hAnsi="Times New Roman"/>
          <w:sz w:val="28"/>
          <w:szCs w:val="28"/>
        </w:rPr>
        <w:t xml:space="preserve">», </w:t>
      </w:r>
      <w:r w:rsidRPr="00FC13BA">
        <w:rPr>
          <w:rFonts w:ascii="Times New Roman" w:hAnsi="Times New Roman"/>
          <w:sz w:val="28"/>
          <w:szCs w:val="28"/>
        </w:rPr>
        <w:t>уполномоченного</w:t>
      </w:r>
      <w:r>
        <w:rPr>
          <w:rFonts w:ascii="Times New Roman" w:hAnsi="Times New Roman"/>
          <w:sz w:val="28"/>
          <w:szCs w:val="28"/>
        </w:rPr>
        <w:t xml:space="preserve"> на предоставление муниципальной услуги, </w:t>
      </w:r>
      <w:r w:rsidRPr="00926CF0">
        <w:rPr>
          <w:rFonts w:ascii="Times New Roman" w:hAnsi="Times New Roman"/>
          <w:sz w:val="28"/>
          <w:szCs w:val="28"/>
        </w:rPr>
        <w:t>решения</w:t>
      </w:r>
      <w:r w:rsidRPr="002F2579">
        <w:rPr>
          <w:rFonts w:ascii="Times New Roman" w:hAnsi="Times New Roman"/>
          <w:sz w:val="28"/>
          <w:szCs w:val="28"/>
        </w:rPr>
        <w:t xml:space="preserve"> и действия (бездействие) которых обжалуются.</w:t>
      </w:r>
    </w:p>
    <w:p w:rsidR="006420B4" w:rsidRDefault="006420B4" w:rsidP="006420B4">
      <w:pPr>
        <w:pStyle w:val="a5"/>
        <w:rPr>
          <w:rFonts w:ascii="Times New Roman" w:hAnsi="Times New Roman"/>
          <w:sz w:val="28"/>
          <w:szCs w:val="28"/>
        </w:rPr>
      </w:pPr>
      <w:r w:rsidRPr="002F2579">
        <w:rPr>
          <w:rFonts w:ascii="Times New Roman" w:hAnsi="Times New Roman"/>
          <w:sz w:val="28"/>
          <w:szCs w:val="28"/>
        </w:rPr>
        <w:t xml:space="preserve">5.4.2. Фамилию, имя, отчество (последнее - при наличии), сведения о месте жительства заявителя - </w:t>
      </w:r>
      <w:r w:rsidRPr="00FB0EBF">
        <w:rPr>
          <w:rFonts w:ascii="Times New Roman" w:hAnsi="Times New Roman"/>
          <w:sz w:val="28"/>
          <w:szCs w:val="28"/>
        </w:rPr>
        <w:t>физического лица либо</w:t>
      </w:r>
      <w:r w:rsidRPr="002F2579">
        <w:rPr>
          <w:rFonts w:ascii="Times New Roman" w:hAnsi="Times New Roman"/>
          <w:sz w:val="28"/>
          <w:szCs w:val="28"/>
        </w:rPr>
        <w:t xml:space="preserve">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0B4" w:rsidRPr="00714FF5" w:rsidRDefault="006420B4" w:rsidP="006420B4">
      <w:pPr>
        <w:outlineLvl w:val="0"/>
        <w:rPr>
          <w:sz w:val="28"/>
          <w:szCs w:val="28"/>
        </w:rPr>
      </w:pPr>
      <w:r w:rsidRPr="00714FF5">
        <w:rPr>
          <w:sz w:val="28"/>
          <w:szCs w:val="28"/>
        </w:rPr>
        <w:t xml:space="preserve">5.4.3. Сведения об обжалуемых решениях и действиях (бездействии) </w:t>
      </w:r>
      <w:r w:rsidR="00E85EAA">
        <w:rPr>
          <w:sz w:val="28"/>
          <w:szCs w:val="28"/>
        </w:rPr>
        <w:t>Администрации Камышевского сельского поселения</w:t>
      </w:r>
      <w:r w:rsidRPr="00714FF5">
        <w:rPr>
          <w:sz w:val="28"/>
          <w:szCs w:val="28"/>
        </w:rPr>
        <w:t xml:space="preserve"> или МАУ «МФЦ», должностного лица </w:t>
      </w:r>
      <w:r w:rsidR="00166643">
        <w:rPr>
          <w:sz w:val="28"/>
          <w:szCs w:val="28"/>
        </w:rPr>
        <w:t>по земельным и имущественным отношениям</w:t>
      </w:r>
      <w:r w:rsidRPr="00714FF5">
        <w:rPr>
          <w:sz w:val="28"/>
          <w:szCs w:val="28"/>
        </w:rPr>
        <w:t xml:space="preserve"> </w:t>
      </w:r>
      <w:r w:rsidR="00E85EAA">
        <w:rPr>
          <w:sz w:val="28"/>
          <w:szCs w:val="28"/>
        </w:rPr>
        <w:t>Администрации Камышевского сельского поселения</w:t>
      </w:r>
      <w:r w:rsidRPr="00714FF5">
        <w:rPr>
          <w:sz w:val="28"/>
          <w:szCs w:val="28"/>
        </w:rPr>
        <w:t xml:space="preserve"> или МАУ</w:t>
      </w:r>
      <w:r>
        <w:rPr>
          <w:sz w:val="28"/>
          <w:szCs w:val="28"/>
        </w:rPr>
        <w:t> </w:t>
      </w:r>
      <w:r w:rsidRPr="00714FF5">
        <w:rPr>
          <w:sz w:val="28"/>
          <w:szCs w:val="28"/>
        </w:rPr>
        <w:t>«МФЦ», уполномоченного на предоставление муниципальной услуги.</w:t>
      </w:r>
    </w:p>
    <w:p w:rsidR="006420B4" w:rsidRPr="00714FF5" w:rsidRDefault="006420B4" w:rsidP="006420B4">
      <w:pPr>
        <w:outlineLvl w:val="0"/>
        <w:rPr>
          <w:sz w:val="28"/>
          <w:szCs w:val="28"/>
        </w:rPr>
      </w:pPr>
      <w:r w:rsidRPr="00714FF5">
        <w:rPr>
          <w:sz w:val="28"/>
          <w:szCs w:val="28"/>
        </w:rPr>
        <w:t xml:space="preserve">5.4.4. Доводы, на основании которых заявитель не согласен с решением и действием (бездействием) </w:t>
      </w:r>
      <w:r w:rsidR="00E85EAA">
        <w:rPr>
          <w:sz w:val="28"/>
          <w:szCs w:val="28"/>
        </w:rPr>
        <w:t>Администрации Камышевского сельского поселения</w:t>
      </w:r>
      <w:r w:rsidRPr="00714FF5">
        <w:rPr>
          <w:sz w:val="28"/>
          <w:szCs w:val="28"/>
        </w:rPr>
        <w:t xml:space="preserve"> или МАУ «МФЦ», должностного лица </w:t>
      </w:r>
      <w:r w:rsidR="00166643">
        <w:rPr>
          <w:sz w:val="28"/>
          <w:szCs w:val="28"/>
        </w:rPr>
        <w:t>по земельным и имущественным отношениям</w:t>
      </w:r>
      <w:r w:rsidRPr="00714FF5">
        <w:rPr>
          <w:sz w:val="28"/>
          <w:szCs w:val="28"/>
        </w:rPr>
        <w:t xml:space="preserve"> </w:t>
      </w:r>
      <w:r w:rsidR="00E85EAA">
        <w:rPr>
          <w:sz w:val="28"/>
          <w:szCs w:val="28"/>
        </w:rPr>
        <w:t>Администрации Камышевского сельского поселения</w:t>
      </w:r>
      <w:r w:rsidRPr="00714FF5">
        <w:rPr>
          <w:sz w:val="28"/>
          <w:szCs w:val="28"/>
        </w:rPr>
        <w:t xml:space="preserve"> или МАУ «МФЦ», уполномоченного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6420B4" w:rsidRPr="00714FF5" w:rsidRDefault="006420B4" w:rsidP="006420B4">
      <w:pPr>
        <w:outlineLvl w:val="0"/>
        <w:rPr>
          <w:sz w:val="28"/>
          <w:szCs w:val="28"/>
        </w:rPr>
      </w:pPr>
      <w:r w:rsidRPr="00714FF5">
        <w:rPr>
          <w:sz w:val="28"/>
          <w:szCs w:val="28"/>
        </w:rPr>
        <w:t xml:space="preserve">5.5. Жалоба, поступившая в Администрацию </w:t>
      </w:r>
      <w:r w:rsidR="00166643">
        <w:rPr>
          <w:sz w:val="28"/>
          <w:szCs w:val="28"/>
        </w:rPr>
        <w:t>Камышевского сельского поселения</w:t>
      </w:r>
      <w:r w:rsidRPr="00714FF5">
        <w:rPr>
          <w:sz w:val="28"/>
          <w:szCs w:val="28"/>
        </w:rPr>
        <w:t xml:space="preserve">  или МАУ</w:t>
      </w:r>
      <w:r>
        <w:rPr>
          <w:sz w:val="28"/>
          <w:szCs w:val="28"/>
        </w:rPr>
        <w:t> </w:t>
      </w:r>
      <w:r w:rsidRPr="00714FF5">
        <w:rPr>
          <w:sz w:val="28"/>
          <w:szCs w:val="28"/>
        </w:rPr>
        <w:t xml:space="preserve">«МФЦ», подлежит рассмотрению главой </w:t>
      </w:r>
      <w:r w:rsidR="00E85EAA">
        <w:rPr>
          <w:sz w:val="28"/>
          <w:szCs w:val="28"/>
        </w:rPr>
        <w:t>Администрации Камышевского сельского поселения</w:t>
      </w:r>
      <w:r w:rsidRPr="00714FF5">
        <w:rPr>
          <w:sz w:val="28"/>
          <w:szCs w:val="28"/>
        </w:rPr>
        <w:t xml:space="preserve"> или директором МАУ «МФЦ» в течение 15 рабочих дней со дня ее регистрации, а в случае обжалования отказа </w:t>
      </w:r>
      <w:r w:rsidR="00E85EAA">
        <w:rPr>
          <w:sz w:val="28"/>
          <w:szCs w:val="28"/>
        </w:rPr>
        <w:t>Администрации Камышевского сельского поселения</w:t>
      </w:r>
      <w:r w:rsidRPr="00714FF5">
        <w:rPr>
          <w:sz w:val="28"/>
          <w:szCs w:val="28"/>
        </w:rPr>
        <w:t xml:space="preserve"> или МАУ</w:t>
      </w:r>
      <w:r w:rsidR="009B07D5">
        <w:rPr>
          <w:sz w:val="28"/>
          <w:szCs w:val="28"/>
        </w:rPr>
        <w:t xml:space="preserve"> «МФЦ», должностного лица по земельным и  имущественным отношениям</w:t>
      </w:r>
      <w:r w:rsidRPr="00714FF5">
        <w:rPr>
          <w:sz w:val="28"/>
          <w:szCs w:val="28"/>
        </w:rPr>
        <w:t xml:space="preserve"> </w:t>
      </w:r>
      <w:r w:rsidR="00E85EAA">
        <w:rPr>
          <w:sz w:val="28"/>
          <w:szCs w:val="28"/>
        </w:rPr>
        <w:t>Администрации Камышевского сельского поселения</w:t>
      </w:r>
      <w:r w:rsidRPr="00714FF5">
        <w:rPr>
          <w:sz w:val="28"/>
          <w:szCs w:val="28"/>
        </w:rPr>
        <w:t xml:space="preserve"> или МАУ</w:t>
      </w:r>
      <w:r>
        <w:rPr>
          <w:sz w:val="28"/>
          <w:szCs w:val="28"/>
        </w:rPr>
        <w:t> </w:t>
      </w:r>
      <w:r w:rsidRPr="00714FF5">
        <w:rPr>
          <w:sz w:val="28"/>
          <w:szCs w:val="28"/>
        </w:rPr>
        <w:t xml:space="preserve">«МФЦ», уполномоченного на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420B4" w:rsidRPr="00714FF5" w:rsidRDefault="006420B4" w:rsidP="006420B4">
      <w:pPr>
        <w:outlineLvl w:val="0"/>
        <w:rPr>
          <w:sz w:val="28"/>
          <w:szCs w:val="28"/>
        </w:rPr>
      </w:pPr>
      <w:r w:rsidRPr="00714FF5">
        <w:rPr>
          <w:sz w:val="28"/>
          <w:szCs w:val="28"/>
        </w:rPr>
        <w:t xml:space="preserve">5.6. По результатам рассмотрения жалобы Администрация </w:t>
      </w:r>
      <w:r w:rsidR="00166643">
        <w:rPr>
          <w:sz w:val="28"/>
          <w:szCs w:val="28"/>
        </w:rPr>
        <w:t>Камышевского сельского поселения</w:t>
      </w:r>
      <w:r w:rsidRPr="00714FF5">
        <w:rPr>
          <w:sz w:val="28"/>
          <w:szCs w:val="28"/>
        </w:rPr>
        <w:t xml:space="preserve"> или МАУ «МФЦ», принимает одно из следующих решений:</w:t>
      </w:r>
    </w:p>
    <w:p w:rsidR="006420B4" w:rsidRPr="00714FF5" w:rsidRDefault="006420B4" w:rsidP="006420B4">
      <w:pPr>
        <w:outlineLvl w:val="0"/>
        <w:rPr>
          <w:sz w:val="28"/>
          <w:szCs w:val="28"/>
        </w:rPr>
      </w:pPr>
      <w:r w:rsidRPr="00714FF5">
        <w:rPr>
          <w:sz w:val="28"/>
          <w:szCs w:val="28"/>
        </w:rPr>
        <w:t xml:space="preserve">5.6.1. Удовлетворяет жалобу, в том числе в форме отмены принятого решения, исправления допущенных Администрацией </w:t>
      </w:r>
      <w:r w:rsidR="00166643">
        <w:rPr>
          <w:sz w:val="28"/>
          <w:szCs w:val="28"/>
        </w:rPr>
        <w:t>Камышевского сельского поселения</w:t>
      </w:r>
      <w:r w:rsidRPr="00714FF5">
        <w:rPr>
          <w:sz w:val="28"/>
          <w:szCs w:val="28"/>
        </w:rPr>
        <w:t xml:space="preserve"> или МАУ</w:t>
      </w:r>
      <w:r>
        <w:rPr>
          <w:sz w:val="28"/>
          <w:szCs w:val="28"/>
        </w:rPr>
        <w:t> </w:t>
      </w:r>
      <w:r w:rsidRPr="00714FF5">
        <w:rPr>
          <w:sz w:val="28"/>
          <w:szCs w:val="28"/>
        </w:rPr>
        <w:t xml:space="preserve">«МФЦ» опечаток и ошибок в выданных в результате предоставления муниципальной услуги документах, возврата заявителю денежных средств, взимание </w:t>
      </w:r>
      <w:r w:rsidRPr="00714FF5">
        <w:rPr>
          <w:sz w:val="28"/>
          <w:szCs w:val="28"/>
        </w:rPr>
        <w:lastRenderedPageBreak/>
        <w:t>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6420B4" w:rsidRPr="00714FF5" w:rsidRDefault="006420B4" w:rsidP="006420B4">
      <w:pPr>
        <w:outlineLvl w:val="0"/>
        <w:rPr>
          <w:sz w:val="28"/>
          <w:szCs w:val="28"/>
        </w:rPr>
      </w:pPr>
      <w:r w:rsidRPr="00714FF5">
        <w:rPr>
          <w:sz w:val="28"/>
          <w:szCs w:val="28"/>
        </w:rPr>
        <w:t>5.6.2. Отказывает в удовлетворении жалобы.</w:t>
      </w:r>
    </w:p>
    <w:p w:rsidR="006420B4" w:rsidRPr="00714FF5" w:rsidRDefault="006420B4" w:rsidP="006420B4">
      <w:pPr>
        <w:outlineLvl w:val="0"/>
        <w:rPr>
          <w:sz w:val="28"/>
          <w:szCs w:val="28"/>
        </w:rPr>
      </w:pPr>
      <w:r w:rsidRPr="00714FF5">
        <w:rPr>
          <w:sz w:val="28"/>
          <w:szCs w:val="28"/>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0B4" w:rsidRPr="00714FF5" w:rsidRDefault="006420B4" w:rsidP="006420B4">
      <w:pPr>
        <w:outlineLvl w:val="0"/>
        <w:rPr>
          <w:sz w:val="28"/>
          <w:szCs w:val="28"/>
        </w:rPr>
      </w:pPr>
      <w:r w:rsidRPr="00714FF5">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имеющиеся материалы </w:t>
      </w:r>
      <w:r w:rsidRPr="00714FF5">
        <w:rPr>
          <w:sz w:val="28"/>
        </w:rPr>
        <w:t>в органы прокуратуры</w:t>
      </w:r>
      <w:r w:rsidRPr="00714FF5">
        <w:rPr>
          <w:sz w:val="28"/>
          <w:szCs w:val="28"/>
        </w:rPr>
        <w:t>.</w:t>
      </w:r>
    </w:p>
    <w:p w:rsidR="006420B4" w:rsidRPr="00714FF5" w:rsidRDefault="006420B4" w:rsidP="006420B4">
      <w:pPr>
        <w:ind w:left="-540" w:right="-144"/>
        <w:rPr>
          <w:sz w:val="28"/>
          <w:szCs w:val="28"/>
        </w:rPr>
      </w:pPr>
    </w:p>
    <w:p w:rsidR="006420B4" w:rsidRPr="00714FF5" w:rsidRDefault="009B07D5" w:rsidP="0073401D">
      <w:pPr>
        <w:ind w:right="-144" w:firstLine="0"/>
        <w:rPr>
          <w:noProof/>
          <w:sz w:val="28"/>
          <w:szCs w:val="28"/>
        </w:rPr>
      </w:pPr>
      <w:r>
        <w:rPr>
          <w:noProof/>
          <w:sz w:val="28"/>
          <w:szCs w:val="28"/>
        </w:rPr>
        <w:t xml:space="preserve"> Глава</w:t>
      </w:r>
      <w:r w:rsidR="006420B4" w:rsidRPr="00714FF5">
        <w:rPr>
          <w:noProof/>
          <w:sz w:val="28"/>
          <w:szCs w:val="28"/>
        </w:rPr>
        <w:t xml:space="preserve"> Администрации</w:t>
      </w:r>
    </w:p>
    <w:p w:rsidR="006420B4" w:rsidRPr="00B31DFF" w:rsidRDefault="00166643" w:rsidP="0073401D">
      <w:pPr>
        <w:ind w:right="-144" w:firstLine="0"/>
        <w:rPr>
          <w:sz w:val="28"/>
          <w:szCs w:val="28"/>
        </w:rPr>
      </w:pPr>
      <w:r>
        <w:rPr>
          <w:noProof/>
          <w:sz w:val="28"/>
          <w:szCs w:val="28"/>
        </w:rPr>
        <w:t>Камышевского сельского поселения</w:t>
      </w:r>
      <w:r w:rsidR="006420B4" w:rsidRPr="00714FF5">
        <w:rPr>
          <w:noProof/>
          <w:sz w:val="28"/>
          <w:szCs w:val="28"/>
        </w:rPr>
        <w:t xml:space="preserve">                         </w:t>
      </w:r>
      <w:r w:rsidR="0073401D">
        <w:rPr>
          <w:noProof/>
          <w:sz w:val="28"/>
          <w:szCs w:val="28"/>
        </w:rPr>
        <w:t xml:space="preserve">         </w:t>
      </w:r>
      <w:r w:rsidR="009B07D5">
        <w:rPr>
          <w:noProof/>
          <w:sz w:val="28"/>
          <w:szCs w:val="28"/>
        </w:rPr>
        <w:t xml:space="preserve">                 </w:t>
      </w:r>
      <w:r w:rsidR="006420B4" w:rsidRPr="00714FF5">
        <w:rPr>
          <w:noProof/>
          <w:sz w:val="28"/>
          <w:szCs w:val="28"/>
        </w:rPr>
        <w:t xml:space="preserve"> </w:t>
      </w:r>
      <w:r w:rsidR="009B07D5">
        <w:rPr>
          <w:noProof/>
          <w:sz w:val="28"/>
          <w:szCs w:val="28"/>
        </w:rPr>
        <w:t>С.А. Богданова</w:t>
      </w:r>
    </w:p>
    <w:p w:rsidR="006420B4" w:rsidRDefault="006420B4" w:rsidP="006420B4">
      <w:pPr>
        <w:pStyle w:val="a5"/>
        <w:tabs>
          <w:tab w:val="num" w:pos="0"/>
        </w:tabs>
        <w:rPr>
          <w:rFonts w:ascii="Times New Roman" w:hAnsi="Times New Roman"/>
          <w:sz w:val="28"/>
          <w:szCs w:val="28"/>
        </w:rPr>
      </w:pPr>
    </w:p>
    <w:p w:rsidR="006420B4" w:rsidRPr="00714FF5"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ind w:left="5103"/>
      </w:pPr>
    </w:p>
    <w:p w:rsidR="006420B4" w:rsidRDefault="006420B4" w:rsidP="006420B4">
      <w:pPr>
        <w:ind w:left="5103"/>
      </w:pPr>
    </w:p>
    <w:p w:rsidR="006420B4" w:rsidRDefault="006420B4" w:rsidP="006420B4">
      <w:pPr>
        <w:ind w:left="5103"/>
      </w:pPr>
    </w:p>
    <w:p w:rsidR="009949C6" w:rsidRDefault="009949C6" w:rsidP="006420B4">
      <w:pPr>
        <w:ind w:left="5103"/>
      </w:pPr>
    </w:p>
    <w:p w:rsidR="00076FB3" w:rsidRDefault="00076FB3" w:rsidP="006420B4">
      <w:pPr>
        <w:ind w:left="5103"/>
      </w:pPr>
    </w:p>
    <w:p w:rsidR="006420B4" w:rsidRPr="00B31DFF" w:rsidRDefault="006420B4" w:rsidP="006420B4">
      <w:pPr>
        <w:ind w:left="5103"/>
      </w:pPr>
      <w:r w:rsidRPr="00B31DFF">
        <w:t xml:space="preserve">Приложение № 1 к административному регламенту </w:t>
      </w:r>
      <w:r w:rsidR="00E85EAA">
        <w:t>Администрации Камышевского сельского поселения</w:t>
      </w:r>
      <w:r>
        <w:t xml:space="preserve"> </w:t>
      </w:r>
      <w:r w:rsidRPr="00B31DFF">
        <w:t>предоставления муниципальной услуги «Продажа земельного участка без проведения торгов»</w:t>
      </w:r>
    </w:p>
    <w:p w:rsidR="006420B4" w:rsidRDefault="006420B4" w:rsidP="006420B4">
      <w:pPr>
        <w:pStyle w:val="1"/>
        <w:keepNext w:val="0"/>
        <w:widowControl w:val="0"/>
        <w:tabs>
          <w:tab w:val="clear" w:pos="0"/>
          <w:tab w:val="left" w:pos="4320"/>
        </w:tabs>
        <w:suppressAutoHyphens w:val="0"/>
        <w:ind w:left="0" w:right="-3" w:firstLine="0"/>
        <w:rPr>
          <w:i/>
          <w:sz w:val="24"/>
        </w:rPr>
      </w:pPr>
    </w:p>
    <w:p w:rsidR="006420B4" w:rsidRDefault="006420B4" w:rsidP="006420B4">
      <w:pPr>
        <w:pStyle w:val="1"/>
        <w:keepNext w:val="0"/>
        <w:widowControl w:val="0"/>
        <w:tabs>
          <w:tab w:val="clear" w:pos="0"/>
          <w:tab w:val="left" w:pos="4320"/>
        </w:tabs>
        <w:suppressAutoHyphens w:val="0"/>
        <w:ind w:left="0" w:right="-3" w:firstLine="0"/>
        <w:rPr>
          <w:i/>
          <w:sz w:val="24"/>
          <w:lang w:eastAsia="ru-RU"/>
        </w:rPr>
      </w:pPr>
      <w:r w:rsidRPr="00244374">
        <w:rPr>
          <w:i/>
          <w:sz w:val="24"/>
        </w:rPr>
        <w:t xml:space="preserve">Образец заявления </w:t>
      </w:r>
      <w:r>
        <w:rPr>
          <w:i/>
          <w:sz w:val="24"/>
        </w:rPr>
        <w:t xml:space="preserve">при продаже земельного участка без проведения торгов для граждан, </w:t>
      </w:r>
      <w:r w:rsidRPr="00171EC7">
        <w:rPr>
          <w:i/>
          <w:sz w:val="24"/>
        </w:rPr>
        <w:t>юридически</w:t>
      </w:r>
      <w:r>
        <w:rPr>
          <w:i/>
          <w:sz w:val="24"/>
        </w:rPr>
        <w:t>х</w:t>
      </w:r>
      <w:r w:rsidRPr="00171EC7">
        <w:rPr>
          <w:i/>
          <w:sz w:val="24"/>
        </w:rPr>
        <w:t xml:space="preserve"> лиц, </w:t>
      </w:r>
      <w:r w:rsidRPr="00171EC7">
        <w:rPr>
          <w:i/>
          <w:sz w:val="24"/>
          <w:lang w:eastAsia="ru-RU"/>
        </w:rPr>
        <w:t>крестьянски</w:t>
      </w:r>
      <w:r>
        <w:rPr>
          <w:i/>
          <w:sz w:val="24"/>
          <w:lang w:eastAsia="ru-RU"/>
        </w:rPr>
        <w:t>х</w:t>
      </w:r>
      <w:r w:rsidRPr="00171EC7">
        <w:rPr>
          <w:i/>
          <w:sz w:val="24"/>
          <w:lang w:eastAsia="ru-RU"/>
        </w:rPr>
        <w:t xml:space="preserve"> (фермерски</w:t>
      </w:r>
      <w:r>
        <w:rPr>
          <w:i/>
          <w:sz w:val="24"/>
          <w:lang w:eastAsia="ru-RU"/>
        </w:rPr>
        <w:t>х</w:t>
      </w:r>
      <w:r w:rsidRPr="00171EC7">
        <w:rPr>
          <w:i/>
          <w:sz w:val="24"/>
          <w:lang w:eastAsia="ru-RU"/>
        </w:rPr>
        <w:t>) хозяйств и индивидуальны</w:t>
      </w:r>
      <w:r>
        <w:rPr>
          <w:i/>
          <w:sz w:val="24"/>
          <w:lang w:eastAsia="ru-RU"/>
        </w:rPr>
        <w:t>х</w:t>
      </w:r>
      <w:r w:rsidRPr="00171EC7">
        <w:rPr>
          <w:i/>
          <w:sz w:val="24"/>
          <w:lang w:eastAsia="ru-RU"/>
        </w:rPr>
        <w:t xml:space="preserve"> предпринимател</w:t>
      </w:r>
      <w:r>
        <w:rPr>
          <w:i/>
          <w:sz w:val="24"/>
          <w:lang w:eastAsia="ru-RU"/>
        </w:rPr>
        <w:t xml:space="preserve">ей. </w:t>
      </w:r>
    </w:p>
    <w:p w:rsidR="006420B4" w:rsidRPr="0045476D" w:rsidRDefault="006420B4" w:rsidP="006420B4">
      <w:pPr>
        <w:jc w:val="center"/>
      </w:pPr>
      <w:r w:rsidRPr="0045476D">
        <w:rPr>
          <w:i/>
        </w:rPr>
        <w:lastRenderedPageBreak/>
        <w:t>Юридические лица заявление оформляют на бланке письма. При отсутствии бланка письма оформляют в соответствии с образцом.</w:t>
      </w:r>
    </w:p>
    <w:p w:rsidR="006420B4" w:rsidRDefault="006420B4" w:rsidP="006420B4">
      <w:pPr>
        <w:pStyle w:val="1"/>
        <w:keepNext w:val="0"/>
        <w:widowControl w:val="0"/>
        <w:tabs>
          <w:tab w:val="clear" w:pos="0"/>
          <w:tab w:val="left" w:pos="4604"/>
        </w:tabs>
        <w:suppressAutoHyphens w:val="0"/>
        <w:ind w:left="0" w:right="-6" w:firstLine="4309"/>
        <w:jc w:val="left"/>
        <w:rPr>
          <w:szCs w:val="28"/>
        </w:rPr>
      </w:pPr>
    </w:p>
    <w:p w:rsidR="006420B4" w:rsidRDefault="006420B4" w:rsidP="006420B4">
      <w:pPr>
        <w:pStyle w:val="1"/>
        <w:keepNext w:val="0"/>
        <w:widowControl w:val="0"/>
        <w:tabs>
          <w:tab w:val="clear" w:pos="0"/>
          <w:tab w:val="left" w:pos="4604"/>
        </w:tabs>
        <w:suppressAutoHyphens w:val="0"/>
        <w:ind w:left="0" w:right="-6" w:firstLine="4309"/>
        <w:jc w:val="left"/>
        <w:rPr>
          <w:szCs w:val="28"/>
        </w:rPr>
      </w:pPr>
      <w:r>
        <w:rPr>
          <w:szCs w:val="28"/>
        </w:rPr>
        <w:t xml:space="preserve">Главе </w:t>
      </w:r>
      <w:r w:rsidRPr="00244374">
        <w:rPr>
          <w:szCs w:val="28"/>
        </w:rPr>
        <w:t>Администраци</w:t>
      </w:r>
      <w:r>
        <w:rPr>
          <w:szCs w:val="28"/>
        </w:rPr>
        <w:t xml:space="preserve">и </w:t>
      </w:r>
    </w:p>
    <w:p w:rsidR="006420B4" w:rsidRPr="00244374" w:rsidRDefault="00166643" w:rsidP="006420B4">
      <w:pPr>
        <w:pStyle w:val="1"/>
        <w:keepNext w:val="0"/>
        <w:widowControl w:val="0"/>
        <w:tabs>
          <w:tab w:val="clear" w:pos="0"/>
          <w:tab w:val="left" w:pos="4604"/>
        </w:tabs>
        <w:suppressAutoHyphens w:val="0"/>
        <w:ind w:left="0" w:right="-6" w:firstLine="4309"/>
        <w:jc w:val="left"/>
        <w:rPr>
          <w:szCs w:val="28"/>
        </w:rPr>
      </w:pPr>
      <w:r>
        <w:rPr>
          <w:szCs w:val="28"/>
        </w:rPr>
        <w:t>Камышевского сельского поселения</w:t>
      </w:r>
      <w:r w:rsidR="006420B4" w:rsidRPr="00244374">
        <w:rPr>
          <w:szCs w:val="28"/>
        </w:rPr>
        <w:t xml:space="preserve"> </w:t>
      </w:r>
    </w:p>
    <w:p w:rsidR="006420B4" w:rsidRPr="00B31DFF" w:rsidRDefault="00445D90" w:rsidP="006420B4">
      <w:pPr>
        <w:widowControl w:val="0"/>
        <w:ind w:right="-3" w:firstLine="4309"/>
        <w:rPr>
          <w:sz w:val="28"/>
          <w:szCs w:val="28"/>
        </w:rPr>
      </w:pPr>
      <w:r>
        <w:rPr>
          <w:sz w:val="28"/>
          <w:szCs w:val="28"/>
        </w:rPr>
        <w:t>Богдановой С.А.</w:t>
      </w:r>
    </w:p>
    <w:p w:rsidR="006420B4" w:rsidRPr="00B31DFF" w:rsidRDefault="006420B4" w:rsidP="006420B4">
      <w:pPr>
        <w:widowControl w:val="0"/>
        <w:ind w:right="-3" w:firstLine="4309"/>
        <w:rPr>
          <w:sz w:val="28"/>
          <w:szCs w:val="28"/>
        </w:rPr>
      </w:pPr>
      <w:r w:rsidRPr="00B31DFF">
        <w:rPr>
          <w:sz w:val="28"/>
          <w:szCs w:val="28"/>
        </w:rPr>
        <w:t>от ________________________________</w:t>
      </w:r>
    </w:p>
    <w:p w:rsidR="006420B4" w:rsidRPr="00B31DFF" w:rsidRDefault="006420B4" w:rsidP="006420B4">
      <w:pPr>
        <w:widowControl w:val="0"/>
        <w:ind w:left="4253" w:right="-3" w:firstLine="56"/>
        <w:rPr>
          <w:sz w:val="28"/>
          <w:szCs w:val="28"/>
          <w:vertAlign w:val="superscript"/>
        </w:rPr>
      </w:pPr>
      <w:r w:rsidRPr="00B31DFF">
        <w:rPr>
          <w:sz w:val="28"/>
          <w:szCs w:val="28"/>
          <w:vertAlign w:val="superscript"/>
        </w:rPr>
        <w:t xml:space="preserve">                  (Ф.И.О. полностью или наименование ЮЛ)</w:t>
      </w:r>
    </w:p>
    <w:p w:rsidR="006420B4" w:rsidRPr="00B31DFF" w:rsidRDefault="006420B4" w:rsidP="006420B4">
      <w:pPr>
        <w:widowControl w:val="0"/>
        <w:ind w:right="-3" w:firstLine="4309"/>
        <w:rPr>
          <w:sz w:val="28"/>
          <w:szCs w:val="28"/>
        </w:rPr>
      </w:pPr>
      <w:r w:rsidRPr="00B31DFF">
        <w:rPr>
          <w:sz w:val="28"/>
          <w:szCs w:val="28"/>
        </w:rPr>
        <w:t>___________________________________</w:t>
      </w:r>
    </w:p>
    <w:p w:rsidR="006420B4" w:rsidRPr="00B31DFF" w:rsidRDefault="006420B4" w:rsidP="006420B4">
      <w:pPr>
        <w:widowControl w:val="0"/>
        <w:ind w:right="-3" w:firstLine="4309"/>
        <w:rPr>
          <w:sz w:val="28"/>
          <w:szCs w:val="28"/>
        </w:rPr>
      </w:pPr>
    </w:p>
    <w:p w:rsidR="006420B4" w:rsidRPr="00B31DFF" w:rsidRDefault="006420B4" w:rsidP="006420B4">
      <w:pPr>
        <w:widowControl w:val="0"/>
        <w:ind w:right="-3" w:firstLine="4309"/>
        <w:rPr>
          <w:i/>
          <w:sz w:val="28"/>
          <w:szCs w:val="28"/>
        </w:rPr>
      </w:pPr>
      <w:r w:rsidRPr="00B31DFF">
        <w:rPr>
          <w:i/>
          <w:sz w:val="28"/>
          <w:szCs w:val="28"/>
        </w:rPr>
        <w:t xml:space="preserve">Для граждан, крестьянских        </w:t>
      </w:r>
    </w:p>
    <w:p w:rsidR="006420B4" w:rsidRPr="00B31DFF" w:rsidRDefault="006420B4" w:rsidP="006420B4">
      <w:pPr>
        <w:widowControl w:val="0"/>
        <w:ind w:right="-3" w:firstLine="4309"/>
        <w:rPr>
          <w:i/>
          <w:sz w:val="28"/>
          <w:szCs w:val="28"/>
        </w:rPr>
      </w:pPr>
      <w:r w:rsidRPr="00B31DFF">
        <w:rPr>
          <w:i/>
          <w:sz w:val="28"/>
          <w:szCs w:val="28"/>
        </w:rPr>
        <w:t xml:space="preserve">(фермерских) хозяйств и индивидуальных   </w:t>
      </w:r>
    </w:p>
    <w:p w:rsidR="006420B4" w:rsidRPr="00B31DFF" w:rsidRDefault="006420B4" w:rsidP="006420B4">
      <w:pPr>
        <w:widowControl w:val="0"/>
        <w:ind w:right="-3" w:firstLine="4309"/>
        <w:rPr>
          <w:i/>
          <w:sz w:val="28"/>
          <w:szCs w:val="28"/>
        </w:rPr>
      </w:pPr>
      <w:r w:rsidRPr="00B31DFF">
        <w:rPr>
          <w:i/>
          <w:sz w:val="28"/>
          <w:szCs w:val="28"/>
        </w:rPr>
        <w:t>предпринимателей:</w:t>
      </w:r>
    </w:p>
    <w:p w:rsidR="006420B4" w:rsidRPr="00B31DFF" w:rsidRDefault="006420B4" w:rsidP="006420B4">
      <w:pPr>
        <w:widowControl w:val="0"/>
        <w:ind w:right="-3" w:firstLine="4309"/>
        <w:rPr>
          <w:sz w:val="28"/>
          <w:szCs w:val="28"/>
        </w:rPr>
      </w:pPr>
      <w:r w:rsidRPr="00B31DFF">
        <w:rPr>
          <w:sz w:val="28"/>
          <w:szCs w:val="28"/>
        </w:rPr>
        <w:t xml:space="preserve">проживающего по адресу: ____________ </w:t>
      </w:r>
    </w:p>
    <w:p w:rsidR="006420B4" w:rsidRPr="00B31DFF" w:rsidRDefault="006420B4" w:rsidP="006420B4">
      <w:pPr>
        <w:widowControl w:val="0"/>
        <w:ind w:right="-3" w:firstLine="4309"/>
        <w:rPr>
          <w:sz w:val="28"/>
          <w:szCs w:val="28"/>
        </w:rPr>
      </w:pPr>
      <w:r w:rsidRPr="00B31DFF">
        <w:rPr>
          <w:sz w:val="28"/>
          <w:szCs w:val="28"/>
        </w:rPr>
        <w:t>___________________________________</w:t>
      </w:r>
    </w:p>
    <w:p w:rsidR="006420B4" w:rsidRPr="00B31DFF" w:rsidRDefault="006420B4" w:rsidP="006420B4">
      <w:pPr>
        <w:widowControl w:val="0"/>
        <w:ind w:right="-3" w:firstLine="4309"/>
        <w:rPr>
          <w:sz w:val="28"/>
          <w:szCs w:val="28"/>
          <w:vertAlign w:val="superscript"/>
        </w:rPr>
      </w:pPr>
      <w:r w:rsidRPr="00B31DFF">
        <w:rPr>
          <w:sz w:val="28"/>
          <w:szCs w:val="28"/>
          <w:vertAlign w:val="superscript"/>
        </w:rPr>
        <w:t xml:space="preserve">                    ( указать данные по месту прописки)</w:t>
      </w:r>
    </w:p>
    <w:p w:rsidR="006420B4" w:rsidRPr="00B31DFF" w:rsidRDefault="006420B4" w:rsidP="006420B4">
      <w:pPr>
        <w:widowControl w:val="0"/>
        <w:ind w:right="-3" w:firstLine="4309"/>
        <w:rPr>
          <w:sz w:val="28"/>
          <w:szCs w:val="28"/>
          <w:vertAlign w:val="superscript"/>
        </w:rPr>
      </w:pPr>
      <w:r w:rsidRPr="00B31DFF">
        <w:rPr>
          <w:sz w:val="28"/>
          <w:szCs w:val="28"/>
          <w:vertAlign w:val="superscript"/>
        </w:rPr>
        <w:t>________________________________________________________</w:t>
      </w:r>
    </w:p>
    <w:p w:rsidR="006420B4" w:rsidRPr="00B31DFF" w:rsidRDefault="006420B4" w:rsidP="006420B4">
      <w:pPr>
        <w:widowControl w:val="0"/>
        <w:ind w:right="-3" w:firstLine="4309"/>
        <w:rPr>
          <w:sz w:val="28"/>
          <w:szCs w:val="28"/>
        </w:rPr>
      </w:pPr>
    </w:p>
    <w:p w:rsidR="006420B4" w:rsidRPr="00B31DFF" w:rsidRDefault="006420B4" w:rsidP="006420B4">
      <w:pPr>
        <w:widowControl w:val="0"/>
        <w:ind w:right="-3" w:firstLine="4309"/>
        <w:rPr>
          <w:sz w:val="28"/>
          <w:szCs w:val="28"/>
        </w:rPr>
      </w:pPr>
      <w:r w:rsidRPr="00B31DFF">
        <w:rPr>
          <w:sz w:val="28"/>
          <w:szCs w:val="28"/>
        </w:rPr>
        <w:t>Паспорт серия ________ № ___________</w:t>
      </w:r>
    </w:p>
    <w:p w:rsidR="006420B4" w:rsidRPr="00B31DFF" w:rsidRDefault="006420B4" w:rsidP="006420B4">
      <w:pPr>
        <w:widowControl w:val="0"/>
        <w:ind w:right="-3" w:firstLine="4309"/>
        <w:rPr>
          <w:sz w:val="28"/>
          <w:szCs w:val="28"/>
        </w:rPr>
      </w:pPr>
      <w:r w:rsidRPr="00B31DFF">
        <w:rPr>
          <w:sz w:val="28"/>
          <w:szCs w:val="28"/>
        </w:rPr>
        <w:t>выдан ______________________________</w:t>
      </w:r>
    </w:p>
    <w:p w:rsidR="006420B4" w:rsidRPr="00B31DFF" w:rsidRDefault="006420B4" w:rsidP="006420B4">
      <w:pPr>
        <w:widowControl w:val="0"/>
        <w:ind w:right="-3" w:firstLine="4309"/>
        <w:rPr>
          <w:sz w:val="28"/>
          <w:szCs w:val="28"/>
          <w:vertAlign w:val="superscript"/>
        </w:rPr>
      </w:pPr>
      <w:r w:rsidRPr="00B31DFF">
        <w:rPr>
          <w:sz w:val="28"/>
          <w:szCs w:val="28"/>
          <w:vertAlign w:val="superscript"/>
        </w:rPr>
        <w:t>(орган выдачи)</w:t>
      </w:r>
    </w:p>
    <w:p w:rsidR="006420B4" w:rsidRPr="00B31DFF" w:rsidRDefault="006420B4" w:rsidP="006420B4">
      <w:pPr>
        <w:widowControl w:val="0"/>
        <w:ind w:firstLine="4309"/>
        <w:rPr>
          <w:sz w:val="28"/>
          <w:szCs w:val="28"/>
          <w:vertAlign w:val="superscript"/>
        </w:rPr>
      </w:pPr>
      <w:r w:rsidRPr="00B31DFF">
        <w:rPr>
          <w:sz w:val="28"/>
          <w:szCs w:val="28"/>
          <w:vertAlign w:val="superscript"/>
        </w:rPr>
        <w:t>________________________________________________________</w:t>
      </w:r>
    </w:p>
    <w:p w:rsidR="006420B4" w:rsidRPr="00B31DFF" w:rsidRDefault="006420B4" w:rsidP="006420B4">
      <w:pPr>
        <w:widowControl w:val="0"/>
        <w:ind w:firstLine="4309"/>
        <w:rPr>
          <w:sz w:val="28"/>
          <w:szCs w:val="28"/>
          <w:vertAlign w:val="superscript"/>
        </w:rPr>
      </w:pPr>
      <w:r w:rsidRPr="00B31DFF">
        <w:rPr>
          <w:sz w:val="28"/>
          <w:szCs w:val="28"/>
          <w:vertAlign w:val="superscript"/>
        </w:rPr>
        <w:t xml:space="preserve">                                         (дата выдачи)</w:t>
      </w:r>
    </w:p>
    <w:p w:rsidR="006420B4" w:rsidRDefault="006420B4" w:rsidP="006420B4">
      <w:pPr>
        <w:widowControl w:val="0"/>
        <w:ind w:right="-3" w:firstLine="4309"/>
        <w:rPr>
          <w:sz w:val="28"/>
          <w:szCs w:val="28"/>
        </w:rPr>
      </w:pPr>
      <w:r>
        <w:rPr>
          <w:sz w:val="28"/>
          <w:szCs w:val="28"/>
        </w:rPr>
        <w:t>СНИЛС _____________________________</w:t>
      </w:r>
    </w:p>
    <w:p w:rsidR="006420B4" w:rsidRPr="00B31DFF" w:rsidRDefault="006420B4" w:rsidP="006420B4">
      <w:pPr>
        <w:widowControl w:val="0"/>
        <w:ind w:right="-3" w:firstLine="4309"/>
        <w:rPr>
          <w:sz w:val="28"/>
          <w:szCs w:val="28"/>
        </w:rPr>
      </w:pPr>
      <w:r w:rsidRPr="00B31DFF">
        <w:rPr>
          <w:sz w:val="28"/>
          <w:szCs w:val="28"/>
        </w:rPr>
        <w:t>ИНН _______________________________</w:t>
      </w:r>
    </w:p>
    <w:p w:rsidR="006420B4" w:rsidRPr="00B31DFF" w:rsidRDefault="006420B4" w:rsidP="006420B4">
      <w:pPr>
        <w:widowControl w:val="0"/>
        <w:ind w:right="-3" w:firstLine="4309"/>
        <w:rPr>
          <w:sz w:val="28"/>
          <w:szCs w:val="28"/>
        </w:rPr>
      </w:pPr>
      <w:r w:rsidRPr="00B31DFF">
        <w:rPr>
          <w:sz w:val="28"/>
          <w:szCs w:val="28"/>
        </w:rPr>
        <w:t>телефон ____________________________</w:t>
      </w:r>
    </w:p>
    <w:p w:rsidR="006420B4" w:rsidRPr="00B31DFF" w:rsidRDefault="006420B4" w:rsidP="006420B4">
      <w:pPr>
        <w:widowControl w:val="0"/>
        <w:ind w:right="-3" w:firstLine="4309"/>
        <w:rPr>
          <w:sz w:val="28"/>
          <w:szCs w:val="28"/>
        </w:rPr>
      </w:pPr>
    </w:p>
    <w:p w:rsidR="006420B4" w:rsidRPr="00B31DFF" w:rsidRDefault="006420B4" w:rsidP="006420B4">
      <w:pPr>
        <w:widowControl w:val="0"/>
        <w:ind w:right="-3" w:firstLine="4309"/>
        <w:rPr>
          <w:i/>
          <w:sz w:val="28"/>
          <w:szCs w:val="28"/>
        </w:rPr>
      </w:pPr>
      <w:r w:rsidRPr="00B31DFF">
        <w:rPr>
          <w:i/>
          <w:sz w:val="28"/>
          <w:szCs w:val="28"/>
        </w:rPr>
        <w:t>Для юридических лиц:</w:t>
      </w:r>
    </w:p>
    <w:p w:rsidR="006420B4" w:rsidRPr="00B31DFF" w:rsidRDefault="006420B4" w:rsidP="006420B4">
      <w:pPr>
        <w:widowControl w:val="0"/>
        <w:ind w:right="-3" w:firstLine="4309"/>
        <w:rPr>
          <w:sz w:val="28"/>
          <w:szCs w:val="28"/>
        </w:rPr>
      </w:pPr>
      <w:r w:rsidRPr="00B31DFF">
        <w:rPr>
          <w:sz w:val="28"/>
          <w:szCs w:val="28"/>
        </w:rPr>
        <w:t>юридический  адрес:________________</w:t>
      </w:r>
    </w:p>
    <w:p w:rsidR="006420B4" w:rsidRPr="00B31DFF" w:rsidRDefault="006420B4" w:rsidP="006420B4">
      <w:pPr>
        <w:widowControl w:val="0"/>
        <w:ind w:right="-3" w:firstLine="4309"/>
        <w:rPr>
          <w:sz w:val="28"/>
          <w:szCs w:val="28"/>
        </w:rPr>
      </w:pPr>
      <w:r w:rsidRPr="00B31DFF">
        <w:rPr>
          <w:sz w:val="28"/>
          <w:szCs w:val="28"/>
        </w:rPr>
        <w:t>__________________________________</w:t>
      </w:r>
    </w:p>
    <w:p w:rsidR="006420B4" w:rsidRPr="00B31DFF" w:rsidRDefault="006420B4" w:rsidP="006420B4">
      <w:pPr>
        <w:widowControl w:val="0"/>
        <w:ind w:right="-3" w:firstLine="4309"/>
        <w:rPr>
          <w:sz w:val="28"/>
          <w:szCs w:val="28"/>
        </w:rPr>
      </w:pPr>
      <w:r w:rsidRPr="00B31DFF">
        <w:rPr>
          <w:sz w:val="28"/>
          <w:szCs w:val="28"/>
        </w:rPr>
        <w:t>__________________________________</w:t>
      </w:r>
    </w:p>
    <w:p w:rsidR="006420B4" w:rsidRPr="00B31DFF" w:rsidRDefault="006420B4" w:rsidP="006420B4">
      <w:pPr>
        <w:widowControl w:val="0"/>
        <w:ind w:right="-3" w:firstLine="4309"/>
        <w:rPr>
          <w:sz w:val="28"/>
          <w:szCs w:val="28"/>
        </w:rPr>
      </w:pPr>
      <w:r w:rsidRPr="00B31DFF">
        <w:rPr>
          <w:sz w:val="28"/>
          <w:szCs w:val="28"/>
        </w:rPr>
        <w:t>Почтовый адрес: ___________________</w:t>
      </w:r>
    </w:p>
    <w:p w:rsidR="006420B4" w:rsidRPr="00B31DFF" w:rsidRDefault="006420B4" w:rsidP="006420B4">
      <w:pPr>
        <w:widowControl w:val="0"/>
        <w:ind w:right="-3" w:firstLine="4309"/>
        <w:rPr>
          <w:sz w:val="28"/>
          <w:szCs w:val="28"/>
        </w:rPr>
      </w:pPr>
      <w:r w:rsidRPr="00B31DFF">
        <w:rPr>
          <w:sz w:val="28"/>
          <w:szCs w:val="28"/>
        </w:rPr>
        <w:t>__________________________________</w:t>
      </w:r>
    </w:p>
    <w:p w:rsidR="006420B4" w:rsidRPr="00B31DFF" w:rsidRDefault="006420B4" w:rsidP="006420B4">
      <w:pPr>
        <w:widowControl w:val="0"/>
        <w:ind w:right="-3" w:firstLine="4309"/>
        <w:rPr>
          <w:sz w:val="28"/>
          <w:szCs w:val="28"/>
        </w:rPr>
      </w:pPr>
      <w:r w:rsidRPr="00B31DFF">
        <w:rPr>
          <w:sz w:val="28"/>
          <w:szCs w:val="28"/>
        </w:rPr>
        <w:t>__________________________________</w:t>
      </w:r>
    </w:p>
    <w:p w:rsidR="006420B4" w:rsidRPr="00B31DFF" w:rsidRDefault="006420B4" w:rsidP="006420B4">
      <w:pPr>
        <w:widowControl w:val="0"/>
        <w:ind w:right="-3" w:firstLine="4309"/>
        <w:rPr>
          <w:sz w:val="28"/>
          <w:szCs w:val="28"/>
        </w:rPr>
      </w:pPr>
      <w:r w:rsidRPr="00B31DFF">
        <w:rPr>
          <w:sz w:val="28"/>
          <w:szCs w:val="28"/>
        </w:rPr>
        <w:t>ОГРН ____________________________</w:t>
      </w:r>
    </w:p>
    <w:p w:rsidR="006420B4" w:rsidRPr="00B31DFF" w:rsidRDefault="006420B4" w:rsidP="006420B4">
      <w:pPr>
        <w:widowControl w:val="0"/>
        <w:ind w:right="-3" w:firstLine="4309"/>
        <w:rPr>
          <w:sz w:val="28"/>
          <w:szCs w:val="28"/>
        </w:rPr>
      </w:pPr>
      <w:r w:rsidRPr="00B31DFF">
        <w:rPr>
          <w:sz w:val="28"/>
          <w:szCs w:val="28"/>
        </w:rPr>
        <w:t>ИНН _______________________________</w:t>
      </w:r>
    </w:p>
    <w:p w:rsidR="006420B4" w:rsidRPr="00B31DFF" w:rsidRDefault="006420B4" w:rsidP="006420B4">
      <w:pPr>
        <w:widowControl w:val="0"/>
        <w:ind w:right="-3" w:firstLine="4309"/>
        <w:rPr>
          <w:sz w:val="28"/>
          <w:szCs w:val="28"/>
        </w:rPr>
      </w:pPr>
      <w:r w:rsidRPr="00B31DFF">
        <w:rPr>
          <w:sz w:val="28"/>
          <w:szCs w:val="28"/>
        </w:rPr>
        <w:t>телефон ____________________________</w:t>
      </w:r>
    </w:p>
    <w:p w:rsidR="006420B4" w:rsidRPr="00B31DFF" w:rsidRDefault="006420B4" w:rsidP="006420B4">
      <w:pPr>
        <w:widowControl w:val="0"/>
        <w:ind w:right="-3" w:firstLine="4309"/>
        <w:rPr>
          <w:sz w:val="28"/>
          <w:szCs w:val="28"/>
        </w:rPr>
      </w:pPr>
    </w:p>
    <w:p w:rsidR="006420B4" w:rsidRPr="00B31DFF" w:rsidRDefault="006420B4" w:rsidP="006420B4">
      <w:pPr>
        <w:widowControl w:val="0"/>
        <w:ind w:right="-3"/>
        <w:rPr>
          <w:sz w:val="16"/>
          <w:szCs w:val="16"/>
        </w:rPr>
      </w:pPr>
    </w:p>
    <w:p w:rsidR="006420B4" w:rsidRPr="00B31DFF" w:rsidRDefault="006420B4" w:rsidP="006420B4">
      <w:pPr>
        <w:widowControl w:val="0"/>
        <w:ind w:right="-3"/>
        <w:rPr>
          <w:sz w:val="28"/>
          <w:szCs w:val="28"/>
        </w:rPr>
      </w:pPr>
      <w:r w:rsidRPr="00B31DFF">
        <w:rPr>
          <w:sz w:val="28"/>
          <w:szCs w:val="28"/>
        </w:rPr>
        <w:t>«_____» _____________ 20____ г.</w:t>
      </w:r>
    </w:p>
    <w:p w:rsidR="006420B4" w:rsidRPr="00244374" w:rsidRDefault="006420B4" w:rsidP="006420B4">
      <w:pPr>
        <w:pStyle w:val="1"/>
        <w:keepNext w:val="0"/>
        <w:widowControl w:val="0"/>
        <w:tabs>
          <w:tab w:val="clear" w:pos="0"/>
        </w:tabs>
        <w:suppressAutoHyphens w:val="0"/>
        <w:ind w:left="0" w:right="-3" w:firstLine="0"/>
        <w:jc w:val="both"/>
        <w:rPr>
          <w:szCs w:val="28"/>
        </w:rPr>
      </w:pPr>
    </w:p>
    <w:p w:rsidR="006420B4" w:rsidRPr="00B31DFF" w:rsidRDefault="006420B4" w:rsidP="006420B4">
      <w:pPr>
        <w:widowControl w:val="0"/>
        <w:ind w:right="-3"/>
        <w:jc w:val="center"/>
        <w:rPr>
          <w:sz w:val="28"/>
          <w:szCs w:val="28"/>
        </w:rPr>
      </w:pPr>
      <w:r w:rsidRPr="00B31DFF">
        <w:rPr>
          <w:sz w:val="28"/>
          <w:szCs w:val="28"/>
        </w:rPr>
        <w:t>ЗАЯВЛЕНИЕ</w:t>
      </w:r>
    </w:p>
    <w:p w:rsidR="006420B4" w:rsidRPr="00B31DFF" w:rsidRDefault="006420B4" w:rsidP="006420B4">
      <w:pPr>
        <w:widowControl w:val="0"/>
        <w:tabs>
          <w:tab w:val="left" w:pos="284"/>
        </w:tabs>
        <w:ind w:left="284" w:right="-3" w:firstLine="624"/>
        <w:jc w:val="center"/>
        <w:rPr>
          <w:sz w:val="28"/>
          <w:szCs w:val="28"/>
        </w:rPr>
      </w:pPr>
    </w:p>
    <w:p w:rsidR="006420B4" w:rsidRDefault="006420B4" w:rsidP="006420B4">
      <w:pPr>
        <w:pStyle w:val="1"/>
        <w:keepNext w:val="0"/>
        <w:widowControl w:val="0"/>
        <w:tabs>
          <w:tab w:val="clear" w:pos="0"/>
        </w:tabs>
        <w:suppressAutoHyphens w:val="0"/>
        <w:ind w:left="0" w:firstLine="709"/>
        <w:jc w:val="both"/>
        <w:rPr>
          <w:szCs w:val="28"/>
        </w:rPr>
      </w:pPr>
      <w:r w:rsidRPr="00244374">
        <w:rPr>
          <w:szCs w:val="28"/>
        </w:rPr>
        <w:t xml:space="preserve">Прошу </w:t>
      </w:r>
      <w:r>
        <w:rPr>
          <w:szCs w:val="28"/>
        </w:rPr>
        <w:t xml:space="preserve">предоставить </w:t>
      </w:r>
      <w:r w:rsidRPr="00244374">
        <w:rPr>
          <w:szCs w:val="28"/>
        </w:rPr>
        <w:t xml:space="preserve">земельный </w:t>
      </w:r>
      <w:r>
        <w:rPr>
          <w:szCs w:val="28"/>
        </w:rPr>
        <w:t>у</w:t>
      </w:r>
      <w:r w:rsidRPr="00244374">
        <w:rPr>
          <w:szCs w:val="28"/>
        </w:rPr>
        <w:t>часток</w:t>
      </w:r>
      <w:r>
        <w:rPr>
          <w:szCs w:val="28"/>
        </w:rPr>
        <w:t xml:space="preserve"> с кадастровым номером ___________________________</w:t>
      </w:r>
      <w:r w:rsidRPr="00244374">
        <w:rPr>
          <w:szCs w:val="28"/>
        </w:rPr>
        <w:t xml:space="preserve">, площадью _______ кв.м., </w:t>
      </w:r>
      <w:r>
        <w:rPr>
          <w:szCs w:val="28"/>
        </w:rPr>
        <w:t xml:space="preserve">расположенный по адресу: ___________________________________________________________ </w:t>
      </w:r>
    </w:p>
    <w:p w:rsidR="006420B4" w:rsidRDefault="006420B4" w:rsidP="006420B4">
      <w:pPr>
        <w:pStyle w:val="1"/>
        <w:keepNext w:val="0"/>
        <w:widowControl w:val="0"/>
        <w:tabs>
          <w:tab w:val="clear" w:pos="0"/>
        </w:tabs>
        <w:suppressAutoHyphens w:val="0"/>
        <w:ind w:left="0" w:firstLine="0"/>
        <w:jc w:val="both"/>
        <w:rPr>
          <w:szCs w:val="28"/>
        </w:rPr>
      </w:pPr>
      <w:r>
        <w:rPr>
          <w:szCs w:val="28"/>
        </w:rPr>
        <w:t>_________________________________________________________________,</w:t>
      </w:r>
    </w:p>
    <w:p w:rsidR="006420B4" w:rsidRDefault="006420B4" w:rsidP="006420B4">
      <w:pPr>
        <w:pStyle w:val="1"/>
        <w:keepNext w:val="0"/>
        <w:widowControl w:val="0"/>
        <w:tabs>
          <w:tab w:val="clear" w:pos="0"/>
        </w:tabs>
        <w:suppressAutoHyphens w:val="0"/>
        <w:ind w:left="0" w:firstLine="0"/>
        <w:jc w:val="both"/>
        <w:rPr>
          <w:szCs w:val="28"/>
        </w:rPr>
      </w:pPr>
      <w:r>
        <w:rPr>
          <w:szCs w:val="28"/>
        </w:rPr>
        <w:t>в собственность за плату без проведения торгов в связи с ___________________</w:t>
      </w:r>
    </w:p>
    <w:p w:rsidR="006420B4" w:rsidRPr="00B31DFF" w:rsidRDefault="006420B4" w:rsidP="006420B4">
      <w:pPr>
        <w:rPr>
          <w:szCs w:val="28"/>
        </w:rPr>
      </w:pPr>
      <w:r w:rsidRPr="00B31DFF">
        <w:rPr>
          <w:i/>
          <w:sz w:val="22"/>
          <w:szCs w:val="22"/>
        </w:rPr>
        <w:t xml:space="preserve">                                              ________________</w:t>
      </w:r>
      <w:r w:rsidRPr="00B31DFF">
        <w:rPr>
          <w:szCs w:val="28"/>
        </w:rPr>
        <w:t>_______________________________________________________________</w:t>
      </w:r>
      <w:r>
        <w:rPr>
          <w:szCs w:val="28"/>
        </w:rPr>
        <w:t>_______________</w:t>
      </w:r>
    </w:p>
    <w:p w:rsidR="006420B4" w:rsidRPr="0045476D" w:rsidRDefault="006420B4" w:rsidP="006420B4">
      <w:pPr>
        <w:jc w:val="center"/>
        <w:rPr>
          <w:sz w:val="18"/>
          <w:szCs w:val="18"/>
        </w:rPr>
      </w:pPr>
      <w:r w:rsidRPr="0045476D">
        <w:rPr>
          <w:i/>
          <w:sz w:val="18"/>
          <w:szCs w:val="18"/>
        </w:rPr>
        <w:t>(п.2 ст.39.3, ст. 39.5, п.2 ст.39.6, п.2 ст. 39.10 Земельного кодекса Российской Федерации  от 25.10.2001 № 136-ФЗ)</w:t>
      </w:r>
    </w:p>
    <w:p w:rsidR="006420B4" w:rsidRPr="00B31DFF" w:rsidRDefault="006420B4" w:rsidP="006420B4">
      <w:r w:rsidRPr="00B31DFF">
        <w:t>_____________________________________________________________________________</w:t>
      </w:r>
      <w:r>
        <w:t>__________________</w:t>
      </w:r>
      <w:r w:rsidRPr="00B31DFF">
        <w:rPr>
          <w:szCs w:val="28"/>
        </w:rPr>
        <w:t>.</w:t>
      </w:r>
    </w:p>
    <w:p w:rsidR="006420B4" w:rsidRDefault="006420B4" w:rsidP="006420B4">
      <w:pPr>
        <w:pStyle w:val="1"/>
        <w:keepNext w:val="0"/>
        <w:widowControl w:val="0"/>
        <w:tabs>
          <w:tab w:val="clear" w:pos="0"/>
        </w:tabs>
        <w:suppressAutoHyphens w:val="0"/>
        <w:ind w:left="0" w:firstLine="1134"/>
        <w:rPr>
          <w:i/>
          <w:sz w:val="22"/>
          <w:szCs w:val="22"/>
        </w:rPr>
      </w:pPr>
    </w:p>
    <w:p w:rsidR="006420B4" w:rsidRDefault="006420B4" w:rsidP="006420B4">
      <w:pPr>
        <w:pStyle w:val="1"/>
        <w:keepNext w:val="0"/>
        <w:widowControl w:val="0"/>
        <w:tabs>
          <w:tab w:val="clear" w:pos="0"/>
        </w:tabs>
        <w:suppressAutoHyphens w:val="0"/>
        <w:ind w:left="0" w:firstLine="0"/>
        <w:jc w:val="both"/>
        <w:rPr>
          <w:szCs w:val="28"/>
        </w:rPr>
      </w:pPr>
      <w:r>
        <w:rPr>
          <w:szCs w:val="28"/>
        </w:rPr>
        <w:t>Цель использования земельного участка: ______________________________</w:t>
      </w:r>
    </w:p>
    <w:p w:rsidR="006420B4" w:rsidRDefault="006420B4" w:rsidP="006420B4">
      <w:pPr>
        <w:pStyle w:val="1"/>
        <w:keepNext w:val="0"/>
        <w:widowControl w:val="0"/>
        <w:tabs>
          <w:tab w:val="clear" w:pos="0"/>
        </w:tabs>
        <w:suppressAutoHyphens w:val="0"/>
        <w:ind w:left="0" w:firstLine="0"/>
        <w:jc w:val="both"/>
        <w:rPr>
          <w:i/>
          <w:sz w:val="22"/>
          <w:szCs w:val="22"/>
        </w:rPr>
      </w:pPr>
      <w:r>
        <w:rPr>
          <w:szCs w:val="28"/>
        </w:rPr>
        <w:t>_________________________________________________________________</w:t>
      </w:r>
    </w:p>
    <w:p w:rsidR="006420B4" w:rsidRPr="00B31DFF" w:rsidRDefault="006420B4" w:rsidP="006420B4">
      <w:pPr>
        <w:jc w:val="center"/>
        <w:rPr>
          <w:i/>
          <w:sz w:val="22"/>
          <w:szCs w:val="22"/>
        </w:rPr>
      </w:pPr>
      <w:r w:rsidRPr="00B31DFF">
        <w:rPr>
          <w:i/>
          <w:sz w:val="22"/>
          <w:szCs w:val="22"/>
        </w:rPr>
        <w:t>(разрешенное использование земельного участка)</w:t>
      </w:r>
    </w:p>
    <w:p w:rsidR="006420B4" w:rsidRPr="00B31DFF" w:rsidRDefault="006420B4" w:rsidP="006420B4">
      <w:pPr>
        <w:widowControl w:val="0"/>
        <w:ind w:right="-3"/>
        <w:rPr>
          <w:sz w:val="28"/>
          <w:szCs w:val="28"/>
        </w:rPr>
      </w:pPr>
      <w:r w:rsidRPr="00B31DFF">
        <w:rPr>
          <w:sz w:val="28"/>
          <w:szCs w:val="28"/>
        </w:rPr>
        <w:t>Реквизиты решения об изъятии земельного участка для государственных или муниципальных нужд: __________________________</w:t>
      </w:r>
      <w:r>
        <w:rPr>
          <w:sz w:val="28"/>
          <w:szCs w:val="28"/>
        </w:rPr>
        <w:t>______________________</w:t>
      </w:r>
      <w:r w:rsidRPr="00B31DFF">
        <w:rPr>
          <w:sz w:val="28"/>
          <w:szCs w:val="28"/>
        </w:rPr>
        <w:t xml:space="preserve"> ____________________________________________________________________________________________________________________________________</w:t>
      </w:r>
      <w:r>
        <w:rPr>
          <w:sz w:val="28"/>
          <w:szCs w:val="28"/>
        </w:rPr>
        <w:t>____</w:t>
      </w:r>
    </w:p>
    <w:p w:rsidR="006420B4" w:rsidRPr="00B31DFF" w:rsidRDefault="006420B4" w:rsidP="006420B4">
      <w:pPr>
        <w:widowControl w:val="0"/>
        <w:ind w:right="-3"/>
        <w:jc w:val="center"/>
        <w:rPr>
          <w:i/>
          <w:sz w:val="28"/>
          <w:szCs w:val="28"/>
          <w:vertAlign w:val="superscript"/>
        </w:rPr>
      </w:pPr>
      <w:r w:rsidRPr="00B31DFF">
        <w:rPr>
          <w:i/>
          <w:sz w:val="28"/>
          <w:szCs w:val="28"/>
          <w:vertAlign w:val="superscript"/>
        </w:rPr>
        <w:t>(если участок предоставлялся взамен земельного участка, изымаемого для государственных или муниципальных нужд)</w:t>
      </w:r>
    </w:p>
    <w:p w:rsidR="006420B4" w:rsidRPr="00B31DFF" w:rsidRDefault="006420B4" w:rsidP="006420B4">
      <w:pPr>
        <w:widowControl w:val="0"/>
        <w:ind w:right="-3"/>
        <w:rPr>
          <w:sz w:val="28"/>
          <w:szCs w:val="28"/>
        </w:rPr>
      </w:pPr>
      <w:r w:rsidRPr="00B31DFF">
        <w:rPr>
          <w:sz w:val="28"/>
          <w:szCs w:val="28"/>
        </w:rPr>
        <w:t>Реквизиты решения об утверждении документа территориального планирования или проекта планировки территории: ____________________</w:t>
      </w:r>
      <w:r>
        <w:rPr>
          <w:sz w:val="28"/>
          <w:szCs w:val="28"/>
        </w:rPr>
        <w:t>__</w:t>
      </w:r>
      <w:r w:rsidRPr="00B31DFF">
        <w:rPr>
          <w:sz w:val="28"/>
          <w:szCs w:val="28"/>
        </w:rPr>
        <w:t>_ ____________________________________________________________________________________________________________________________________</w:t>
      </w:r>
      <w:r>
        <w:rPr>
          <w:sz w:val="28"/>
          <w:szCs w:val="28"/>
        </w:rPr>
        <w:t>____</w:t>
      </w:r>
    </w:p>
    <w:p w:rsidR="006420B4" w:rsidRPr="00B31DFF" w:rsidRDefault="006420B4" w:rsidP="006420B4">
      <w:pPr>
        <w:widowControl w:val="0"/>
        <w:ind w:right="-3"/>
        <w:jc w:val="center"/>
        <w:rPr>
          <w:i/>
          <w:sz w:val="28"/>
          <w:szCs w:val="28"/>
          <w:vertAlign w:val="superscript"/>
        </w:rPr>
      </w:pPr>
      <w:r w:rsidRPr="00B31DFF">
        <w:rPr>
          <w:i/>
          <w:sz w:val="28"/>
          <w:szCs w:val="28"/>
          <w:vertAlign w:val="superscript"/>
        </w:rPr>
        <w:t>(если участок предоставляется для размещения объектов предусмотренных данными документами)</w:t>
      </w:r>
    </w:p>
    <w:p w:rsidR="006420B4" w:rsidRPr="00B31DFF" w:rsidRDefault="006420B4" w:rsidP="006420B4">
      <w:pPr>
        <w:widowControl w:val="0"/>
        <w:ind w:right="-3"/>
        <w:rPr>
          <w:sz w:val="28"/>
          <w:szCs w:val="28"/>
        </w:rPr>
      </w:pPr>
      <w:r w:rsidRPr="00B31DFF">
        <w:rPr>
          <w:sz w:val="28"/>
          <w:szCs w:val="28"/>
        </w:rPr>
        <w:t>Реквизиты решения о предварительном согласовании предоставления земельного участка: _____________________________________________</w:t>
      </w:r>
      <w:r>
        <w:rPr>
          <w:sz w:val="28"/>
          <w:szCs w:val="28"/>
        </w:rPr>
        <w:t>_____</w:t>
      </w:r>
      <w:r w:rsidRPr="00B31DFF">
        <w:rPr>
          <w:sz w:val="28"/>
          <w:szCs w:val="28"/>
        </w:rPr>
        <w:t xml:space="preserve"> ____________________________________________________________________________________________________________________________________</w:t>
      </w:r>
      <w:r>
        <w:rPr>
          <w:sz w:val="28"/>
          <w:szCs w:val="28"/>
        </w:rPr>
        <w:t>____</w:t>
      </w:r>
    </w:p>
    <w:p w:rsidR="006420B4" w:rsidRPr="00B31DFF" w:rsidRDefault="006420B4" w:rsidP="006420B4">
      <w:pPr>
        <w:widowControl w:val="0"/>
        <w:ind w:right="-3"/>
        <w:jc w:val="center"/>
        <w:rPr>
          <w:i/>
          <w:sz w:val="28"/>
          <w:szCs w:val="28"/>
          <w:vertAlign w:val="superscript"/>
        </w:rPr>
      </w:pPr>
      <w:r w:rsidRPr="00B31DFF">
        <w:rPr>
          <w:i/>
          <w:sz w:val="28"/>
          <w:szCs w:val="28"/>
          <w:vertAlign w:val="superscript"/>
        </w:rPr>
        <w:t>(если участок образовался или его границы уточнялись на основании данного решения)</w:t>
      </w:r>
    </w:p>
    <w:p w:rsidR="006420B4" w:rsidRPr="00B31DFF" w:rsidRDefault="006420B4" w:rsidP="006420B4">
      <w:pPr>
        <w:widowControl w:val="0"/>
        <w:ind w:right="-3"/>
        <w:rPr>
          <w:sz w:val="28"/>
          <w:szCs w:val="28"/>
        </w:rPr>
      </w:pPr>
      <w:r w:rsidRPr="00B31DFF">
        <w:rPr>
          <w:sz w:val="28"/>
          <w:szCs w:val="28"/>
        </w:rPr>
        <w:t>2. Сведения об объектах недвижимости, расположенных на земельном участке (при наличии):</w:t>
      </w:r>
    </w:p>
    <w:p w:rsidR="006420B4" w:rsidRPr="00244374" w:rsidRDefault="006420B4" w:rsidP="006420B4">
      <w:pPr>
        <w:widowControl w:val="0"/>
        <w:ind w:right="-3"/>
        <w:rPr>
          <w:sz w:val="28"/>
          <w:szCs w:val="28"/>
        </w:rPr>
      </w:pPr>
      <w:r w:rsidRPr="00244374">
        <w:rPr>
          <w:sz w:val="28"/>
          <w:szCs w:val="28"/>
        </w:rPr>
        <w:t xml:space="preserve">2.1. </w:t>
      </w:r>
      <w:r>
        <w:rPr>
          <w:sz w:val="28"/>
          <w:szCs w:val="28"/>
        </w:rPr>
        <w:t xml:space="preserve"> </w:t>
      </w:r>
      <w:r w:rsidRPr="00244374">
        <w:rPr>
          <w:sz w:val="28"/>
          <w:szCs w:val="28"/>
        </w:rPr>
        <w:t>Перечень</w:t>
      </w:r>
      <w:r>
        <w:rPr>
          <w:sz w:val="28"/>
          <w:szCs w:val="28"/>
        </w:rPr>
        <w:t xml:space="preserve"> </w:t>
      </w:r>
      <w:r w:rsidRPr="00244374">
        <w:rPr>
          <w:sz w:val="28"/>
          <w:szCs w:val="28"/>
        </w:rPr>
        <w:t>объектов</w:t>
      </w:r>
      <w:r>
        <w:rPr>
          <w:sz w:val="28"/>
          <w:szCs w:val="28"/>
        </w:rPr>
        <w:t xml:space="preserve"> </w:t>
      </w:r>
      <w:r w:rsidRPr="00244374">
        <w:rPr>
          <w:sz w:val="28"/>
          <w:szCs w:val="28"/>
        </w:rPr>
        <w:t>недвижимости:</w:t>
      </w:r>
    </w:p>
    <w:p w:rsidR="006420B4" w:rsidRPr="00244374" w:rsidRDefault="006420B4" w:rsidP="006420B4">
      <w:pPr>
        <w:widowControl w:val="0"/>
        <w:ind w:right="-3" w:firstLine="624"/>
        <w:rPr>
          <w:sz w:val="16"/>
          <w:szCs w:val="16"/>
        </w:rPr>
      </w:pPr>
    </w:p>
    <w:tbl>
      <w:tblPr>
        <w:tblW w:w="9928" w:type="dxa"/>
        <w:tblLayout w:type="fixed"/>
        <w:tblCellMar>
          <w:left w:w="0" w:type="dxa"/>
          <w:right w:w="0" w:type="dxa"/>
        </w:tblCellMar>
        <w:tblLook w:val="0000" w:firstRow="0" w:lastRow="0" w:firstColumn="0" w:lastColumn="0" w:noHBand="0" w:noVBand="0"/>
      </w:tblPr>
      <w:tblGrid>
        <w:gridCol w:w="572"/>
        <w:gridCol w:w="1843"/>
        <w:gridCol w:w="1905"/>
        <w:gridCol w:w="3466"/>
        <w:gridCol w:w="2142"/>
      </w:tblGrid>
      <w:tr w:rsidR="006420B4" w:rsidRPr="00B90450" w:rsidTr="007A2397">
        <w:trPr>
          <w:trHeight w:val="1157"/>
        </w:trPr>
        <w:tc>
          <w:tcPr>
            <w:tcW w:w="572" w:type="dxa"/>
            <w:tcBorders>
              <w:top w:val="single" w:sz="4" w:space="0" w:color="000000"/>
              <w:left w:val="single" w:sz="4" w:space="0" w:color="000000"/>
              <w:bottom w:val="single" w:sz="4" w:space="0" w:color="000000"/>
              <w:right w:val="nil"/>
            </w:tcBorders>
          </w:tcPr>
          <w:p w:rsidR="006420B4" w:rsidRPr="0045476D" w:rsidRDefault="006420B4" w:rsidP="007A2397">
            <w:pPr>
              <w:widowControl w:val="0"/>
              <w:snapToGrid w:val="0"/>
              <w:rPr>
                <w:sz w:val="28"/>
                <w:szCs w:val="28"/>
              </w:rPr>
            </w:pPr>
            <w:r w:rsidRPr="0045476D">
              <w:rPr>
                <w:sz w:val="28"/>
                <w:szCs w:val="28"/>
              </w:rPr>
              <w:t>№ п/п</w:t>
            </w:r>
          </w:p>
        </w:tc>
        <w:tc>
          <w:tcPr>
            <w:tcW w:w="1843" w:type="dxa"/>
            <w:tcBorders>
              <w:top w:val="single" w:sz="4" w:space="0" w:color="000000"/>
              <w:left w:val="single" w:sz="4" w:space="0" w:color="000000"/>
              <w:bottom w:val="single" w:sz="4" w:space="0" w:color="000000"/>
              <w:right w:val="nil"/>
            </w:tcBorders>
          </w:tcPr>
          <w:p w:rsidR="006420B4" w:rsidRPr="0045476D" w:rsidRDefault="006420B4" w:rsidP="007A2397">
            <w:pPr>
              <w:widowControl w:val="0"/>
              <w:snapToGrid w:val="0"/>
              <w:jc w:val="center"/>
              <w:rPr>
                <w:sz w:val="28"/>
                <w:szCs w:val="28"/>
              </w:rPr>
            </w:pPr>
            <w:r>
              <w:rPr>
                <w:sz w:val="28"/>
                <w:szCs w:val="28"/>
              </w:rPr>
              <w:t>Наименование объекта</w:t>
            </w:r>
          </w:p>
        </w:tc>
        <w:tc>
          <w:tcPr>
            <w:tcW w:w="1905" w:type="dxa"/>
            <w:tcBorders>
              <w:top w:val="single" w:sz="4" w:space="0" w:color="000000"/>
              <w:left w:val="single" w:sz="4" w:space="0" w:color="000000"/>
              <w:bottom w:val="single" w:sz="4" w:space="0" w:color="000000"/>
              <w:right w:val="nil"/>
            </w:tcBorders>
          </w:tcPr>
          <w:p w:rsidR="006420B4" w:rsidRPr="0045476D" w:rsidRDefault="006420B4" w:rsidP="007A2397">
            <w:pPr>
              <w:widowControl w:val="0"/>
              <w:snapToGrid w:val="0"/>
              <w:jc w:val="center"/>
              <w:rPr>
                <w:sz w:val="28"/>
                <w:szCs w:val="28"/>
              </w:rPr>
            </w:pPr>
            <w:r>
              <w:rPr>
                <w:sz w:val="28"/>
                <w:szCs w:val="28"/>
              </w:rPr>
              <w:t>Собственник (и)</w:t>
            </w:r>
          </w:p>
        </w:tc>
        <w:tc>
          <w:tcPr>
            <w:tcW w:w="3466" w:type="dxa"/>
            <w:tcBorders>
              <w:top w:val="single" w:sz="4" w:space="0" w:color="000000"/>
              <w:left w:val="single" w:sz="4" w:space="0" w:color="000000"/>
              <w:bottom w:val="single" w:sz="4" w:space="0" w:color="000000"/>
              <w:right w:val="nil"/>
            </w:tcBorders>
          </w:tcPr>
          <w:p w:rsidR="006420B4" w:rsidRPr="0045476D" w:rsidRDefault="006420B4" w:rsidP="007A2397">
            <w:pPr>
              <w:widowControl w:val="0"/>
              <w:snapToGrid w:val="0"/>
              <w:jc w:val="center"/>
              <w:rPr>
                <w:sz w:val="28"/>
                <w:szCs w:val="28"/>
              </w:rPr>
            </w:pPr>
            <w:r>
              <w:rPr>
                <w:sz w:val="28"/>
                <w:szCs w:val="28"/>
              </w:rPr>
              <w:t>Реквизиты правоустанавливающих документов</w:t>
            </w:r>
          </w:p>
        </w:tc>
        <w:tc>
          <w:tcPr>
            <w:tcW w:w="2142" w:type="dxa"/>
            <w:tcBorders>
              <w:top w:val="single" w:sz="4" w:space="0" w:color="000000"/>
              <w:left w:val="single" w:sz="4" w:space="0" w:color="000000"/>
              <w:bottom w:val="single" w:sz="4" w:space="0" w:color="000000"/>
              <w:right w:val="single" w:sz="4" w:space="0" w:color="000000"/>
            </w:tcBorders>
          </w:tcPr>
          <w:p w:rsidR="006420B4" w:rsidRPr="0045476D" w:rsidRDefault="006420B4" w:rsidP="007A2397">
            <w:pPr>
              <w:widowControl w:val="0"/>
              <w:snapToGrid w:val="0"/>
              <w:jc w:val="center"/>
              <w:rPr>
                <w:sz w:val="28"/>
                <w:szCs w:val="28"/>
              </w:rPr>
            </w:pPr>
            <w:r w:rsidRPr="0045476D">
              <w:rPr>
                <w:sz w:val="28"/>
                <w:szCs w:val="28"/>
              </w:rPr>
              <w:t>Распределение долей в праве собственности на объект недвижимости</w:t>
            </w:r>
          </w:p>
        </w:tc>
      </w:tr>
      <w:tr w:rsidR="006420B4" w:rsidRPr="00B90450" w:rsidTr="007A2397">
        <w:tc>
          <w:tcPr>
            <w:tcW w:w="572" w:type="dxa"/>
            <w:tcBorders>
              <w:top w:val="nil"/>
              <w:left w:val="single" w:sz="4" w:space="0" w:color="000000"/>
              <w:bottom w:val="single" w:sz="4" w:space="0" w:color="000000"/>
              <w:right w:val="nil"/>
            </w:tcBorders>
          </w:tcPr>
          <w:p w:rsidR="006420B4" w:rsidRPr="00B31DFF" w:rsidRDefault="006420B4" w:rsidP="007A2397">
            <w:pPr>
              <w:widowControl w:val="0"/>
              <w:snapToGrid w:val="0"/>
              <w:jc w:val="center"/>
              <w:rPr>
                <w:szCs w:val="28"/>
              </w:rPr>
            </w:pPr>
          </w:p>
        </w:tc>
        <w:tc>
          <w:tcPr>
            <w:tcW w:w="1843" w:type="dxa"/>
            <w:tcBorders>
              <w:top w:val="nil"/>
              <w:left w:val="single" w:sz="4" w:space="0" w:color="000000"/>
              <w:bottom w:val="single" w:sz="4" w:space="0" w:color="000000"/>
              <w:right w:val="nil"/>
            </w:tcBorders>
          </w:tcPr>
          <w:p w:rsidR="006420B4" w:rsidRPr="00B31DFF" w:rsidRDefault="006420B4" w:rsidP="007A2397">
            <w:pPr>
              <w:widowControl w:val="0"/>
              <w:snapToGrid w:val="0"/>
              <w:jc w:val="center"/>
              <w:rPr>
                <w:szCs w:val="28"/>
              </w:rPr>
            </w:pPr>
          </w:p>
          <w:p w:rsidR="006420B4" w:rsidRPr="00B31DFF" w:rsidRDefault="006420B4" w:rsidP="007A2397">
            <w:pPr>
              <w:widowControl w:val="0"/>
              <w:snapToGrid w:val="0"/>
              <w:jc w:val="center"/>
              <w:rPr>
                <w:szCs w:val="28"/>
              </w:rPr>
            </w:pPr>
          </w:p>
        </w:tc>
        <w:tc>
          <w:tcPr>
            <w:tcW w:w="1905" w:type="dxa"/>
            <w:tcBorders>
              <w:top w:val="nil"/>
              <w:left w:val="single" w:sz="4" w:space="0" w:color="000000"/>
              <w:bottom w:val="single" w:sz="4" w:space="0" w:color="000000"/>
              <w:right w:val="nil"/>
            </w:tcBorders>
          </w:tcPr>
          <w:p w:rsidR="006420B4" w:rsidRPr="00B31DFF" w:rsidRDefault="006420B4" w:rsidP="007A2397">
            <w:pPr>
              <w:widowControl w:val="0"/>
              <w:snapToGrid w:val="0"/>
              <w:jc w:val="center"/>
              <w:rPr>
                <w:szCs w:val="28"/>
              </w:rPr>
            </w:pPr>
          </w:p>
        </w:tc>
        <w:tc>
          <w:tcPr>
            <w:tcW w:w="3466" w:type="dxa"/>
            <w:tcBorders>
              <w:top w:val="nil"/>
              <w:left w:val="single" w:sz="4" w:space="0" w:color="000000"/>
              <w:bottom w:val="single" w:sz="4" w:space="0" w:color="000000"/>
              <w:right w:val="nil"/>
            </w:tcBorders>
          </w:tcPr>
          <w:p w:rsidR="006420B4" w:rsidRPr="00B31DFF" w:rsidRDefault="006420B4" w:rsidP="007A2397">
            <w:pPr>
              <w:widowControl w:val="0"/>
              <w:snapToGrid w:val="0"/>
              <w:jc w:val="center"/>
              <w:rPr>
                <w:szCs w:val="28"/>
              </w:rPr>
            </w:pPr>
          </w:p>
        </w:tc>
        <w:tc>
          <w:tcPr>
            <w:tcW w:w="2142" w:type="dxa"/>
            <w:tcBorders>
              <w:top w:val="nil"/>
              <w:left w:val="single" w:sz="4" w:space="0" w:color="000000"/>
              <w:bottom w:val="single" w:sz="4" w:space="0" w:color="000000"/>
              <w:right w:val="single" w:sz="4" w:space="0" w:color="000000"/>
            </w:tcBorders>
          </w:tcPr>
          <w:p w:rsidR="006420B4" w:rsidRPr="00B31DFF" w:rsidRDefault="006420B4" w:rsidP="007A2397">
            <w:pPr>
              <w:widowControl w:val="0"/>
              <w:snapToGrid w:val="0"/>
              <w:jc w:val="center"/>
              <w:rPr>
                <w:szCs w:val="28"/>
              </w:rPr>
            </w:pPr>
          </w:p>
        </w:tc>
      </w:tr>
    </w:tbl>
    <w:p w:rsidR="006420B4" w:rsidRPr="00B31DFF" w:rsidRDefault="006420B4" w:rsidP="006420B4">
      <w:pPr>
        <w:widowControl w:val="0"/>
        <w:ind w:right="-3" w:firstLine="624"/>
        <w:rPr>
          <w:sz w:val="28"/>
          <w:szCs w:val="28"/>
        </w:rPr>
      </w:pPr>
    </w:p>
    <w:p w:rsidR="006420B4" w:rsidRPr="00B31DFF" w:rsidRDefault="006420B4" w:rsidP="006420B4">
      <w:pPr>
        <w:widowControl w:val="0"/>
        <w:ind w:right="-3"/>
        <w:rPr>
          <w:sz w:val="28"/>
          <w:szCs w:val="28"/>
        </w:rPr>
      </w:pPr>
      <w:r w:rsidRPr="00B31DFF">
        <w:rPr>
          <w:sz w:val="28"/>
          <w:szCs w:val="28"/>
        </w:rPr>
        <w:lastRenderedPageBreak/>
        <w:t>2.2. На земельном участке отсутствуют объекты недвижимости, находящиеся в собственности других лиц.</w:t>
      </w:r>
    </w:p>
    <w:p w:rsidR="006420B4" w:rsidRPr="00B31DFF" w:rsidRDefault="006420B4" w:rsidP="006420B4">
      <w:pPr>
        <w:widowControl w:val="0"/>
        <w:ind w:right="-3"/>
        <w:rPr>
          <w:sz w:val="28"/>
          <w:szCs w:val="28"/>
        </w:rPr>
      </w:pPr>
      <w:r w:rsidRPr="00B31DFF">
        <w:rPr>
          <w:sz w:val="28"/>
          <w:szCs w:val="28"/>
        </w:rPr>
        <w:t xml:space="preserve">3. Оснований отчуждения объекта недвижимости из </w:t>
      </w:r>
      <w:r w:rsidR="00076FB3">
        <w:rPr>
          <w:sz w:val="28"/>
          <w:szCs w:val="28"/>
        </w:rPr>
        <w:t xml:space="preserve">муниципальной </w:t>
      </w:r>
      <w:r w:rsidRPr="00B31DFF">
        <w:rPr>
          <w:sz w:val="28"/>
          <w:szCs w:val="28"/>
        </w:rPr>
        <w:t>собственности нет.</w:t>
      </w:r>
    </w:p>
    <w:p w:rsidR="006420B4" w:rsidRPr="00B31DFF" w:rsidRDefault="006420B4" w:rsidP="006420B4">
      <w:pPr>
        <w:widowControl w:val="0"/>
        <w:ind w:right="-3"/>
        <w:rPr>
          <w:sz w:val="28"/>
          <w:szCs w:val="28"/>
        </w:rPr>
      </w:pPr>
      <w:r w:rsidRPr="00B31DFF">
        <w:rPr>
          <w:sz w:val="28"/>
          <w:szCs w:val="28"/>
        </w:rPr>
        <w:t xml:space="preserve">4. Основания возникновения права собственности на объект недвижимости у заявителя: </w:t>
      </w:r>
    </w:p>
    <w:p w:rsidR="006420B4" w:rsidRPr="00B31DFF" w:rsidRDefault="006420B4" w:rsidP="006420B4">
      <w:pPr>
        <w:widowControl w:val="0"/>
        <w:ind w:right="-3"/>
        <w:rPr>
          <w:sz w:val="28"/>
          <w:szCs w:val="28"/>
        </w:rPr>
      </w:pPr>
      <w:r w:rsidRPr="00B31DFF">
        <w:rPr>
          <w:sz w:val="28"/>
          <w:szCs w:val="28"/>
        </w:rPr>
        <w:t>_______________________________________________________________</w:t>
      </w:r>
      <w:r>
        <w:rPr>
          <w:sz w:val="28"/>
          <w:szCs w:val="28"/>
        </w:rPr>
        <w:t>_____</w:t>
      </w:r>
    </w:p>
    <w:p w:rsidR="006420B4" w:rsidRPr="00B31DFF" w:rsidRDefault="006420B4" w:rsidP="006420B4">
      <w:pPr>
        <w:widowControl w:val="0"/>
        <w:ind w:right="-3"/>
        <w:rPr>
          <w:sz w:val="28"/>
          <w:szCs w:val="28"/>
        </w:rPr>
      </w:pPr>
      <w:r w:rsidRPr="00B31DFF">
        <w:rPr>
          <w:sz w:val="28"/>
          <w:szCs w:val="28"/>
        </w:rPr>
        <w:t>_______________________________________________________________</w:t>
      </w:r>
      <w:r>
        <w:rPr>
          <w:sz w:val="28"/>
          <w:szCs w:val="28"/>
        </w:rPr>
        <w:t>_____</w:t>
      </w:r>
    </w:p>
    <w:p w:rsidR="006420B4" w:rsidRPr="00B31DFF" w:rsidRDefault="006420B4" w:rsidP="006420B4">
      <w:pPr>
        <w:widowControl w:val="0"/>
        <w:ind w:right="-3"/>
        <w:jc w:val="center"/>
        <w:rPr>
          <w:sz w:val="28"/>
          <w:szCs w:val="28"/>
          <w:vertAlign w:val="superscript"/>
        </w:rPr>
      </w:pPr>
      <w:r w:rsidRPr="00B31DFF">
        <w:rPr>
          <w:sz w:val="28"/>
          <w:szCs w:val="28"/>
          <w:vertAlign w:val="superscript"/>
        </w:rPr>
        <w:t>(договор купли-продажи, акт ввода в эксплуатацию и т.д.)</w:t>
      </w:r>
    </w:p>
    <w:p w:rsidR="006420B4" w:rsidRPr="0045476D" w:rsidRDefault="006420B4" w:rsidP="006420B4">
      <w:pPr>
        <w:tabs>
          <w:tab w:val="left" w:pos="225"/>
        </w:tabs>
        <w:rPr>
          <w:sz w:val="28"/>
          <w:szCs w:val="28"/>
        </w:rPr>
      </w:pPr>
      <w:r w:rsidRPr="0045476D">
        <w:rPr>
          <w:sz w:val="28"/>
          <w:szCs w:val="28"/>
        </w:rPr>
        <w:t>Информацию прошу предоставить (</w:t>
      </w:r>
      <w:r w:rsidRPr="0045476D">
        <w:rPr>
          <w:i/>
          <w:sz w:val="28"/>
          <w:szCs w:val="28"/>
        </w:rPr>
        <w:t xml:space="preserve">напротив необходимого пункта поставить значок √ </w:t>
      </w:r>
      <w:r w:rsidRPr="0045476D">
        <w:rPr>
          <w:sz w:val="28"/>
          <w:szCs w:val="28"/>
        </w:rPr>
        <w:t>):</w:t>
      </w:r>
    </w:p>
    <w:p w:rsidR="006420B4" w:rsidRPr="0045476D" w:rsidRDefault="006420B4" w:rsidP="006420B4">
      <w:pPr>
        <w:numPr>
          <w:ilvl w:val="0"/>
          <w:numId w:val="21"/>
        </w:numPr>
        <w:tabs>
          <w:tab w:val="left" w:pos="225"/>
        </w:tabs>
        <w:suppressAutoHyphens w:val="0"/>
        <w:ind w:left="0" w:firstLine="0"/>
        <w:rPr>
          <w:color w:val="000000"/>
          <w:sz w:val="28"/>
          <w:szCs w:val="28"/>
        </w:rPr>
      </w:pPr>
      <w:r>
        <w:rPr>
          <w:sz w:val="28"/>
          <w:szCs w:val="28"/>
        </w:rPr>
        <w:t>почтой</w:t>
      </w:r>
      <w:r w:rsidRPr="0045476D">
        <w:rPr>
          <w:sz w:val="28"/>
          <w:szCs w:val="28"/>
        </w:rPr>
        <w:t>;</w:t>
      </w:r>
    </w:p>
    <w:p w:rsidR="006420B4" w:rsidRPr="0045476D" w:rsidRDefault="006420B4" w:rsidP="006420B4">
      <w:pPr>
        <w:numPr>
          <w:ilvl w:val="0"/>
          <w:numId w:val="21"/>
        </w:numPr>
        <w:tabs>
          <w:tab w:val="left" w:pos="225"/>
        </w:tabs>
        <w:suppressAutoHyphens w:val="0"/>
        <w:ind w:left="0" w:firstLine="0"/>
        <w:rPr>
          <w:color w:val="000000"/>
          <w:sz w:val="28"/>
          <w:szCs w:val="28"/>
        </w:rPr>
      </w:pPr>
      <w:r>
        <w:rPr>
          <w:sz w:val="28"/>
          <w:szCs w:val="28"/>
        </w:rPr>
        <w:t>лично</w:t>
      </w:r>
      <w:r w:rsidRPr="0045476D">
        <w:rPr>
          <w:sz w:val="28"/>
          <w:szCs w:val="28"/>
        </w:rPr>
        <w:t>.</w:t>
      </w:r>
    </w:p>
    <w:p w:rsidR="006420B4" w:rsidRPr="00B31DFF" w:rsidRDefault="006420B4" w:rsidP="006420B4">
      <w:pPr>
        <w:widowControl w:val="0"/>
        <w:ind w:right="-3"/>
        <w:rPr>
          <w:sz w:val="28"/>
          <w:szCs w:val="28"/>
        </w:rPr>
      </w:pPr>
    </w:p>
    <w:p w:rsidR="006420B4" w:rsidRPr="00B31DFF" w:rsidRDefault="006420B4" w:rsidP="006420B4">
      <w:pPr>
        <w:widowControl w:val="0"/>
        <w:ind w:right="-3"/>
        <w:rPr>
          <w:sz w:val="28"/>
          <w:szCs w:val="28"/>
        </w:rPr>
      </w:pPr>
    </w:p>
    <w:p w:rsidR="006420B4" w:rsidRPr="00B31DFF" w:rsidRDefault="006420B4" w:rsidP="006420B4">
      <w:pPr>
        <w:widowControl w:val="0"/>
        <w:ind w:right="-3"/>
        <w:rPr>
          <w:sz w:val="28"/>
          <w:szCs w:val="28"/>
        </w:rPr>
      </w:pPr>
      <w:r w:rsidRPr="00B31DFF">
        <w:rPr>
          <w:sz w:val="28"/>
          <w:szCs w:val="28"/>
        </w:rPr>
        <w:t xml:space="preserve">              __________________/__________________________/.</w:t>
      </w:r>
    </w:p>
    <w:p w:rsidR="006420B4" w:rsidRPr="00B31DFF" w:rsidRDefault="006420B4" w:rsidP="006420B4">
      <w:pPr>
        <w:widowControl w:val="0"/>
        <w:tabs>
          <w:tab w:val="left" w:pos="6524"/>
        </w:tabs>
        <w:ind w:right="-3" w:firstLine="624"/>
        <w:rPr>
          <w:sz w:val="28"/>
          <w:szCs w:val="28"/>
          <w:vertAlign w:val="superscript"/>
        </w:rPr>
      </w:pPr>
      <w:r w:rsidRPr="00B31DFF">
        <w:rPr>
          <w:sz w:val="28"/>
          <w:szCs w:val="28"/>
          <w:vertAlign w:val="superscript"/>
        </w:rPr>
        <w:t xml:space="preserve">                              подпись(Ф.И.О.)</w:t>
      </w:r>
    </w:p>
    <w:p w:rsidR="006420B4" w:rsidRPr="00B31DFF" w:rsidRDefault="006420B4" w:rsidP="006420B4">
      <w:pPr>
        <w:widowControl w:val="0"/>
        <w:tabs>
          <w:tab w:val="left" w:pos="6524"/>
        </w:tabs>
        <w:ind w:right="-3"/>
        <w:rPr>
          <w:sz w:val="28"/>
          <w:szCs w:val="28"/>
          <w:vertAlign w:val="superscript"/>
        </w:rPr>
      </w:pPr>
    </w:p>
    <w:p w:rsidR="006420B4" w:rsidRPr="00B31DFF" w:rsidRDefault="006420B4" w:rsidP="006420B4">
      <w:pPr>
        <w:rPr>
          <w:szCs w:val="28"/>
        </w:rPr>
      </w:pPr>
      <w:r w:rsidRPr="00B31DFF">
        <w:rPr>
          <w:szCs w:val="28"/>
        </w:rPr>
        <w:t xml:space="preserve">                 МП </w:t>
      </w:r>
    </w:p>
    <w:p w:rsidR="006420B4" w:rsidRPr="00B31DFF" w:rsidRDefault="006420B4" w:rsidP="006420B4">
      <w:pPr>
        <w:rPr>
          <w:szCs w:val="28"/>
        </w:rPr>
      </w:pPr>
      <w:r w:rsidRPr="00B31DFF">
        <w:rPr>
          <w:szCs w:val="28"/>
        </w:rPr>
        <w:t>(для юридических лиц)</w:t>
      </w:r>
    </w:p>
    <w:p w:rsidR="006420B4" w:rsidRPr="00B31DFF" w:rsidRDefault="006420B4" w:rsidP="006420B4">
      <w:pPr>
        <w:rPr>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Pr="00B01472" w:rsidRDefault="006420B4" w:rsidP="006420B4">
      <w:pPr>
        <w:ind w:left="5103"/>
      </w:pPr>
      <w:r w:rsidRPr="00B01472">
        <w:t xml:space="preserve">Приложение № 2 к административному регламенту </w:t>
      </w:r>
      <w:r w:rsidR="00E85EAA">
        <w:t>Администрации Камышевского сельского поселения</w:t>
      </w:r>
      <w:r>
        <w:t xml:space="preserve"> </w:t>
      </w:r>
      <w:r w:rsidRPr="00B01472">
        <w:t>предоставления муниципальной услуги «</w:t>
      </w:r>
      <w:r w:rsidRPr="00B31DFF">
        <w:t>Продажа земельного участка без проведения торгов</w:t>
      </w:r>
      <w:r w:rsidRPr="00B01472">
        <w:t>»</w:t>
      </w:r>
    </w:p>
    <w:p w:rsidR="006420B4" w:rsidRPr="00C025D9" w:rsidRDefault="006420B4" w:rsidP="006420B4">
      <w:pPr>
        <w:ind w:left="4536"/>
        <w:rPr>
          <w:sz w:val="26"/>
          <w:szCs w:val="26"/>
        </w:rPr>
      </w:pPr>
      <w:r w:rsidRPr="00C025D9">
        <w:rPr>
          <w:sz w:val="26"/>
          <w:szCs w:val="26"/>
        </w:rPr>
        <w:t>__________________________________</w:t>
      </w:r>
    </w:p>
    <w:p w:rsidR="006420B4" w:rsidRPr="00C025D9" w:rsidRDefault="006420B4" w:rsidP="006420B4">
      <w:pPr>
        <w:ind w:left="4536"/>
        <w:jc w:val="center"/>
        <w:rPr>
          <w:sz w:val="26"/>
          <w:szCs w:val="26"/>
          <w:vertAlign w:val="superscript"/>
        </w:rPr>
      </w:pPr>
      <w:r w:rsidRPr="00C025D9">
        <w:rPr>
          <w:sz w:val="26"/>
          <w:szCs w:val="26"/>
          <w:vertAlign w:val="superscript"/>
        </w:rPr>
        <w:t>(кому наименование должности, Ф.И.О.)</w:t>
      </w:r>
    </w:p>
    <w:p w:rsidR="006420B4" w:rsidRPr="00C025D9" w:rsidRDefault="006420B4" w:rsidP="006420B4">
      <w:pPr>
        <w:spacing w:line="216" w:lineRule="auto"/>
        <w:ind w:left="4536"/>
        <w:rPr>
          <w:sz w:val="26"/>
          <w:szCs w:val="26"/>
        </w:rPr>
      </w:pPr>
      <w:r w:rsidRPr="00C025D9">
        <w:rPr>
          <w:sz w:val="26"/>
          <w:szCs w:val="26"/>
        </w:rPr>
        <w:t>от ________________________________</w:t>
      </w:r>
    </w:p>
    <w:p w:rsidR="006420B4" w:rsidRPr="00C025D9" w:rsidRDefault="006420B4" w:rsidP="006420B4">
      <w:pPr>
        <w:spacing w:line="216" w:lineRule="auto"/>
        <w:ind w:left="4536"/>
        <w:jc w:val="center"/>
        <w:rPr>
          <w:sz w:val="26"/>
          <w:szCs w:val="26"/>
          <w:vertAlign w:val="superscript"/>
        </w:rPr>
      </w:pPr>
      <w:r w:rsidRPr="00C025D9">
        <w:rPr>
          <w:sz w:val="26"/>
          <w:szCs w:val="26"/>
          <w:vertAlign w:val="superscript"/>
        </w:rPr>
        <w:t>Фамилия</w:t>
      </w:r>
      <w:r w:rsidR="00076FB3">
        <w:rPr>
          <w:sz w:val="26"/>
          <w:szCs w:val="26"/>
          <w:vertAlign w:val="superscript"/>
        </w:rPr>
        <w:t xml:space="preserve">, </w:t>
      </w:r>
      <w:r w:rsidR="00076FB3" w:rsidRPr="00076FB3">
        <w:rPr>
          <w:sz w:val="26"/>
          <w:szCs w:val="26"/>
          <w:vertAlign w:val="superscript"/>
        </w:rPr>
        <w:t>Имя</w:t>
      </w:r>
      <w:r w:rsidR="00076FB3">
        <w:rPr>
          <w:sz w:val="26"/>
          <w:szCs w:val="26"/>
          <w:vertAlign w:val="superscript"/>
        </w:rPr>
        <w:t xml:space="preserve">, </w:t>
      </w:r>
      <w:r w:rsidR="00076FB3" w:rsidRPr="00076FB3">
        <w:rPr>
          <w:sz w:val="26"/>
          <w:szCs w:val="26"/>
          <w:vertAlign w:val="superscript"/>
        </w:rPr>
        <w:t>Отчество</w:t>
      </w:r>
      <w:r w:rsidR="00076FB3">
        <w:rPr>
          <w:sz w:val="26"/>
          <w:szCs w:val="26"/>
          <w:vertAlign w:val="superscript"/>
        </w:rPr>
        <w:t xml:space="preserve">, </w:t>
      </w:r>
      <w:r w:rsidR="00076FB3" w:rsidRPr="00076FB3">
        <w:rPr>
          <w:sz w:val="26"/>
          <w:szCs w:val="26"/>
          <w:vertAlign w:val="superscript"/>
        </w:rPr>
        <w:t>Дата рождения</w:t>
      </w:r>
    </w:p>
    <w:p w:rsidR="006420B4" w:rsidRPr="00C025D9" w:rsidRDefault="006420B4" w:rsidP="006420B4">
      <w:pPr>
        <w:spacing w:line="216" w:lineRule="auto"/>
        <w:ind w:left="4536"/>
        <w:rPr>
          <w:sz w:val="26"/>
          <w:szCs w:val="26"/>
        </w:rPr>
      </w:pPr>
      <w:r w:rsidRPr="00C025D9">
        <w:rPr>
          <w:sz w:val="26"/>
          <w:szCs w:val="26"/>
        </w:rPr>
        <w:t xml:space="preserve">документ, удостоверяющий личность: </w:t>
      </w:r>
    </w:p>
    <w:p w:rsidR="006420B4" w:rsidRPr="00C025D9" w:rsidRDefault="006420B4" w:rsidP="006420B4">
      <w:pPr>
        <w:spacing w:line="216" w:lineRule="auto"/>
        <w:ind w:left="4536"/>
        <w:rPr>
          <w:sz w:val="26"/>
          <w:szCs w:val="26"/>
        </w:rPr>
      </w:pPr>
      <w:r w:rsidRPr="00C025D9">
        <w:rPr>
          <w:sz w:val="26"/>
          <w:szCs w:val="26"/>
        </w:rPr>
        <w:lastRenderedPageBreak/>
        <w:t>__________________________________</w:t>
      </w:r>
    </w:p>
    <w:p w:rsidR="006420B4" w:rsidRDefault="006420B4" w:rsidP="00076FB3">
      <w:pPr>
        <w:spacing w:line="216" w:lineRule="auto"/>
        <w:ind w:left="4536"/>
        <w:jc w:val="center"/>
        <w:rPr>
          <w:sz w:val="26"/>
          <w:szCs w:val="26"/>
        </w:rPr>
      </w:pPr>
      <w:r w:rsidRPr="00C025D9">
        <w:rPr>
          <w:sz w:val="26"/>
          <w:szCs w:val="26"/>
          <w:vertAlign w:val="superscript"/>
        </w:rPr>
        <w:t>(серия, номер, кем и когда выдан)</w:t>
      </w:r>
    </w:p>
    <w:p w:rsidR="006420B4" w:rsidRDefault="006420B4" w:rsidP="006420B4">
      <w:pPr>
        <w:widowControl w:val="0"/>
        <w:ind w:firstLine="624"/>
        <w:rPr>
          <w:sz w:val="26"/>
          <w:szCs w:val="26"/>
        </w:rPr>
      </w:pPr>
    </w:p>
    <w:p w:rsidR="006420B4" w:rsidRPr="00C025D9" w:rsidRDefault="006420B4" w:rsidP="006420B4">
      <w:pPr>
        <w:widowControl w:val="0"/>
        <w:ind w:firstLine="624"/>
        <w:rPr>
          <w:sz w:val="22"/>
        </w:rPr>
      </w:pPr>
    </w:p>
    <w:p w:rsidR="006420B4" w:rsidRPr="00730D4E" w:rsidRDefault="006420B4" w:rsidP="006420B4">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СОГЛАСИЕ</w:t>
      </w:r>
    </w:p>
    <w:p w:rsidR="006420B4" w:rsidRDefault="006420B4" w:rsidP="006420B4">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на обработку персональных данных</w:t>
      </w:r>
    </w:p>
    <w:p w:rsidR="006420B4" w:rsidRPr="00730D4E" w:rsidRDefault="006420B4" w:rsidP="006420B4">
      <w:pPr>
        <w:pStyle w:val="ConsPlusNonformat"/>
        <w:ind w:firstLine="708"/>
        <w:rPr>
          <w:rFonts w:ascii="Times New Roman" w:hAnsi="Times New Roman" w:cs="Times New Roman"/>
          <w:sz w:val="28"/>
          <w:szCs w:val="28"/>
        </w:rPr>
      </w:pPr>
      <w:r w:rsidRPr="00730D4E">
        <w:rPr>
          <w:rFonts w:ascii="Times New Roman" w:hAnsi="Times New Roman" w:cs="Times New Roman"/>
          <w:sz w:val="28"/>
          <w:szCs w:val="28"/>
        </w:rPr>
        <w:t>Я, _________________________________________________________,</w:t>
      </w:r>
    </w:p>
    <w:p w:rsidR="006420B4" w:rsidRPr="00730D4E" w:rsidRDefault="006420B4" w:rsidP="006420B4">
      <w:pPr>
        <w:pStyle w:val="ConsPlusNonformat"/>
        <w:jc w:val="center"/>
        <w:rPr>
          <w:rFonts w:ascii="Times New Roman" w:hAnsi="Times New Roman" w:cs="Times New Roman"/>
          <w:sz w:val="28"/>
          <w:szCs w:val="28"/>
          <w:vertAlign w:val="superscript"/>
        </w:rPr>
      </w:pPr>
      <w:r w:rsidRPr="00730D4E">
        <w:rPr>
          <w:rFonts w:ascii="Times New Roman" w:hAnsi="Times New Roman" w:cs="Times New Roman"/>
          <w:sz w:val="28"/>
          <w:szCs w:val="28"/>
          <w:vertAlign w:val="superscript"/>
        </w:rPr>
        <w:t>(фамилия, имя, отчество)</w:t>
      </w:r>
    </w:p>
    <w:p w:rsidR="006420B4" w:rsidRDefault="006420B4" w:rsidP="006420B4">
      <w:pPr>
        <w:pStyle w:val="ConsPlusNonformat"/>
        <w:ind w:firstLine="0"/>
        <w:rPr>
          <w:rFonts w:ascii="Times New Roman" w:hAnsi="Times New Roman" w:cs="Times New Roman"/>
          <w:sz w:val="28"/>
          <w:szCs w:val="28"/>
        </w:rPr>
      </w:pPr>
      <w:r w:rsidRPr="00730D4E">
        <w:rPr>
          <w:rFonts w:ascii="Times New Roman" w:hAnsi="Times New Roman" w:cs="Times New Roman"/>
          <w:sz w:val="28"/>
          <w:szCs w:val="28"/>
        </w:rPr>
        <w:t xml:space="preserve">в соответствии со </w:t>
      </w:r>
      <w:hyperlink r:id="rId18" w:history="1">
        <w:r w:rsidRPr="00730D4E">
          <w:rPr>
            <w:rFonts w:ascii="Times New Roman" w:hAnsi="Times New Roman" w:cs="Times New Roman"/>
            <w:sz w:val="28"/>
            <w:szCs w:val="28"/>
          </w:rPr>
          <w:t>статьей 9</w:t>
        </w:r>
      </w:hyperlink>
      <w:r w:rsidRPr="00730D4E">
        <w:rPr>
          <w:rFonts w:ascii="Times New Roman" w:hAnsi="Times New Roman" w:cs="Times New Roman"/>
          <w:sz w:val="28"/>
          <w:szCs w:val="28"/>
        </w:rPr>
        <w:t xml:space="preserve"> Федерального закона от 27.07.2006 № 152-ФЗ </w:t>
      </w:r>
      <w:r w:rsidRPr="00730D4E">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w:t>
      </w:r>
      <w:r>
        <w:rPr>
          <w:rFonts w:ascii="Times New Roman" w:hAnsi="Times New Roman" w:cs="Times New Roman"/>
          <w:sz w:val="28"/>
          <w:szCs w:val="28"/>
        </w:rPr>
        <w:t>аботку моих персональных данных:</w:t>
      </w:r>
    </w:p>
    <w:p w:rsidR="006420B4" w:rsidRPr="001E78D0" w:rsidRDefault="006420B4" w:rsidP="006420B4">
      <w:pPr>
        <w:pStyle w:val="ConsPlusNonformat"/>
        <w:ind w:firstLine="0"/>
        <w:rPr>
          <w:rFonts w:ascii="Times New Roman" w:hAnsi="Times New Roman" w:cs="Times New Roman"/>
          <w:sz w:val="28"/>
          <w:szCs w:val="28"/>
        </w:rPr>
      </w:pPr>
      <w:r w:rsidRPr="001E78D0">
        <w:rPr>
          <w:rFonts w:ascii="Times New Roman" w:hAnsi="Times New Roman" w:cs="Times New Roman"/>
          <w:sz w:val="28"/>
          <w:szCs w:val="28"/>
        </w:rPr>
        <w:t>_________________________________________________________________</w:t>
      </w:r>
    </w:p>
    <w:p w:rsidR="006420B4" w:rsidRPr="001E78D0" w:rsidRDefault="006420B4" w:rsidP="006420B4">
      <w:pPr>
        <w:pStyle w:val="ConsPlusNonformat"/>
        <w:ind w:firstLine="0"/>
        <w:jc w:val="center"/>
        <w:rPr>
          <w:rFonts w:ascii="Times New Roman" w:hAnsi="Times New Roman" w:cs="Times New Roman"/>
          <w:sz w:val="28"/>
          <w:szCs w:val="28"/>
          <w:vertAlign w:val="superscript"/>
        </w:rPr>
      </w:pPr>
      <w:r w:rsidRPr="001E78D0">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6420B4" w:rsidRPr="001E78D0" w:rsidRDefault="006420B4" w:rsidP="006420B4">
      <w:pPr>
        <w:pStyle w:val="ConsPlusNonformat"/>
        <w:ind w:firstLine="0"/>
        <w:jc w:val="center"/>
        <w:rPr>
          <w:rFonts w:ascii="Times New Roman" w:hAnsi="Times New Roman" w:cs="Times New Roman"/>
          <w:sz w:val="28"/>
          <w:szCs w:val="28"/>
        </w:rPr>
      </w:pPr>
      <w:r w:rsidRPr="001E78D0">
        <w:rPr>
          <w:rFonts w:ascii="Times New Roman" w:hAnsi="Times New Roman" w:cs="Times New Roman"/>
          <w:sz w:val="28"/>
          <w:szCs w:val="28"/>
        </w:rPr>
        <w:t>__________________________________________________________________</w:t>
      </w:r>
    </w:p>
    <w:p w:rsidR="006420B4" w:rsidRPr="001E78D0" w:rsidRDefault="006420B4" w:rsidP="006420B4">
      <w:pPr>
        <w:pStyle w:val="ConsPlusNonformat"/>
        <w:ind w:firstLine="0"/>
        <w:jc w:val="center"/>
        <w:rPr>
          <w:rFonts w:ascii="Times New Roman" w:hAnsi="Times New Roman" w:cs="Times New Roman"/>
          <w:sz w:val="28"/>
          <w:szCs w:val="28"/>
        </w:rPr>
      </w:pPr>
      <w:r w:rsidRPr="001E78D0">
        <w:rPr>
          <w:rFonts w:ascii="Times New Roman" w:hAnsi="Times New Roman" w:cs="Times New Roman"/>
          <w:sz w:val="28"/>
          <w:szCs w:val="28"/>
          <w:vertAlign w:val="superscript"/>
        </w:rPr>
        <w:t>(свидетельство о рождении), адрес проживания, СНИЛС</w:t>
      </w:r>
    </w:p>
    <w:p w:rsidR="006420B4" w:rsidRPr="001E78D0" w:rsidRDefault="006420B4" w:rsidP="006420B4">
      <w:pPr>
        <w:pStyle w:val="ConsPlusNonformat"/>
        <w:ind w:firstLine="0"/>
        <w:rPr>
          <w:rFonts w:ascii="Times New Roman" w:hAnsi="Times New Roman" w:cs="Times New Roman"/>
          <w:sz w:val="28"/>
          <w:szCs w:val="28"/>
        </w:rPr>
      </w:pPr>
      <w:r w:rsidRPr="001E78D0">
        <w:rPr>
          <w:rFonts w:ascii="Times New Roman" w:hAnsi="Times New Roman" w:cs="Times New Roman"/>
          <w:sz w:val="28"/>
          <w:szCs w:val="28"/>
        </w:rPr>
        <w:t>__________________________________________________________________</w:t>
      </w:r>
    </w:p>
    <w:p w:rsidR="006420B4" w:rsidRPr="00887664" w:rsidRDefault="006420B4" w:rsidP="006420B4">
      <w:pPr>
        <w:pStyle w:val="ConsPlusNonformat"/>
        <w:ind w:firstLine="0"/>
        <w:rPr>
          <w:rFonts w:ascii="Times New Roman" w:hAnsi="Times New Roman" w:cs="Times New Roman"/>
          <w:sz w:val="28"/>
          <w:szCs w:val="28"/>
        </w:rPr>
      </w:pPr>
      <w:r w:rsidRPr="00730D4E">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w:t>
      </w:r>
      <w:r w:rsidRPr="006B3467">
        <w:rPr>
          <w:rFonts w:ascii="Times New Roman" w:hAnsi="Times New Roman" w:cs="Times New Roman"/>
          <w:sz w:val="28"/>
          <w:szCs w:val="28"/>
        </w:rPr>
        <w:t>услуги:</w:t>
      </w:r>
      <w:r>
        <w:rPr>
          <w:rFonts w:ascii="Times New Roman" w:hAnsi="Times New Roman" w:cs="Times New Roman"/>
          <w:sz w:val="28"/>
          <w:szCs w:val="28"/>
        </w:rPr>
        <w:t xml:space="preserve"> </w:t>
      </w:r>
      <w:r w:rsidRPr="006B3467">
        <w:rPr>
          <w:rFonts w:ascii="Times New Roman" w:hAnsi="Times New Roman" w:cs="Times New Roman"/>
          <w:bCs/>
          <w:sz w:val="28"/>
          <w:szCs w:val="28"/>
        </w:rPr>
        <w:t>«</w:t>
      </w:r>
      <w:r w:rsidRPr="00C025D9">
        <w:rPr>
          <w:rFonts w:ascii="Times New Roman" w:hAnsi="Times New Roman" w:cs="Times New Roman"/>
          <w:sz w:val="28"/>
          <w:szCs w:val="28"/>
        </w:rPr>
        <w:t>Продажа земельного участка без проведения торгов</w:t>
      </w:r>
      <w:r w:rsidRPr="006B3467">
        <w:rPr>
          <w:rFonts w:ascii="Times New Roman" w:hAnsi="Times New Roman" w:cs="Times New Roman"/>
          <w:sz w:val="28"/>
          <w:szCs w:val="28"/>
        </w:rPr>
        <w:t>»</w:t>
      </w:r>
    </w:p>
    <w:p w:rsidR="006420B4" w:rsidRPr="00730D4E" w:rsidRDefault="006420B4" w:rsidP="006420B4">
      <w:pPr>
        <w:pStyle w:val="ConsPlusNonformat"/>
        <w:ind w:firstLine="708"/>
        <w:rPr>
          <w:rFonts w:ascii="Times New Roman" w:hAnsi="Times New Roman" w:cs="Times New Roman"/>
          <w:sz w:val="28"/>
          <w:szCs w:val="28"/>
        </w:rPr>
      </w:pPr>
      <w:r w:rsidRPr="00730D4E">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420B4" w:rsidRPr="00730D4E" w:rsidRDefault="006420B4" w:rsidP="006420B4">
      <w:pPr>
        <w:pStyle w:val="ConsPlusNonformat"/>
        <w:ind w:firstLine="708"/>
        <w:rPr>
          <w:rFonts w:ascii="Times New Roman" w:hAnsi="Times New Roman" w:cs="Times New Roman"/>
          <w:sz w:val="28"/>
          <w:szCs w:val="28"/>
        </w:rPr>
      </w:pPr>
      <w:r w:rsidRPr="00730D4E">
        <w:rPr>
          <w:rFonts w:ascii="Times New Roman" w:hAnsi="Times New Roman" w:cs="Times New Roman"/>
          <w:sz w:val="28"/>
          <w:szCs w:val="28"/>
        </w:rPr>
        <w:t>Об ответственности за достоверность представленных сведений предупрежден.</w:t>
      </w:r>
    </w:p>
    <w:p w:rsidR="006420B4" w:rsidRPr="00730D4E" w:rsidRDefault="006420B4" w:rsidP="006420B4">
      <w:pPr>
        <w:pStyle w:val="ConsPlusNonformat"/>
        <w:ind w:firstLine="708"/>
        <w:rPr>
          <w:rFonts w:ascii="Times New Roman" w:hAnsi="Times New Roman" w:cs="Times New Roman"/>
          <w:sz w:val="28"/>
          <w:szCs w:val="28"/>
        </w:rPr>
      </w:pPr>
      <w:r w:rsidRPr="00730D4E">
        <w:rPr>
          <w:rFonts w:ascii="Times New Roman" w:hAnsi="Times New Roman" w:cs="Times New Roman"/>
          <w:sz w:val="28"/>
          <w:szCs w:val="28"/>
        </w:rPr>
        <w:t xml:space="preserve">Подтверждаю, что ознакомлен с положениями Федерального </w:t>
      </w:r>
      <w:hyperlink r:id="rId19" w:history="1">
        <w:r w:rsidRPr="00730D4E">
          <w:rPr>
            <w:rFonts w:ascii="Times New Roman" w:hAnsi="Times New Roman" w:cs="Times New Roman"/>
            <w:sz w:val="28"/>
            <w:szCs w:val="28"/>
          </w:rPr>
          <w:t>закона</w:t>
        </w:r>
      </w:hyperlink>
      <w:r w:rsidRPr="00730D4E">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tbl>
      <w:tblPr>
        <w:tblW w:w="0" w:type="auto"/>
        <w:tblLook w:val="04A0" w:firstRow="1" w:lastRow="0" w:firstColumn="1" w:lastColumn="0" w:noHBand="0" w:noVBand="1"/>
      </w:tblPr>
      <w:tblGrid>
        <w:gridCol w:w="4806"/>
        <w:gridCol w:w="4765"/>
      </w:tblGrid>
      <w:tr w:rsidR="006420B4" w:rsidRPr="00730D4E" w:rsidTr="007A2397">
        <w:tc>
          <w:tcPr>
            <w:tcW w:w="4806" w:type="dxa"/>
          </w:tcPr>
          <w:p w:rsidR="006420B4" w:rsidRPr="00730D4E" w:rsidRDefault="006420B4" w:rsidP="007A2397">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______________________</w:t>
            </w:r>
          </w:p>
          <w:p w:rsidR="006420B4" w:rsidRPr="00730D4E" w:rsidRDefault="006420B4" w:rsidP="007A2397">
            <w:pPr>
              <w:pStyle w:val="ConsPlusNonformat"/>
              <w:jc w:val="center"/>
              <w:rPr>
                <w:rFonts w:ascii="Times New Roman" w:hAnsi="Times New Roman" w:cs="Times New Roman"/>
                <w:sz w:val="28"/>
                <w:szCs w:val="28"/>
                <w:vertAlign w:val="superscript"/>
              </w:rPr>
            </w:pPr>
            <w:r w:rsidRPr="00730D4E">
              <w:rPr>
                <w:rFonts w:ascii="Times New Roman" w:hAnsi="Times New Roman" w:cs="Times New Roman"/>
                <w:sz w:val="28"/>
                <w:szCs w:val="28"/>
                <w:vertAlign w:val="superscript"/>
              </w:rPr>
              <w:t>Ф.И.О.</w:t>
            </w:r>
          </w:p>
          <w:p w:rsidR="006420B4" w:rsidRPr="00730D4E" w:rsidRDefault="006420B4" w:rsidP="007A2397">
            <w:pPr>
              <w:pStyle w:val="ConsPlusNonformat"/>
              <w:jc w:val="center"/>
              <w:rPr>
                <w:rFonts w:ascii="Times New Roman" w:hAnsi="Times New Roman" w:cs="Times New Roman"/>
                <w:sz w:val="28"/>
                <w:szCs w:val="28"/>
              </w:rPr>
            </w:pPr>
          </w:p>
          <w:p w:rsidR="006420B4" w:rsidRPr="00730D4E" w:rsidRDefault="006420B4" w:rsidP="007A2397">
            <w:pPr>
              <w:pStyle w:val="ConsPlusNonformat"/>
              <w:jc w:val="center"/>
              <w:rPr>
                <w:rFonts w:ascii="Times New Roman" w:hAnsi="Times New Roman" w:cs="Times New Roman"/>
                <w:sz w:val="28"/>
                <w:szCs w:val="28"/>
              </w:rPr>
            </w:pPr>
          </w:p>
        </w:tc>
        <w:tc>
          <w:tcPr>
            <w:tcW w:w="4765" w:type="dxa"/>
          </w:tcPr>
          <w:p w:rsidR="006420B4" w:rsidRPr="00730D4E" w:rsidRDefault="006420B4" w:rsidP="007A2397">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____________</w:t>
            </w:r>
          </w:p>
          <w:p w:rsidR="006420B4" w:rsidRPr="00730D4E" w:rsidRDefault="006420B4" w:rsidP="007A2397">
            <w:pPr>
              <w:pStyle w:val="ConsPlusNonformat"/>
              <w:jc w:val="center"/>
              <w:rPr>
                <w:rFonts w:ascii="Times New Roman" w:hAnsi="Times New Roman" w:cs="Times New Roman"/>
                <w:sz w:val="28"/>
                <w:szCs w:val="28"/>
                <w:vertAlign w:val="superscript"/>
              </w:rPr>
            </w:pPr>
            <w:r w:rsidRPr="00730D4E">
              <w:rPr>
                <w:rFonts w:ascii="Times New Roman" w:hAnsi="Times New Roman" w:cs="Times New Roman"/>
                <w:sz w:val="28"/>
                <w:szCs w:val="28"/>
                <w:vertAlign w:val="superscript"/>
              </w:rPr>
              <w:t>подпись</w:t>
            </w:r>
          </w:p>
          <w:p w:rsidR="006420B4" w:rsidRPr="00730D4E" w:rsidRDefault="006420B4" w:rsidP="007A2397">
            <w:pPr>
              <w:pStyle w:val="ConsPlusNonformat"/>
              <w:jc w:val="center"/>
              <w:rPr>
                <w:rFonts w:ascii="Times New Roman" w:hAnsi="Times New Roman" w:cs="Times New Roman"/>
                <w:sz w:val="28"/>
                <w:szCs w:val="28"/>
              </w:rPr>
            </w:pPr>
            <w:r w:rsidRPr="00730D4E">
              <w:rPr>
                <w:rFonts w:ascii="Times New Roman" w:hAnsi="Times New Roman" w:cs="Times New Roman"/>
                <w:sz w:val="28"/>
                <w:szCs w:val="28"/>
              </w:rPr>
              <w:t>«____» _____________ 20___ г.</w:t>
            </w:r>
          </w:p>
          <w:p w:rsidR="006420B4" w:rsidRPr="00730D4E" w:rsidRDefault="006420B4" w:rsidP="007A2397">
            <w:pPr>
              <w:pStyle w:val="ConsPlusNonformat"/>
              <w:jc w:val="center"/>
              <w:rPr>
                <w:rFonts w:ascii="Times New Roman" w:hAnsi="Times New Roman" w:cs="Times New Roman"/>
                <w:sz w:val="28"/>
                <w:szCs w:val="28"/>
              </w:rPr>
            </w:pPr>
          </w:p>
        </w:tc>
      </w:tr>
    </w:tbl>
    <w:p w:rsidR="006420B4" w:rsidRDefault="006420B4" w:rsidP="006420B4">
      <w:pPr>
        <w:rPr>
          <w:sz w:val="28"/>
          <w:szCs w:val="28"/>
        </w:rPr>
        <w:sectPr w:rsidR="006420B4" w:rsidSect="00B908DB">
          <w:footnotePr>
            <w:pos w:val="sectEnd"/>
          </w:footnotePr>
          <w:endnotePr>
            <w:numFmt w:val="decimal"/>
            <w:numStart w:val="0"/>
          </w:endnotePr>
          <w:pgSz w:w="12240" w:h="15840"/>
          <w:pgMar w:top="1134" w:right="567" w:bottom="1134" w:left="1134" w:header="720" w:footer="720" w:gutter="0"/>
          <w:cols w:space="720"/>
          <w:docGrid w:linePitch="326"/>
        </w:sectPr>
      </w:pPr>
    </w:p>
    <w:p w:rsidR="006420B4" w:rsidRPr="00EB7474" w:rsidRDefault="006420B4" w:rsidP="006420B4">
      <w:pPr>
        <w:ind w:left="10065"/>
      </w:pPr>
      <w:r w:rsidRPr="00EB7474">
        <w:rPr>
          <w:szCs w:val="28"/>
        </w:rPr>
        <w:lastRenderedPageBreak/>
        <w:t>Приложение № 3 к административному регламенту</w:t>
      </w:r>
      <w:r>
        <w:rPr>
          <w:szCs w:val="28"/>
        </w:rPr>
        <w:t xml:space="preserve"> </w:t>
      </w:r>
      <w:r w:rsidR="00E85EAA">
        <w:rPr>
          <w:szCs w:val="28"/>
        </w:rPr>
        <w:t>Администрации Камышевского сельского поселения</w:t>
      </w:r>
      <w:r>
        <w:rPr>
          <w:szCs w:val="28"/>
        </w:rPr>
        <w:t xml:space="preserve"> </w:t>
      </w:r>
      <w:r w:rsidRPr="00EB7474">
        <w:rPr>
          <w:szCs w:val="28"/>
        </w:rPr>
        <w:t xml:space="preserve"> предоставления муниципальной услуги </w:t>
      </w:r>
      <w:r w:rsidRPr="00EB7474">
        <w:t>«Продажа земельного участка без проведения торгов»</w:t>
      </w:r>
    </w:p>
    <w:p w:rsidR="006420B4" w:rsidRPr="00EB7474" w:rsidRDefault="006420B4" w:rsidP="006420B4">
      <w:pPr>
        <w:widowControl w:val="0"/>
        <w:tabs>
          <w:tab w:val="left" w:pos="0"/>
        </w:tabs>
        <w:ind w:left="5103" w:right="-1"/>
      </w:pPr>
    </w:p>
    <w:p w:rsidR="006420B4" w:rsidRPr="00EB7474" w:rsidRDefault="006420B4" w:rsidP="006420B4">
      <w:pPr>
        <w:widowControl w:val="0"/>
        <w:tabs>
          <w:tab w:val="left" w:pos="0"/>
        </w:tabs>
        <w:ind w:right="-1"/>
        <w:jc w:val="center"/>
        <w:rPr>
          <w:sz w:val="28"/>
          <w:szCs w:val="28"/>
        </w:rPr>
      </w:pPr>
      <w:r w:rsidRPr="00EB7474">
        <w:rPr>
          <w:sz w:val="28"/>
          <w:szCs w:val="28"/>
        </w:rPr>
        <w:t xml:space="preserve">Перечень документов, подтверждающих право заявителя </w:t>
      </w:r>
    </w:p>
    <w:p w:rsidR="006420B4" w:rsidRPr="00EB7474" w:rsidRDefault="006420B4" w:rsidP="006420B4">
      <w:pPr>
        <w:widowControl w:val="0"/>
        <w:tabs>
          <w:tab w:val="left" w:pos="0"/>
        </w:tabs>
        <w:ind w:right="-1"/>
        <w:jc w:val="center"/>
        <w:rPr>
          <w:sz w:val="28"/>
          <w:szCs w:val="28"/>
        </w:rPr>
      </w:pPr>
      <w:r w:rsidRPr="00EB7474">
        <w:rPr>
          <w:sz w:val="28"/>
          <w:szCs w:val="28"/>
        </w:rPr>
        <w:t xml:space="preserve">на приобретение земельного участка в </w:t>
      </w:r>
      <w:r>
        <w:rPr>
          <w:sz w:val="28"/>
          <w:szCs w:val="28"/>
        </w:rPr>
        <w:t>собственность</w:t>
      </w:r>
      <w:r w:rsidRPr="00EB7474">
        <w:rPr>
          <w:sz w:val="28"/>
          <w:szCs w:val="28"/>
        </w:rPr>
        <w:t xml:space="preserve"> </w:t>
      </w:r>
      <w:r>
        <w:rPr>
          <w:sz w:val="28"/>
          <w:szCs w:val="28"/>
        </w:rPr>
        <w:t xml:space="preserve">за плату </w:t>
      </w:r>
      <w:r w:rsidRPr="00EB7474">
        <w:rPr>
          <w:sz w:val="28"/>
          <w:szCs w:val="28"/>
        </w:rPr>
        <w:t xml:space="preserve">без проведения торгов </w:t>
      </w:r>
    </w:p>
    <w:p w:rsidR="006420B4" w:rsidRPr="00EB7474" w:rsidRDefault="006420B4" w:rsidP="006420B4">
      <w:pPr>
        <w:widowControl w:val="0"/>
        <w:tabs>
          <w:tab w:val="left" w:pos="0"/>
        </w:tabs>
        <w:ind w:left="5103" w:right="-1"/>
      </w:pP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103"/>
        <w:gridCol w:w="7229"/>
      </w:tblGrid>
      <w:tr w:rsidR="006420B4" w:rsidRPr="00B90450" w:rsidTr="00935F18">
        <w:trPr>
          <w:cantSplit/>
          <w:trHeight w:val="2122"/>
        </w:trPr>
        <w:tc>
          <w:tcPr>
            <w:tcW w:w="3544" w:type="dxa"/>
          </w:tcPr>
          <w:p w:rsidR="006420B4" w:rsidRPr="00EB7474" w:rsidRDefault="006420B4" w:rsidP="007A2397">
            <w:pPr>
              <w:widowControl w:val="0"/>
              <w:tabs>
                <w:tab w:val="left" w:pos="0"/>
              </w:tabs>
              <w:ind w:right="-1"/>
            </w:pPr>
            <w:r w:rsidRPr="00EB7474">
              <w:t>Основание предоставления земельного участка без проведения торгов</w:t>
            </w:r>
          </w:p>
        </w:tc>
        <w:tc>
          <w:tcPr>
            <w:tcW w:w="5103" w:type="dxa"/>
          </w:tcPr>
          <w:p w:rsidR="006420B4" w:rsidRPr="00EB7474" w:rsidRDefault="006420B4" w:rsidP="007A2397">
            <w:pPr>
              <w:widowControl w:val="0"/>
              <w:tabs>
                <w:tab w:val="left" w:pos="0"/>
              </w:tabs>
              <w:ind w:right="-1"/>
            </w:pPr>
            <w:r w:rsidRPr="00EB7474">
              <w:t xml:space="preserve">Документы, подтверждающие право заявителя на приобретение земельного участка без проведения торгов, которые заявитель должен представить самостоятельно </w:t>
            </w:r>
          </w:p>
        </w:tc>
        <w:tc>
          <w:tcPr>
            <w:tcW w:w="7229" w:type="dxa"/>
          </w:tcPr>
          <w:p w:rsidR="006420B4" w:rsidRPr="00EB7474" w:rsidRDefault="006420B4" w:rsidP="007A2397">
            <w:pPr>
              <w:widowControl w:val="0"/>
              <w:tabs>
                <w:tab w:val="left" w:pos="0"/>
              </w:tabs>
              <w:ind w:right="-1"/>
            </w:pPr>
            <w:r w:rsidRPr="00EB7474">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6420B4" w:rsidRPr="00EB7474" w:rsidTr="00935F18">
        <w:trPr>
          <w:cantSplit/>
          <w:trHeight w:val="281"/>
        </w:trPr>
        <w:tc>
          <w:tcPr>
            <w:tcW w:w="3544" w:type="dxa"/>
            <w:vAlign w:val="center"/>
          </w:tcPr>
          <w:p w:rsidR="006420B4" w:rsidRPr="00EB7474" w:rsidRDefault="006420B4" w:rsidP="007A2397">
            <w:pPr>
              <w:widowControl w:val="0"/>
              <w:tabs>
                <w:tab w:val="left" w:pos="0"/>
              </w:tabs>
              <w:ind w:right="-1"/>
              <w:jc w:val="center"/>
            </w:pPr>
            <w:r w:rsidRPr="00EB7474">
              <w:t>2</w:t>
            </w:r>
          </w:p>
        </w:tc>
        <w:tc>
          <w:tcPr>
            <w:tcW w:w="5103" w:type="dxa"/>
            <w:vAlign w:val="center"/>
          </w:tcPr>
          <w:p w:rsidR="006420B4" w:rsidRPr="00EB7474" w:rsidRDefault="006420B4" w:rsidP="007A2397">
            <w:pPr>
              <w:widowControl w:val="0"/>
              <w:tabs>
                <w:tab w:val="left" w:pos="0"/>
              </w:tabs>
              <w:ind w:right="-1"/>
              <w:jc w:val="center"/>
            </w:pPr>
            <w:r w:rsidRPr="00EB7474">
              <w:t>3</w:t>
            </w:r>
          </w:p>
        </w:tc>
        <w:tc>
          <w:tcPr>
            <w:tcW w:w="7229" w:type="dxa"/>
            <w:vAlign w:val="center"/>
          </w:tcPr>
          <w:p w:rsidR="006420B4" w:rsidRPr="00EB7474" w:rsidRDefault="006420B4" w:rsidP="007A2397">
            <w:pPr>
              <w:widowControl w:val="0"/>
              <w:tabs>
                <w:tab w:val="left" w:pos="0"/>
              </w:tabs>
              <w:ind w:right="-1"/>
              <w:jc w:val="center"/>
            </w:pPr>
            <w:r w:rsidRPr="00EB7474">
              <w:t>4</w:t>
            </w:r>
          </w:p>
        </w:tc>
      </w:tr>
      <w:tr w:rsidR="006420B4" w:rsidRPr="00B90450" w:rsidTr="00935F18">
        <w:tc>
          <w:tcPr>
            <w:tcW w:w="3544" w:type="dxa"/>
          </w:tcPr>
          <w:p w:rsidR="006420B4" w:rsidRPr="00EB7474" w:rsidRDefault="006420B4" w:rsidP="007A2397">
            <w:pPr>
              <w:widowControl w:val="0"/>
              <w:tabs>
                <w:tab w:val="left" w:pos="0"/>
              </w:tabs>
              <w:ind w:right="-1"/>
            </w:pPr>
            <w:r>
              <w:t>Л</w:t>
            </w:r>
            <w:r w:rsidRPr="00EB7474">
              <w:t>иц</w:t>
            </w:r>
            <w:r>
              <w:t>у</w:t>
            </w:r>
            <w:r w:rsidRPr="00EB7474">
              <w:t>, с которым заключен договор о комплексном освоении территории</w:t>
            </w:r>
          </w:p>
        </w:tc>
        <w:tc>
          <w:tcPr>
            <w:tcW w:w="5103" w:type="dxa"/>
          </w:tcPr>
          <w:p w:rsidR="006420B4" w:rsidRPr="00EB7474" w:rsidRDefault="006420B4" w:rsidP="007A2397">
            <w:pPr>
              <w:widowControl w:val="0"/>
              <w:tabs>
                <w:tab w:val="left" w:pos="0"/>
              </w:tabs>
              <w:ind w:right="-1" w:hanging="14"/>
            </w:pPr>
            <w:r w:rsidRPr="00EB7474">
              <w:t xml:space="preserve">Нет </w:t>
            </w:r>
          </w:p>
        </w:tc>
        <w:tc>
          <w:tcPr>
            <w:tcW w:w="7229" w:type="dxa"/>
          </w:tcPr>
          <w:p w:rsidR="006420B4" w:rsidRPr="00EB7474" w:rsidRDefault="006420B4" w:rsidP="007A2397">
            <w:pPr>
              <w:widowControl w:val="0"/>
              <w:tabs>
                <w:tab w:val="left" w:pos="0"/>
              </w:tabs>
              <w:ind w:right="-1" w:hanging="10"/>
            </w:pPr>
            <w:r w:rsidRPr="00EB7474">
              <w:t>1. Договор о комплексном освоении территории</w:t>
            </w:r>
            <w:r>
              <w:t xml:space="preserve">, запрашиваемый у </w:t>
            </w:r>
            <w:r w:rsidR="00076FB3">
              <w:t>специалиста</w:t>
            </w:r>
            <w:r w:rsidRPr="00D727D0">
              <w:t xml:space="preserve"> </w:t>
            </w:r>
            <w:r w:rsidR="00166643">
              <w:t>Камышевского сельского поселения</w:t>
            </w:r>
            <w:r w:rsidRPr="00D727D0">
              <w:t>.</w:t>
            </w:r>
            <w:r>
              <w:rPr>
                <w:color w:val="008000"/>
              </w:rPr>
              <w:t xml:space="preserve">  </w:t>
            </w:r>
          </w:p>
          <w:p w:rsidR="006420B4" w:rsidRPr="00C025D9" w:rsidRDefault="006420B4" w:rsidP="007A2397">
            <w:pPr>
              <w:ind w:hanging="10"/>
            </w:pPr>
            <w:r w:rsidRPr="00EB7474">
              <w:t xml:space="preserve"> 2. </w:t>
            </w:r>
            <w:r>
              <w:t>К</w:t>
            </w:r>
            <w:r w:rsidRPr="00EB7474">
              <w:t>адастровый паспорт испрашиваемого земельного участка или кадастровая выписка об испрашиваемом земельном участке, запрашиваемы</w:t>
            </w:r>
            <w:r>
              <w:t>е</w:t>
            </w:r>
            <w:r w:rsidRPr="00EB7474">
              <w:t xml:space="preserve"> в </w:t>
            </w:r>
            <w:r>
              <w:t>о</w:t>
            </w:r>
            <w:r w:rsidRPr="00C025D9">
              <w:rPr>
                <w:kern w:val="2"/>
              </w:rPr>
              <w:t>тдел</w:t>
            </w:r>
            <w:r>
              <w:rPr>
                <w:kern w:val="2"/>
              </w:rPr>
              <w:t>е</w:t>
            </w:r>
            <w:r w:rsidRPr="00C025D9">
              <w:t xml:space="preserve"> Управления Федеральной службы государственной регистрации, кадастра и картографии по Ростовской области (далее – Росреестр).</w:t>
            </w:r>
          </w:p>
          <w:p w:rsidR="006420B4" w:rsidRDefault="006420B4" w:rsidP="007A2397">
            <w:pPr>
              <w:ind w:hanging="10"/>
            </w:pPr>
            <w:r>
              <w:t xml:space="preserve">3. </w:t>
            </w:r>
            <w:r w:rsidRPr="00EB7474">
              <w:t xml:space="preserve">Выписка из </w:t>
            </w:r>
            <w:r w:rsidR="0073401D">
              <w:t>ЕГРН</w:t>
            </w:r>
            <w:r w:rsidRPr="00EB7474">
              <w:t xml:space="preserve"> о правах на приобретаемый земельный участок или</w:t>
            </w:r>
            <w:r>
              <w:t xml:space="preserve"> </w:t>
            </w:r>
            <w:r w:rsidRPr="00EB7474">
              <w:t xml:space="preserve">уведомление об отсутствии в </w:t>
            </w:r>
            <w:r w:rsidR="0073401D">
              <w:t>ЕГРН</w:t>
            </w:r>
            <w:r w:rsidRPr="00EB7474">
              <w:t xml:space="preserve"> запрашиваемых сведений о зарегистрированных правах на указанный земельный участок</w:t>
            </w:r>
            <w:r>
              <w:t>, запрашиваемые в Росреестре.</w:t>
            </w:r>
          </w:p>
          <w:p w:rsidR="006420B4" w:rsidRPr="00EB7474" w:rsidRDefault="006420B4" w:rsidP="007A2397">
            <w:pPr>
              <w:widowControl w:val="0"/>
              <w:tabs>
                <w:tab w:val="left" w:pos="0"/>
              </w:tabs>
              <w:ind w:right="-1" w:hanging="10"/>
            </w:pPr>
            <w:r>
              <w:t xml:space="preserve">4. </w:t>
            </w:r>
            <w:r w:rsidRPr="00EB7474">
              <w:t>Утвержденный проект планировки и утвержденный проект межевания территории</w:t>
            </w:r>
            <w:r>
              <w:t xml:space="preserve">, запрашиваемые у </w:t>
            </w:r>
            <w:r w:rsidRPr="00D727D0">
              <w:t xml:space="preserve">главного архитектора </w:t>
            </w:r>
            <w:r w:rsidR="00166643">
              <w:t>Камышевского сельского поселения</w:t>
            </w:r>
            <w:r w:rsidRPr="00D727D0">
              <w:t>.</w:t>
            </w:r>
            <w:r>
              <w:rPr>
                <w:color w:val="008000"/>
              </w:rPr>
              <w:t xml:space="preserve">  </w:t>
            </w:r>
          </w:p>
          <w:p w:rsidR="006420B4" w:rsidRPr="00EB7474" w:rsidRDefault="006420B4" w:rsidP="007A2397">
            <w:pPr>
              <w:ind w:hanging="10"/>
            </w:pPr>
            <w:r>
              <w:t>5</w:t>
            </w:r>
            <w:r w:rsidRPr="00EB7474">
              <w:t xml:space="preserve">. Выписка из ЕГРЮЛ о юридическом лице, запрашиваемая в </w:t>
            </w:r>
            <w:r w:rsidRPr="00C025D9">
              <w:t>Федеральной налоговой служб</w:t>
            </w:r>
            <w:r>
              <w:t>е</w:t>
            </w:r>
            <w:r w:rsidRPr="00C025D9">
              <w:t xml:space="preserve"> Российской Федерации (далее – ФНС России).</w:t>
            </w:r>
          </w:p>
        </w:tc>
      </w:tr>
      <w:tr w:rsidR="006420B4" w:rsidRPr="00B90450" w:rsidTr="00935F18">
        <w:tc>
          <w:tcPr>
            <w:tcW w:w="3544" w:type="dxa"/>
          </w:tcPr>
          <w:p w:rsidR="006420B4" w:rsidRPr="00EB7474" w:rsidRDefault="006420B4" w:rsidP="007A2397">
            <w:pPr>
              <w:widowControl w:val="0"/>
              <w:tabs>
                <w:tab w:val="left" w:pos="0"/>
              </w:tabs>
              <w:ind w:right="-1"/>
            </w:pPr>
            <w:r>
              <w:t>Ч</w:t>
            </w:r>
            <w:r w:rsidRPr="004D6D60">
              <w:t>лен</w:t>
            </w:r>
            <w:r>
              <w:t>ам</w:t>
            </w:r>
            <w:r w:rsidRPr="004D6D60">
              <w:t xml:space="preserve"> некоммерческой организации, созданной </w:t>
            </w:r>
            <w:r w:rsidRPr="004D6D60">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5103" w:type="dxa"/>
          </w:tcPr>
          <w:p w:rsidR="006420B4" w:rsidRDefault="006420B4" w:rsidP="007A2397">
            <w:pPr>
              <w:widowControl w:val="0"/>
              <w:tabs>
                <w:tab w:val="left" w:pos="0"/>
              </w:tabs>
              <w:ind w:right="-1" w:hanging="14"/>
            </w:pPr>
            <w:r>
              <w:lastRenderedPageBreak/>
              <w:t>1. В</w:t>
            </w:r>
            <w:r w:rsidRPr="004D6D60">
              <w:t xml:space="preserve">ыписка из протокола общего собрания некоммерческой организации о принятии в </w:t>
            </w:r>
            <w:r w:rsidRPr="004D6D60">
              <w:lastRenderedPageBreak/>
              <w:t>члены некоммерческой организации</w:t>
            </w:r>
            <w:r>
              <w:t xml:space="preserve"> (оригинал</w:t>
            </w:r>
            <w:r w:rsidRPr="004D6D60">
              <w:t>)</w:t>
            </w:r>
            <w:r>
              <w:t>.</w:t>
            </w:r>
          </w:p>
          <w:p w:rsidR="006420B4" w:rsidRPr="00EB7474" w:rsidRDefault="006420B4" w:rsidP="007A2397">
            <w:pPr>
              <w:widowControl w:val="0"/>
              <w:tabs>
                <w:tab w:val="left" w:pos="0"/>
              </w:tabs>
              <w:ind w:right="-1" w:hanging="14"/>
            </w:pPr>
            <w:r>
              <w:t>2. В</w:t>
            </w:r>
            <w:r w:rsidRPr="004D6D60">
              <w:t>ыписка из протокола общего собра</w:t>
            </w:r>
            <w:r>
              <w:t xml:space="preserve">ния некоммерческой организации </w:t>
            </w:r>
            <w:r w:rsidRPr="004D6D60">
              <w:t>о распределении земельного участка заявителю</w:t>
            </w:r>
            <w:r>
              <w:t xml:space="preserve"> (оригинал</w:t>
            </w:r>
            <w:r w:rsidRPr="004D6D60">
              <w:t>)</w:t>
            </w:r>
            <w:r>
              <w:t>.</w:t>
            </w:r>
          </w:p>
        </w:tc>
        <w:tc>
          <w:tcPr>
            <w:tcW w:w="7229" w:type="dxa"/>
          </w:tcPr>
          <w:p w:rsidR="006420B4" w:rsidRPr="00EB7474" w:rsidRDefault="006420B4" w:rsidP="007A2397">
            <w:pPr>
              <w:widowControl w:val="0"/>
              <w:tabs>
                <w:tab w:val="left" w:pos="0"/>
              </w:tabs>
              <w:ind w:right="-1" w:hanging="10"/>
            </w:pPr>
            <w:r w:rsidRPr="004D6D60">
              <w:lastRenderedPageBreak/>
              <w:t xml:space="preserve">1. Договор о комплексном освоении территории, запрашиваемый </w:t>
            </w:r>
            <w:r>
              <w:t xml:space="preserve">у </w:t>
            </w:r>
            <w:r w:rsidR="00076FB3">
              <w:t>специалиста</w:t>
            </w:r>
            <w:r w:rsidRPr="00D727D0">
              <w:t xml:space="preserve"> </w:t>
            </w:r>
            <w:r w:rsidR="00166643">
              <w:t>Камышевского сельского поселения</w:t>
            </w:r>
            <w:r w:rsidRPr="00D727D0">
              <w:t>.</w:t>
            </w:r>
            <w:r>
              <w:rPr>
                <w:color w:val="008000"/>
              </w:rPr>
              <w:t xml:space="preserve">  </w:t>
            </w:r>
          </w:p>
          <w:p w:rsidR="006420B4" w:rsidRPr="00EB7474" w:rsidRDefault="006420B4" w:rsidP="007A2397">
            <w:pPr>
              <w:ind w:hanging="10"/>
            </w:pPr>
            <w:r w:rsidRPr="00EB7474">
              <w:lastRenderedPageBreak/>
              <w:t xml:space="preserve">2. Выписка из </w:t>
            </w:r>
            <w:r w:rsidR="0073401D">
              <w:t>ЕГРН</w:t>
            </w:r>
            <w:r w:rsidRPr="00EB7474">
              <w:t xml:space="preserve"> о правах на приобретаемый земельный участок или уведомление об отсутствии в </w:t>
            </w:r>
            <w:r w:rsidR="0073401D">
              <w:t>ЕГРН</w:t>
            </w:r>
            <w:r w:rsidRPr="00EB7474">
              <w:t xml:space="preserve"> запрашиваемых сведений о зарегистрированных правах на указанный земельный участок, запрашиваем</w:t>
            </w:r>
            <w:r>
              <w:t>ые</w:t>
            </w:r>
            <w:r w:rsidRPr="00EB7474">
              <w:t xml:space="preserve"> в Росреестре.</w:t>
            </w:r>
          </w:p>
          <w:p w:rsidR="006420B4" w:rsidRPr="00EB7474" w:rsidRDefault="006420B4" w:rsidP="007A2397">
            <w:pPr>
              <w:ind w:hanging="10"/>
            </w:pPr>
            <w:r w:rsidRPr="00EB7474">
              <w:t>3. Кадастровый паспорт испрашиваемого земельного участка или кадастровая выписка об испрашиваемом земельном участке, запрашиваемы</w:t>
            </w:r>
            <w:r>
              <w:t>е</w:t>
            </w:r>
            <w:r w:rsidRPr="00EB7474">
              <w:t xml:space="preserve"> в Росреестре.</w:t>
            </w:r>
          </w:p>
          <w:p w:rsidR="006420B4" w:rsidRPr="00EB7474" w:rsidRDefault="006420B4" w:rsidP="007A2397">
            <w:pPr>
              <w:widowControl w:val="0"/>
              <w:tabs>
                <w:tab w:val="left" w:pos="0"/>
              </w:tabs>
              <w:ind w:right="-1" w:hanging="10"/>
            </w:pPr>
            <w:r w:rsidRPr="00EB7474">
              <w:t xml:space="preserve">4. Выписка из ЕГРЮЛ о юридическом лице, запрашиваемая в ФНС </w:t>
            </w:r>
            <w:r>
              <w:t>России</w:t>
            </w:r>
            <w:r w:rsidRPr="00EB7474">
              <w:t>.</w:t>
            </w:r>
          </w:p>
        </w:tc>
      </w:tr>
      <w:tr w:rsidR="00130F28" w:rsidRPr="00B90450" w:rsidTr="00935F18">
        <w:tc>
          <w:tcPr>
            <w:tcW w:w="3544" w:type="dxa"/>
          </w:tcPr>
          <w:p w:rsidR="00130F28" w:rsidRPr="00130F28" w:rsidRDefault="00130F28" w:rsidP="007A2397">
            <w:pPr>
              <w:widowControl w:val="0"/>
              <w:tabs>
                <w:tab w:val="left" w:pos="0"/>
              </w:tabs>
              <w:ind w:right="-1"/>
            </w:pPr>
            <w:r w:rsidRPr="00130F28">
              <w:lastRenderedPageBreak/>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5103" w:type="dxa"/>
          </w:tcPr>
          <w:p w:rsidR="00D8034A" w:rsidRDefault="00D8034A" w:rsidP="00D8034A">
            <w:pPr>
              <w:widowControl w:val="0"/>
              <w:tabs>
                <w:tab w:val="left" w:pos="0"/>
              </w:tabs>
              <w:ind w:right="-1" w:hanging="14"/>
            </w:pPr>
            <w:r>
              <w:t>1. Решение органа некоммерческой организации о приобретении земельного участка:</w:t>
            </w:r>
          </w:p>
          <w:p w:rsidR="00130F28" w:rsidRDefault="00D8034A" w:rsidP="00D8034A">
            <w:pPr>
              <w:widowControl w:val="0"/>
              <w:tabs>
                <w:tab w:val="left" w:pos="0"/>
              </w:tabs>
              <w:ind w:right="-1" w:hanging="14"/>
            </w:pPr>
            <w:r>
              <w:t>выписка из протокола общего собрания некоммерческой организации (о приобретении земельного участка).</w:t>
            </w:r>
          </w:p>
          <w:p w:rsidR="00D8034A" w:rsidRDefault="00D8034A" w:rsidP="00D8034A">
            <w:pPr>
              <w:widowControl w:val="0"/>
              <w:tabs>
                <w:tab w:val="left" w:pos="0"/>
              </w:tabs>
              <w:ind w:right="-1" w:hanging="14"/>
            </w:pPr>
            <w:r>
              <w:t xml:space="preserve">2. </w:t>
            </w:r>
            <w:r w:rsidRPr="00D8034A">
              <w:t>Договор о комплексном освоении территории</w:t>
            </w:r>
            <w:r>
              <w:t>.</w:t>
            </w:r>
          </w:p>
          <w:p w:rsidR="00D8034A" w:rsidRPr="00D8034A" w:rsidRDefault="00D8034A" w:rsidP="00D8034A">
            <w:pPr>
              <w:widowControl w:val="0"/>
              <w:tabs>
                <w:tab w:val="left" w:pos="0"/>
              </w:tabs>
              <w:ind w:right="-1" w:hanging="14"/>
            </w:pPr>
            <w:r>
              <w:t xml:space="preserve">3. </w:t>
            </w:r>
            <w:r w:rsidRPr="00D8034A">
              <w:t>Утвержденный проект планировки и утвержденный проект межевания территории</w:t>
            </w:r>
            <w:r>
              <w:t>.</w:t>
            </w:r>
          </w:p>
        </w:tc>
        <w:tc>
          <w:tcPr>
            <w:tcW w:w="7229" w:type="dxa"/>
          </w:tcPr>
          <w:p w:rsidR="00130F28" w:rsidRDefault="00D8034A" w:rsidP="007A2397">
            <w:pPr>
              <w:widowControl w:val="0"/>
              <w:tabs>
                <w:tab w:val="left" w:pos="0"/>
              </w:tabs>
              <w:ind w:right="-1" w:hanging="10"/>
            </w:pPr>
            <w:r>
              <w:t xml:space="preserve">1. </w:t>
            </w:r>
            <w:r w:rsidRPr="00D8034A">
              <w:t>Выписка из ЕГРН об объекте недвижимости (об испрашиваемом земельном участке)</w:t>
            </w:r>
            <w:r>
              <w:t>.</w:t>
            </w:r>
          </w:p>
          <w:p w:rsidR="00D8034A" w:rsidRPr="00D8034A" w:rsidRDefault="00D8034A" w:rsidP="007A2397">
            <w:pPr>
              <w:widowControl w:val="0"/>
              <w:tabs>
                <w:tab w:val="left" w:pos="0"/>
              </w:tabs>
              <w:ind w:right="-1" w:hanging="10"/>
            </w:pPr>
            <w:r>
              <w:t xml:space="preserve">2. </w:t>
            </w:r>
            <w:r w:rsidRPr="00D8034A">
              <w:t>Выписка из ЕГРЮЛ о юридическом лице, являющемся заявителем</w:t>
            </w:r>
            <w:r>
              <w:t>.</w:t>
            </w:r>
          </w:p>
        </w:tc>
      </w:tr>
      <w:tr w:rsidR="006420B4" w:rsidRPr="00B90450" w:rsidTr="00935F18">
        <w:tc>
          <w:tcPr>
            <w:tcW w:w="3544" w:type="dxa"/>
          </w:tcPr>
          <w:p w:rsidR="006420B4" w:rsidRPr="00EB7474" w:rsidRDefault="006420B4" w:rsidP="007A2397">
            <w:pPr>
              <w:widowControl w:val="0"/>
              <w:tabs>
                <w:tab w:val="left" w:pos="0"/>
              </w:tabs>
              <w:ind w:right="-1"/>
            </w:pPr>
            <w:r>
              <w:t>Ч</w:t>
            </w:r>
            <w:r w:rsidRPr="004D6D60">
              <w:t>лен</w:t>
            </w:r>
            <w:r>
              <w:t>ам</w:t>
            </w:r>
            <w:r w:rsidRPr="004D6D60">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5103" w:type="dxa"/>
          </w:tcPr>
          <w:p w:rsidR="006420B4" w:rsidRDefault="006420B4" w:rsidP="007A2397">
            <w:pPr>
              <w:widowControl w:val="0"/>
              <w:tabs>
                <w:tab w:val="left" w:pos="0"/>
              </w:tabs>
              <w:ind w:right="-1" w:hanging="14"/>
            </w:pPr>
            <w:r>
              <w:t>1.</w:t>
            </w:r>
            <w:r w:rsidRPr="004D6D60">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73401D">
              <w:t>ЕГРН</w:t>
            </w:r>
            <w:r>
              <w:t xml:space="preserve"> - р</w:t>
            </w:r>
            <w:r w:rsidRPr="004D6D60">
              <w:t>ешение суда</w:t>
            </w:r>
            <w:r>
              <w:t xml:space="preserve"> (копия при предъявлении оригинала).</w:t>
            </w:r>
          </w:p>
          <w:p w:rsidR="006420B4" w:rsidRDefault="006420B4" w:rsidP="007A2397">
            <w:pPr>
              <w:widowControl w:val="0"/>
              <w:tabs>
                <w:tab w:val="left" w:pos="0"/>
              </w:tabs>
              <w:ind w:right="-1" w:hanging="14"/>
            </w:pPr>
            <w:r>
              <w:t>2. В</w:t>
            </w:r>
            <w:r w:rsidRPr="004D6D60">
              <w:t>ыписка из протокола общего собрания некоммерческой организации о принятии в члены некоммерческой организации</w:t>
            </w:r>
            <w:r>
              <w:t xml:space="preserve"> (оригинал).</w:t>
            </w:r>
          </w:p>
          <w:p w:rsidR="006420B4" w:rsidRPr="00EB7474" w:rsidRDefault="006420B4" w:rsidP="007A2397">
            <w:pPr>
              <w:widowControl w:val="0"/>
              <w:tabs>
                <w:tab w:val="left" w:pos="0"/>
              </w:tabs>
              <w:ind w:right="-1" w:hanging="14"/>
            </w:pPr>
            <w:r>
              <w:t>3. В</w:t>
            </w:r>
            <w:r w:rsidRPr="00B02C6F">
              <w:t>ыписка из протокола общего собрания некоммерческой организации о распределении земельного участка заявителю</w:t>
            </w:r>
            <w:r>
              <w:t xml:space="preserve"> (оригинал</w:t>
            </w:r>
            <w:r w:rsidRPr="00B02C6F">
              <w:t>)</w:t>
            </w:r>
            <w:r>
              <w:t>.</w:t>
            </w:r>
          </w:p>
        </w:tc>
        <w:tc>
          <w:tcPr>
            <w:tcW w:w="7229" w:type="dxa"/>
          </w:tcPr>
          <w:p w:rsidR="006420B4" w:rsidRPr="00EB7474" w:rsidRDefault="006420B4" w:rsidP="007A2397">
            <w:pPr>
              <w:widowControl w:val="0"/>
              <w:tabs>
                <w:tab w:val="left" w:pos="0"/>
              </w:tabs>
              <w:ind w:right="-1" w:hanging="10"/>
            </w:pPr>
            <w:r>
              <w:t xml:space="preserve">1. </w:t>
            </w:r>
            <w:r w:rsidRPr="00B02C6F">
              <w:t>Утвержденный проект межевания территории или</w:t>
            </w:r>
            <w:r>
              <w:t xml:space="preserve"> п</w:t>
            </w:r>
            <w:r w:rsidRPr="00B02C6F">
              <w:t>роект организации и застройки территории некоммерческого объединения (в случае отсутствия утвержденного проекта межевания территории)</w:t>
            </w:r>
            <w:r>
              <w:t xml:space="preserve">, запрашиваемые у </w:t>
            </w:r>
            <w:r w:rsidR="00076FB3">
              <w:t>специалиста</w:t>
            </w:r>
            <w:r w:rsidRPr="00D727D0">
              <w:t xml:space="preserve"> </w:t>
            </w:r>
            <w:r w:rsidR="00166643">
              <w:t>Камышевского сельского поселения</w:t>
            </w:r>
            <w:r w:rsidRPr="00D727D0">
              <w:t>.</w:t>
            </w:r>
            <w:r>
              <w:rPr>
                <w:color w:val="008000"/>
              </w:rPr>
              <w:t xml:space="preserve">  </w:t>
            </w:r>
          </w:p>
          <w:p w:rsidR="006420B4" w:rsidRPr="00B02C6F" w:rsidRDefault="006420B4" w:rsidP="007A2397">
            <w:pPr>
              <w:widowControl w:val="0"/>
              <w:tabs>
                <w:tab w:val="left" w:pos="0"/>
              </w:tabs>
              <w:ind w:right="-1" w:hanging="10"/>
            </w:pPr>
            <w:r w:rsidRPr="00B02C6F">
              <w:t xml:space="preserve">2. Выписка из </w:t>
            </w:r>
            <w:r w:rsidR="0073401D">
              <w:t>ЕГРН</w:t>
            </w:r>
            <w:r w:rsidRPr="00B02C6F">
              <w:t xml:space="preserve"> о правах на приобретаемый земельный участок или уведомление об отсутствии в </w:t>
            </w:r>
            <w:r w:rsidR="0073401D">
              <w:t>ЕГРН</w:t>
            </w:r>
            <w:r w:rsidRPr="00B02C6F">
              <w:t xml:space="preserve"> запрашиваемых сведений о зарегистрированных правах на указанный земельный участок, запрашиваем</w:t>
            </w:r>
            <w:r>
              <w:t>ые</w:t>
            </w:r>
            <w:r w:rsidRPr="00B02C6F">
              <w:t xml:space="preserve"> в Росреестре.</w:t>
            </w:r>
          </w:p>
          <w:p w:rsidR="006420B4" w:rsidRPr="00B02C6F" w:rsidRDefault="006420B4" w:rsidP="007A2397">
            <w:pPr>
              <w:widowControl w:val="0"/>
              <w:tabs>
                <w:tab w:val="left" w:pos="0"/>
              </w:tabs>
              <w:ind w:right="-1" w:hanging="10"/>
            </w:pPr>
            <w:r w:rsidRPr="00B02C6F">
              <w:t>3. Кадастровый паспорт испрашиваемого земельного участка или кадастровая выписка об испрашиваемом земельном участке, запрашиваемы</w:t>
            </w:r>
            <w:r>
              <w:t>е</w:t>
            </w:r>
            <w:r w:rsidRPr="00B02C6F">
              <w:t xml:space="preserve"> в Росреестре.</w:t>
            </w:r>
          </w:p>
          <w:p w:rsidR="006420B4" w:rsidRPr="00EB7474" w:rsidRDefault="006420B4" w:rsidP="007A2397">
            <w:pPr>
              <w:widowControl w:val="0"/>
              <w:tabs>
                <w:tab w:val="left" w:pos="0"/>
              </w:tabs>
              <w:ind w:right="-1" w:hanging="10"/>
            </w:pPr>
            <w:r w:rsidRPr="00B02C6F">
              <w:t xml:space="preserve">4. Выписка из ЕГРЮЛ о юридическом лице, запрашиваемая в ФНС </w:t>
            </w:r>
            <w:r>
              <w:t>России</w:t>
            </w:r>
            <w:r w:rsidRPr="00B02C6F">
              <w:t>.</w:t>
            </w:r>
          </w:p>
        </w:tc>
      </w:tr>
      <w:tr w:rsidR="006420B4" w:rsidRPr="00B90450" w:rsidTr="00935F18">
        <w:tc>
          <w:tcPr>
            <w:tcW w:w="3544" w:type="dxa"/>
          </w:tcPr>
          <w:p w:rsidR="006420B4" w:rsidRPr="00503405" w:rsidRDefault="006420B4" w:rsidP="007A2397">
            <w:pPr>
              <w:widowControl w:val="0"/>
              <w:tabs>
                <w:tab w:val="left" w:pos="0"/>
              </w:tabs>
              <w:ind w:right="-1"/>
            </w:pPr>
            <w:r>
              <w:t>Н</w:t>
            </w:r>
            <w:r w:rsidRPr="00503405">
              <w:t xml:space="preserve">екоммерческой организации, созданной гражданами, которой  предоставлен земельный </w:t>
            </w:r>
            <w:r w:rsidRPr="00503405">
              <w:lastRenderedPageBreak/>
              <w:t>участок для комплексного освоения в целях индивидуального жилищного строительства и относящегося к имуществу общего пользования</w:t>
            </w:r>
          </w:p>
        </w:tc>
        <w:tc>
          <w:tcPr>
            <w:tcW w:w="5103" w:type="dxa"/>
          </w:tcPr>
          <w:p w:rsidR="006420B4" w:rsidRPr="00EB7474" w:rsidRDefault="006420B4" w:rsidP="007A2397">
            <w:pPr>
              <w:widowControl w:val="0"/>
              <w:tabs>
                <w:tab w:val="left" w:pos="0"/>
              </w:tabs>
              <w:ind w:right="-1" w:hanging="14"/>
            </w:pPr>
            <w:r>
              <w:lastRenderedPageBreak/>
              <w:t>1.В</w:t>
            </w:r>
            <w:r w:rsidRPr="00B02C6F">
              <w:t>ыписка из протокола общего собрания некоммерческой организации о приобретении земельного участка, относящегося к имуществу общего пользования</w:t>
            </w:r>
            <w:r>
              <w:t xml:space="preserve"> (оригинал).</w:t>
            </w:r>
          </w:p>
        </w:tc>
        <w:tc>
          <w:tcPr>
            <w:tcW w:w="7229" w:type="dxa"/>
          </w:tcPr>
          <w:p w:rsidR="006420B4" w:rsidRPr="00EB7474" w:rsidRDefault="006420B4" w:rsidP="007A2397">
            <w:pPr>
              <w:widowControl w:val="0"/>
              <w:tabs>
                <w:tab w:val="left" w:pos="0"/>
              </w:tabs>
              <w:ind w:right="-1" w:hanging="10"/>
            </w:pPr>
            <w:r w:rsidRPr="00B02C6F">
              <w:t>1. Договор о комплексном освоении территории, запрашиваемый</w:t>
            </w:r>
            <w:r>
              <w:t xml:space="preserve"> у </w:t>
            </w:r>
            <w:r w:rsidR="00076FB3">
              <w:t>специалиста</w:t>
            </w:r>
            <w:r w:rsidRPr="00D727D0">
              <w:t xml:space="preserve"> </w:t>
            </w:r>
            <w:r w:rsidR="00166643">
              <w:t>Камышевского сельского поселения</w:t>
            </w:r>
            <w:r w:rsidRPr="00D727D0">
              <w:t>.</w:t>
            </w:r>
            <w:r>
              <w:rPr>
                <w:color w:val="008000"/>
              </w:rPr>
              <w:t xml:space="preserve">  </w:t>
            </w:r>
          </w:p>
          <w:p w:rsidR="006420B4" w:rsidRPr="00B02C6F" w:rsidRDefault="006420B4" w:rsidP="007A2397">
            <w:pPr>
              <w:widowControl w:val="0"/>
              <w:tabs>
                <w:tab w:val="left" w:pos="0"/>
              </w:tabs>
              <w:ind w:right="-1" w:hanging="10"/>
            </w:pPr>
            <w:r w:rsidRPr="00B02C6F">
              <w:t xml:space="preserve"> 2. Выписка из </w:t>
            </w:r>
            <w:r w:rsidR="0073401D">
              <w:t>ЕГРН</w:t>
            </w:r>
            <w:r w:rsidRPr="00B02C6F">
              <w:t xml:space="preserve"> о правах на приобретаемый земельный участок или уведомление об отсутствии в </w:t>
            </w:r>
            <w:r w:rsidR="0073401D">
              <w:t>ЕГРН</w:t>
            </w:r>
            <w:r w:rsidRPr="00B02C6F">
              <w:t xml:space="preserve"> запрашиваемых сведений о </w:t>
            </w:r>
            <w:r w:rsidRPr="00B02C6F">
              <w:lastRenderedPageBreak/>
              <w:t>зарегистрированных правах на указанный земельный участок, запрашиваем</w:t>
            </w:r>
            <w:r>
              <w:t>ые</w:t>
            </w:r>
            <w:r w:rsidRPr="00B02C6F">
              <w:t xml:space="preserve"> в Росреестре.</w:t>
            </w:r>
          </w:p>
          <w:p w:rsidR="006420B4" w:rsidRPr="00B02C6F" w:rsidRDefault="006420B4" w:rsidP="007A2397">
            <w:pPr>
              <w:widowControl w:val="0"/>
              <w:tabs>
                <w:tab w:val="left" w:pos="0"/>
              </w:tabs>
              <w:ind w:right="-1" w:hanging="10"/>
            </w:pPr>
            <w:r w:rsidRPr="00B02C6F">
              <w:t>3. Кадастровый паспорт испрашиваемого земельного участка или кадастровая выписка об испрашиваемом земельном участке, запрашиваемы</w:t>
            </w:r>
            <w:r>
              <w:t>е</w:t>
            </w:r>
            <w:r w:rsidRPr="00B02C6F">
              <w:t xml:space="preserve"> в Росреестре.</w:t>
            </w:r>
          </w:p>
          <w:p w:rsidR="006420B4" w:rsidRPr="00EB7474" w:rsidRDefault="006420B4" w:rsidP="007A2397">
            <w:pPr>
              <w:widowControl w:val="0"/>
              <w:tabs>
                <w:tab w:val="left" w:pos="0"/>
              </w:tabs>
              <w:ind w:right="-1" w:hanging="10"/>
            </w:pPr>
            <w:r w:rsidRPr="00B02C6F">
              <w:t xml:space="preserve">4. Выписка из ЕГРЮЛ о юридическом лице, запрашиваемая в ФНС </w:t>
            </w:r>
            <w:r>
              <w:t>России</w:t>
            </w:r>
            <w:r w:rsidRPr="00B02C6F">
              <w:t>.</w:t>
            </w:r>
          </w:p>
        </w:tc>
      </w:tr>
      <w:tr w:rsidR="006420B4" w:rsidRPr="00B90450" w:rsidTr="00935F18">
        <w:tc>
          <w:tcPr>
            <w:tcW w:w="3544" w:type="dxa"/>
          </w:tcPr>
          <w:p w:rsidR="006420B4" w:rsidRPr="00EB7474" w:rsidRDefault="006420B4" w:rsidP="007A2397">
            <w:pPr>
              <w:widowControl w:val="0"/>
              <w:tabs>
                <w:tab w:val="left" w:pos="0"/>
              </w:tabs>
              <w:ind w:right="-1"/>
            </w:pPr>
            <w:r>
              <w:lastRenderedPageBreak/>
              <w:t>Ю</w:t>
            </w:r>
            <w:r w:rsidRPr="00B02C6F">
              <w:t>ридическ</w:t>
            </w:r>
            <w:r>
              <w:t>ому</w:t>
            </w:r>
            <w:r w:rsidRPr="00B02C6F">
              <w:t xml:space="preserve"> лиц</w:t>
            </w:r>
            <w:r>
              <w:t>у</w:t>
            </w:r>
            <w:r w:rsidRPr="00B02C6F">
              <w:t>, которым предоставлен земельный участок для ведения дачного хозяйства</w:t>
            </w:r>
          </w:p>
        </w:tc>
        <w:tc>
          <w:tcPr>
            <w:tcW w:w="5103" w:type="dxa"/>
          </w:tcPr>
          <w:p w:rsidR="006420B4" w:rsidRDefault="006420B4" w:rsidP="007A2397">
            <w:pPr>
              <w:widowControl w:val="0"/>
              <w:tabs>
                <w:tab w:val="left" w:pos="0"/>
              </w:tabs>
              <w:ind w:right="-1" w:hanging="14"/>
            </w:pPr>
            <w:r>
              <w:t>1. В</w:t>
            </w:r>
            <w:r w:rsidRPr="00B02C6F">
              <w:t>ыписка из протокола общего собрания некоммерческой организации о приобретении земельного участка, относящегося к имуществу общего пользования</w:t>
            </w:r>
            <w:r>
              <w:t xml:space="preserve"> (оригинал).</w:t>
            </w:r>
          </w:p>
          <w:p w:rsidR="006420B4" w:rsidRPr="00EB7474" w:rsidRDefault="006420B4" w:rsidP="007A2397">
            <w:pPr>
              <w:widowControl w:val="0"/>
              <w:tabs>
                <w:tab w:val="left" w:pos="0"/>
              </w:tabs>
              <w:ind w:right="-1" w:hanging="14"/>
            </w:pPr>
            <w:r>
              <w:t xml:space="preserve">2. </w:t>
            </w:r>
            <w:r w:rsidRPr="00B02C6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73401D">
              <w:t>ЕГРН</w:t>
            </w:r>
            <w:r>
              <w:t xml:space="preserve"> - р</w:t>
            </w:r>
            <w:r w:rsidRPr="00B02C6F">
              <w:t>ешение суда</w:t>
            </w:r>
            <w:r>
              <w:t xml:space="preserve"> (копия при предъявлении оригинала).</w:t>
            </w:r>
          </w:p>
        </w:tc>
        <w:tc>
          <w:tcPr>
            <w:tcW w:w="7229" w:type="dxa"/>
          </w:tcPr>
          <w:p w:rsidR="006420B4" w:rsidRPr="00EB7474" w:rsidRDefault="006420B4" w:rsidP="007A2397">
            <w:pPr>
              <w:widowControl w:val="0"/>
              <w:tabs>
                <w:tab w:val="left" w:pos="0"/>
              </w:tabs>
              <w:ind w:right="-1" w:hanging="10"/>
            </w:pPr>
            <w:r>
              <w:t xml:space="preserve">1. </w:t>
            </w:r>
            <w:r w:rsidRPr="00B02C6F">
              <w:t>Утвержденный проект межевания территории или</w:t>
            </w:r>
            <w:r>
              <w:t xml:space="preserve"> п</w:t>
            </w:r>
            <w:r w:rsidRPr="00B02C6F">
              <w:t>роект организации и застройки территории некоммерческого объединения (в случае отсутствия утвержденного проекта межевания территории)</w:t>
            </w:r>
            <w:r>
              <w:t xml:space="preserve">, запрашиваемые у </w:t>
            </w:r>
            <w:r w:rsidR="00076FB3">
              <w:t>специалиста</w:t>
            </w:r>
            <w:r w:rsidRPr="00D727D0">
              <w:t xml:space="preserve"> </w:t>
            </w:r>
            <w:r w:rsidR="00166643">
              <w:t>Камышевского сельского поселения</w:t>
            </w:r>
            <w:r w:rsidRPr="00D727D0">
              <w:t>.</w:t>
            </w:r>
            <w:r>
              <w:rPr>
                <w:color w:val="008000"/>
              </w:rPr>
              <w:t xml:space="preserve">  </w:t>
            </w:r>
          </w:p>
          <w:p w:rsidR="006420B4" w:rsidRPr="00B02C6F" w:rsidRDefault="006420B4" w:rsidP="007A2397">
            <w:pPr>
              <w:widowControl w:val="0"/>
              <w:tabs>
                <w:tab w:val="left" w:pos="0"/>
              </w:tabs>
              <w:ind w:right="-1" w:hanging="10"/>
            </w:pPr>
            <w:r w:rsidRPr="00B02C6F">
              <w:t xml:space="preserve">2. Выписка из </w:t>
            </w:r>
            <w:r w:rsidR="0073401D">
              <w:t>ЕГРН</w:t>
            </w:r>
            <w:r w:rsidRPr="00B02C6F">
              <w:t xml:space="preserve"> о правах на приобретаемый земельный участок или уведомление об отсутствии в </w:t>
            </w:r>
            <w:r w:rsidR="0073401D">
              <w:t>ЕГРН</w:t>
            </w:r>
            <w:r w:rsidRPr="00B02C6F">
              <w:t xml:space="preserve"> запрашиваемых сведений о зарегистрированных правах на указанный земельный участок, запрашиваем</w:t>
            </w:r>
            <w:r>
              <w:t>ые</w:t>
            </w:r>
            <w:r w:rsidRPr="00B02C6F">
              <w:t xml:space="preserve"> в Росреестре.</w:t>
            </w:r>
          </w:p>
          <w:p w:rsidR="006420B4" w:rsidRPr="00B02C6F" w:rsidRDefault="006420B4" w:rsidP="007A2397">
            <w:pPr>
              <w:widowControl w:val="0"/>
              <w:tabs>
                <w:tab w:val="left" w:pos="0"/>
              </w:tabs>
              <w:ind w:right="-1" w:hanging="10"/>
            </w:pPr>
            <w:r w:rsidRPr="00B02C6F">
              <w:t>3. Кадастровый паспорт испрашиваемого земельного участка или кадастровая выписка об испрашиваемом земельном участке, запрашиваемы</w:t>
            </w:r>
            <w:r>
              <w:t>е</w:t>
            </w:r>
            <w:r w:rsidRPr="00B02C6F">
              <w:t xml:space="preserve"> в Росреестре.</w:t>
            </w:r>
          </w:p>
          <w:p w:rsidR="006420B4" w:rsidRPr="00EB7474" w:rsidRDefault="006420B4" w:rsidP="007A2397">
            <w:pPr>
              <w:widowControl w:val="0"/>
              <w:tabs>
                <w:tab w:val="left" w:pos="0"/>
              </w:tabs>
              <w:ind w:right="-1" w:hanging="10"/>
            </w:pPr>
            <w:r w:rsidRPr="00B02C6F">
              <w:t xml:space="preserve">4. Выписка из ЕГРЮЛ о юридическом лице, запрашиваемая в ФНС </w:t>
            </w:r>
            <w:r>
              <w:t>России</w:t>
            </w:r>
            <w:r w:rsidRPr="00B02C6F">
              <w:t>.</w:t>
            </w:r>
          </w:p>
        </w:tc>
      </w:tr>
      <w:tr w:rsidR="006420B4" w:rsidRPr="00B90450" w:rsidTr="00935F18">
        <w:tc>
          <w:tcPr>
            <w:tcW w:w="3544" w:type="dxa"/>
          </w:tcPr>
          <w:p w:rsidR="006420B4" w:rsidRPr="00EB7474" w:rsidRDefault="006420B4" w:rsidP="007A2397">
            <w:pPr>
              <w:widowControl w:val="0"/>
              <w:tabs>
                <w:tab w:val="left" w:pos="0"/>
              </w:tabs>
              <w:ind w:right="-1"/>
            </w:pPr>
            <w:r>
              <w:t>С</w:t>
            </w:r>
            <w:r w:rsidRPr="00B02C6F">
              <w:t>обственник</w:t>
            </w:r>
            <w:r>
              <w:t>у</w:t>
            </w:r>
            <w:r w:rsidRPr="00B02C6F">
              <w:t xml:space="preserve"> здания, сооружения либо помещения в здании, сооружении</w:t>
            </w:r>
          </w:p>
        </w:tc>
        <w:tc>
          <w:tcPr>
            <w:tcW w:w="5103" w:type="dxa"/>
          </w:tcPr>
          <w:p w:rsidR="006420B4" w:rsidRPr="00B02C6F" w:rsidRDefault="006420B4" w:rsidP="007A2397">
            <w:pPr>
              <w:widowControl w:val="0"/>
              <w:tabs>
                <w:tab w:val="left" w:pos="0"/>
              </w:tabs>
              <w:ind w:right="-1" w:hanging="14"/>
            </w:pPr>
            <w:r>
              <w:t xml:space="preserve">1. </w:t>
            </w:r>
            <w:r w:rsidRPr="00B02C6F">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73401D">
              <w:t>ЕГРН</w:t>
            </w:r>
            <w:r>
              <w:t xml:space="preserve"> (копия при предъявлении оригинала)</w:t>
            </w:r>
            <w:r w:rsidRPr="00B02C6F">
              <w:t>:</w:t>
            </w:r>
          </w:p>
          <w:p w:rsidR="006420B4" w:rsidRPr="00B02C6F" w:rsidRDefault="006420B4" w:rsidP="007A2397">
            <w:pPr>
              <w:widowControl w:val="0"/>
              <w:tabs>
                <w:tab w:val="left" w:pos="0"/>
              </w:tabs>
              <w:ind w:right="-1" w:hanging="14"/>
            </w:pPr>
            <w:r w:rsidRPr="00B02C6F">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w:t>
            </w:r>
            <w:r>
              <w:t>ями технической инвентаризации);</w:t>
            </w:r>
          </w:p>
          <w:p w:rsidR="006420B4" w:rsidRPr="00B02C6F" w:rsidRDefault="006420B4" w:rsidP="007A2397">
            <w:pPr>
              <w:widowControl w:val="0"/>
              <w:tabs>
                <w:tab w:val="left" w:pos="0"/>
              </w:tabs>
              <w:ind w:right="-1" w:hanging="14"/>
            </w:pPr>
            <w:r w:rsidRPr="00B02C6F">
              <w:t>1.2. договор купли-прод</w:t>
            </w:r>
            <w:r>
              <w:t>ажи (удостоверенный нотариусом);</w:t>
            </w:r>
          </w:p>
          <w:p w:rsidR="006420B4" w:rsidRPr="00B02C6F" w:rsidRDefault="006420B4" w:rsidP="007A2397">
            <w:pPr>
              <w:widowControl w:val="0"/>
              <w:tabs>
                <w:tab w:val="left" w:pos="0"/>
              </w:tabs>
              <w:ind w:right="-1" w:hanging="14"/>
            </w:pPr>
            <w:r w:rsidRPr="00B02C6F">
              <w:lastRenderedPageBreak/>
              <w:t>1.3.  договор даре</w:t>
            </w:r>
            <w:r>
              <w:t>ния (удостоверенный нотариусом);</w:t>
            </w:r>
          </w:p>
          <w:p w:rsidR="006420B4" w:rsidRPr="00B02C6F" w:rsidRDefault="006420B4" w:rsidP="007A2397">
            <w:pPr>
              <w:widowControl w:val="0"/>
              <w:tabs>
                <w:tab w:val="left" w:pos="0"/>
              </w:tabs>
              <w:ind w:right="-1" w:hanging="14"/>
            </w:pPr>
            <w:r w:rsidRPr="00B02C6F">
              <w:t>1.4. договор м</w:t>
            </w:r>
            <w:r>
              <w:t>ены (удостоверенный нотариусом);</w:t>
            </w:r>
          </w:p>
          <w:p w:rsidR="006420B4" w:rsidRPr="00B02C6F" w:rsidRDefault="006420B4" w:rsidP="007A2397">
            <w:pPr>
              <w:widowControl w:val="0"/>
              <w:tabs>
                <w:tab w:val="left" w:pos="0"/>
              </w:tabs>
              <w:ind w:right="-1" w:hanging="14"/>
            </w:pPr>
            <w:r w:rsidRPr="00B02C6F">
              <w:t>1.5. договор ре</w:t>
            </w:r>
            <w:r>
              <w:t>нты (удостоверенный нотариусом);</w:t>
            </w:r>
          </w:p>
          <w:p w:rsidR="006420B4" w:rsidRPr="00B02C6F" w:rsidRDefault="006420B4" w:rsidP="007A2397">
            <w:pPr>
              <w:widowControl w:val="0"/>
              <w:tabs>
                <w:tab w:val="left" w:pos="0"/>
              </w:tabs>
              <w:ind w:right="-1" w:hanging="14"/>
            </w:pPr>
            <w:r w:rsidRPr="00B02C6F">
              <w:t>1.6. договор пожизненного содержания с иждивени</w:t>
            </w:r>
            <w:r>
              <w:t>ем (удостоверенный нотариусом);</w:t>
            </w:r>
          </w:p>
          <w:p w:rsidR="006420B4" w:rsidRPr="00B02C6F" w:rsidRDefault="006420B4" w:rsidP="007A2397">
            <w:pPr>
              <w:widowControl w:val="0"/>
              <w:tabs>
                <w:tab w:val="left" w:pos="0"/>
              </w:tabs>
              <w:ind w:right="-1" w:hanging="14"/>
            </w:pPr>
            <w:r w:rsidRPr="00B02C6F">
              <w:t xml:space="preserve">1.7. решение суда о признании права на объект, </w:t>
            </w:r>
          </w:p>
          <w:p w:rsidR="006420B4" w:rsidRPr="00B02C6F" w:rsidRDefault="006420B4" w:rsidP="007A2397">
            <w:pPr>
              <w:widowControl w:val="0"/>
              <w:tabs>
                <w:tab w:val="left" w:pos="0"/>
              </w:tabs>
              <w:ind w:right="-1" w:hanging="14"/>
            </w:pPr>
            <w:r w:rsidRPr="00B02C6F">
              <w:t xml:space="preserve">1.8. свидетельство о праве на наследство </w:t>
            </w:r>
            <w:r>
              <w:t>по закону (выданное нотариусом);</w:t>
            </w:r>
          </w:p>
          <w:p w:rsidR="006420B4" w:rsidRDefault="006420B4" w:rsidP="007A2397">
            <w:pPr>
              <w:widowControl w:val="0"/>
              <w:tabs>
                <w:tab w:val="left" w:pos="0"/>
              </w:tabs>
              <w:ind w:right="-1" w:hanging="14"/>
            </w:pPr>
            <w:r w:rsidRPr="00B02C6F">
              <w:t>1.9. свидетельство о праве на наследство по завещанию (выданное нотариусом)</w:t>
            </w:r>
            <w:r>
              <w:t>.</w:t>
            </w:r>
          </w:p>
          <w:p w:rsidR="006420B4" w:rsidRPr="00B02C6F" w:rsidRDefault="006420B4" w:rsidP="007A2397">
            <w:pPr>
              <w:widowControl w:val="0"/>
              <w:tabs>
                <w:tab w:val="left" w:pos="0"/>
              </w:tabs>
              <w:ind w:right="-1" w:hanging="14"/>
            </w:pPr>
            <w:r>
              <w:t xml:space="preserve">2. </w:t>
            </w:r>
            <w:r w:rsidRPr="00B02C6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73401D">
              <w:t>ЕГРН</w:t>
            </w:r>
            <w:r>
              <w:t xml:space="preserve"> (копия при предъявлении оригинала)</w:t>
            </w:r>
            <w:r w:rsidRPr="00B02C6F">
              <w:t>:</w:t>
            </w:r>
          </w:p>
          <w:p w:rsidR="006420B4" w:rsidRPr="00B02C6F" w:rsidRDefault="006420B4" w:rsidP="007A2397">
            <w:pPr>
              <w:widowControl w:val="0"/>
              <w:tabs>
                <w:tab w:val="left" w:pos="0"/>
              </w:tabs>
              <w:ind w:right="-1" w:hanging="14"/>
            </w:pPr>
            <w:r w:rsidRPr="00B02C6F">
              <w:t xml:space="preserve">2.1. </w:t>
            </w:r>
            <w:r>
              <w:t>г</w:t>
            </w:r>
            <w:r w:rsidRPr="00B02C6F">
              <w:t>осударственный акт на право пожизненного наследуемого владения (право постоянного (бессрочного) пользования землей (выданный исполнительным комит</w:t>
            </w:r>
            <w:r>
              <w:t>етом Совета народных депутатов);</w:t>
            </w:r>
          </w:p>
          <w:p w:rsidR="006420B4" w:rsidRPr="00B02C6F" w:rsidRDefault="006420B4" w:rsidP="007A2397">
            <w:pPr>
              <w:widowControl w:val="0"/>
              <w:tabs>
                <w:tab w:val="left" w:pos="0"/>
              </w:tabs>
              <w:ind w:right="-1" w:hanging="14"/>
            </w:pPr>
            <w:r w:rsidRPr="00B02C6F">
              <w:t xml:space="preserve">2.2. </w:t>
            </w:r>
            <w:r>
              <w:t>д</w:t>
            </w:r>
            <w:r w:rsidRPr="00B02C6F">
              <w:t>оговор на передачу земельного участка в постоянное (бессрочное) пользование (выданный исполнительным комитетом Совета народных депутатов)</w:t>
            </w:r>
            <w:r>
              <w:t>;</w:t>
            </w:r>
          </w:p>
          <w:p w:rsidR="006420B4" w:rsidRPr="00B02C6F" w:rsidRDefault="006420B4" w:rsidP="007A2397">
            <w:pPr>
              <w:widowControl w:val="0"/>
              <w:tabs>
                <w:tab w:val="left" w:pos="0"/>
              </w:tabs>
              <w:ind w:right="-1" w:hanging="14"/>
            </w:pPr>
            <w:r>
              <w:t>2.3</w:t>
            </w:r>
            <w:r w:rsidRPr="00B02C6F">
              <w:t xml:space="preserve">. </w:t>
            </w:r>
            <w:r>
              <w:t>с</w:t>
            </w:r>
            <w:r w:rsidRPr="00B02C6F">
              <w:t>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w:t>
            </w:r>
            <w:r>
              <w:t>х депутатов);</w:t>
            </w:r>
          </w:p>
          <w:p w:rsidR="006420B4" w:rsidRPr="00B02C6F" w:rsidRDefault="006420B4" w:rsidP="007A2397">
            <w:pPr>
              <w:widowControl w:val="0"/>
              <w:tabs>
                <w:tab w:val="left" w:pos="0"/>
              </w:tabs>
              <w:ind w:right="-1" w:hanging="14"/>
            </w:pPr>
            <w:r w:rsidRPr="00B02C6F">
              <w:t>2.</w:t>
            </w:r>
            <w:r>
              <w:t>4</w:t>
            </w:r>
            <w:r w:rsidRPr="00B02C6F">
              <w:t xml:space="preserve">. </w:t>
            </w:r>
            <w:r>
              <w:t>д</w:t>
            </w:r>
            <w:r w:rsidRPr="00B02C6F">
              <w:t xml:space="preserve">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w:t>
            </w:r>
            <w:r w:rsidRPr="00B02C6F">
              <w:lastRenderedPageBreak/>
              <w:t xml:space="preserve">территории Ростовской области (выданный земельным комитетом, администрацией </w:t>
            </w:r>
            <w:r>
              <w:t>муниципального образования (далее – администрацией МО)</w:t>
            </w:r>
            <w:r w:rsidRPr="00B02C6F">
              <w:t>)</w:t>
            </w:r>
            <w:r>
              <w:t>;</w:t>
            </w:r>
          </w:p>
          <w:p w:rsidR="006420B4" w:rsidRPr="00B02C6F" w:rsidRDefault="006420B4" w:rsidP="007A2397">
            <w:pPr>
              <w:widowControl w:val="0"/>
              <w:tabs>
                <w:tab w:val="left" w:pos="0"/>
              </w:tabs>
              <w:ind w:right="-1" w:hanging="14"/>
            </w:pPr>
            <w:r>
              <w:t>2.5.т</w:t>
            </w:r>
            <w:r w:rsidRPr="00B02C6F">
              <w:t>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w:t>
            </w:r>
            <w:r>
              <w:t>етом Совета народных депутатов);</w:t>
            </w:r>
          </w:p>
          <w:p w:rsidR="006420B4" w:rsidRDefault="006420B4" w:rsidP="007A2397">
            <w:pPr>
              <w:widowControl w:val="0"/>
              <w:tabs>
                <w:tab w:val="left" w:pos="0"/>
              </w:tabs>
              <w:ind w:right="-1" w:hanging="14"/>
            </w:pPr>
            <w:r w:rsidRPr="00B02C6F">
              <w:t xml:space="preserve">2.6. </w:t>
            </w:r>
            <w:r>
              <w:t>р</w:t>
            </w:r>
            <w:r w:rsidRPr="00B02C6F">
              <w:t>ешение суда</w:t>
            </w:r>
            <w:r>
              <w:t>.</w:t>
            </w:r>
          </w:p>
          <w:p w:rsidR="006420B4" w:rsidRPr="00EB7474" w:rsidRDefault="006420B4" w:rsidP="007A2397">
            <w:pPr>
              <w:widowControl w:val="0"/>
              <w:tabs>
                <w:tab w:val="left" w:pos="0"/>
              </w:tabs>
              <w:ind w:right="-1" w:hanging="14"/>
            </w:pPr>
            <w:r>
              <w:t xml:space="preserve">3. </w:t>
            </w:r>
            <w:r w:rsidRPr="003D1F7C">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(оригинал).</w:t>
            </w:r>
          </w:p>
        </w:tc>
        <w:tc>
          <w:tcPr>
            <w:tcW w:w="7229" w:type="dxa"/>
          </w:tcPr>
          <w:p w:rsidR="006420B4" w:rsidRDefault="006420B4" w:rsidP="007A2397">
            <w:pPr>
              <w:widowControl w:val="0"/>
              <w:tabs>
                <w:tab w:val="left" w:pos="0"/>
              </w:tabs>
              <w:ind w:right="-1" w:hanging="10"/>
            </w:pPr>
            <w:r>
              <w:lastRenderedPageBreak/>
              <w:t xml:space="preserve">1. </w:t>
            </w:r>
            <w:r w:rsidRPr="003D1F7C">
              <w:t>Кадастровый паспорт испрашиваемого земельного участка или кадастровая выписка об испрашиваемом земельном участке, запрашиваемы</w:t>
            </w:r>
            <w:r>
              <w:t>е</w:t>
            </w:r>
            <w:r w:rsidRPr="003D1F7C">
              <w:t xml:space="preserve"> в Росреестре.</w:t>
            </w:r>
          </w:p>
          <w:p w:rsidR="006420B4" w:rsidRDefault="006420B4" w:rsidP="007A2397">
            <w:pPr>
              <w:widowControl w:val="0"/>
              <w:tabs>
                <w:tab w:val="left" w:pos="0"/>
              </w:tabs>
              <w:ind w:right="-1" w:hanging="10"/>
            </w:pPr>
            <w:r>
              <w:t xml:space="preserve">2. </w:t>
            </w:r>
            <w:r w:rsidRPr="003D1F7C">
              <w:t>Кадастровый паспорт здания, сооружения, расположенного на испрашиваемом земельном участке или</w:t>
            </w:r>
            <w:r>
              <w:t xml:space="preserve"> к</w:t>
            </w:r>
            <w:r w:rsidRPr="003D1F7C">
              <w:t>адастровый паспорт помещения (в случае обращения собственника помещения в здании, сооружении, расположенного на испрашиваемом земельном участке)</w:t>
            </w:r>
            <w:r>
              <w:t>, запрашиваемый в Росреестре.</w:t>
            </w:r>
          </w:p>
          <w:p w:rsidR="006420B4" w:rsidRDefault="006420B4" w:rsidP="007A2397">
            <w:pPr>
              <w:widowControl w:val="0"/>
              <w:tabs>
                <w:tab w:val="left" w:pos="0"/>
              </w:tabs>
              <w:ind w:right="-1" w:hanging="10"/>
            </w:pPr>
            <w:r>
              <w:t xml:space="preserve">3. </w:t>
            </w:r>
            <w:r w:rsidRPr="003D1F7C">
              <w:t xml:space="preserve">Выписка из </w:t>
            </w:r>
            <w:r w:rsidR="0073401D">
              <w:t>ЕГРН</w:t>
            </w:r>
            <w:r w:rsidRPr="003D1F7C">
              <w:t xml:space="preserve"> о правах на приобретаемый земельный участок или уведомление об отсутствии в </w:t>
            </w:r>
            <w:r w:rsidR="0073401D">
              <w:t>ЕГРН</w:t>
            </w:r>
            <w:r w:rsidRPr="003D1F7C">
              <w:t xml:space="preserve"> запрашиваемых сведений о зарегистрированных правах на указанный земельный участок, запрашиваем</w:t>
            </w:r>
            <w:r>
              <w:t>ые</w:t>
            </w:r>
            <w:r w:rsidRPr="003D1F7C">
              <w:t xml:space="preserve"> в Росреестре.</w:t>
            </w:r>
          </w:p>
          <w:p w:rsidR="006420B4" w:rsidRDefault="006420B4" w:rsidP="007A2397">
            <w:pPr>
              <w:widowControl w:val="0"/>
              <w:tabs>
                <w:tab w:val="left" w:pos="0"/>
              </w:tabs>
              <w:ind w:right="-1" w:hanging="10"/>
            </w:pPr>
            <w:r>
              <w:t xml:space="preserve">4. </w:t>
            </w:r>
            <w:r w:rsidRPr="003D1F7C">
              <w:t xml:space="preserve">Выписка из </w:t>
            </w:r>
            <w:r w:rsidR="0073401D">
              <w:t>ЕГРН</w:t>
            </w:r>
            <w:r w:rsidRPr="003D1F7C">
              <w:t xml:space="preserve"> о правах на объекты недвижимого имущества, расположенные на земельном участке</w:t>
            </w:r>
            <w:r>
              <w:t xml:space="preserve"> или </w:t>
            </w:r>
            <w:r w:rsidRPr="003D1F7C">
              <w:t xml:space="preserve">уведомление об отсутствии в </w:t>
            </w:r>
            <w:r w:rsidR="0073401D">
              <w:t>ЕГРН</w:t>
            </w:r>
            <w:r w:rsidRPr="003D1F7C">
              <w:t xml:space="preserve"> запрашиваемых сведений о зарегистрированных правах на объекты недвижимого имущества</w:t>
            </w:r>
            <w:r>
              <w:t xml:space="preserve">, запрашиваемые в </w:t>
            </w:r>
            <w:r>
              <w:lastRenderedPageBreak/>
              <w:t>Росреестре.</w:t>
            </w:r>
          </w:p>
          <w:p w:rsidR="006420B4" w:rsidRDefault="006420B4" w:rsidP="007A2397">
            <w:pPr>
              <w:widowControl w:val="0"/>
              <w:tabs>
                <w:tab w:val="left" w:pos="0"/>
              </w:tabs>
              <w:ind w:right="-1" w:hanging="10"/>
            </w:pPr>
            <w:r>
              <w:t xml:space="preserve">5. </w:t>
            </w:r>
            <w:r w:rsidRPr="003D1F7C">
              <w:t xml:space="preserve">Выписка из ЕГРЮЛ о юридическом лице, запрашиваемая в ФНС </w:t>
            </w:r>
            <w:r>
              <w:t>России</w:t>
            </w:r>
            <w:r w:rsidRPr="003D1F7C">
              <w:t>.</w:t>
            </w:r>
          </w:p>
          <w:p w:rsidR="006420B4" w:rsidRPr="00EB7474" w:rsidRDefault="006420B4" w:rsidP="007A2397">
            <w:pPr>
              <w:widowControl w:val="0"/>
              <w:tabs>
                <w:tab w:val="left" w:pos="0"/>
              </w:tabs>
              <w:ind w:right="-1" w:hanging="10"/>
            </w:pPr>
            <w:r>
              <w:t xml:space="preserve">6. </w:t>
            </w:r>
            <w:r w:rsidRPr="003D1F7C">
              <w:t xml:space="preserve">Выписка из ЕГРИП об индивидуальном предпринимателе, являющемся заявителем, запрашиваемая в ФНС </w:t>
            </w:r>
            <w:r>
              <w:t>России</w:t>
            </w:r>
            <w:r w:rsidRPr="003D1F7C">
              <w:t>.</w:t>
            </w:r>
          </w:p>
        </w:tc>
      </w:tr>
      <w:tr w:rsidR="006420B4" w:rsidRPr="00B90450" w:rsidTr="00935F18">
        <w:tc>
          <w:tcPr>
            <w:tcW w:w="3544" w:type="dxa"/>
          </w:tcPr>
          <w:p w:rsidR="006420B4" w:rsidRPr="00EB7474" w:rsidRDefault="006420B4" w:rsidP="007A2397">
            <w:pPr>
              <w:widowControl w:val="0"/>
              <w:tabs>
                <w:tab w:val="left" w:pos="0"/>
              </w:tabs>
              <w:ind w:right="-1"/>
            </w:pPr>
            <w:r>
              <w:lastRenderedPageBreak/>
              <w:t>Ю</w:t>
            </w:r>
            <w:r w:rsidRPr="007B6D6D">
              <w:t>ридическ</w:t>
            </w:r>
            <w:r>
              <w:t>ому</w:t>
            </w:r>
            <w:r w:rsidRPr="007B6D6D">
              <w:t xml:space="preserve"> лиц</w:t>
            </w:r>
            <w:r>
              <w:t>у</w:t>
            </w:r>
            <w:r w:rsidRPr="007B6D6D">
              <w:t>, использующ</w:t>
            </w:r>
            <w:r>
              <w:t>ему</w:t>
            </w:r>
            <w:r w:rsidRPr="007B6D6D">
              <w:t xml:space="preserve"> земельный участок на праве постоянного (бессрочного) пользования</w:t>
            </w:r>
          </w:p>
        </w:tc>
        <w:tc>
          <w:tcPr>
            <w:tcW w:w="5103" w:type="dxa"/>
          </w:tcPr>
          <w:p w:rsidR="006420B4" w:rsidRPr="007B6D6D" w:rsidRDefault="006420B4" w:rsidP="007A2397">
            <w:pPr>
              <w:widowControl w:val="0"/>
              <w:tabs>
                <w:tab w:val="left" w:pos="0"/>
              </w:tabs>
              <w:ind w:right="-1" w:hanging="14"/>
            </w:pPr>
            <w:r>
              <w:t xml:space="preserve">1. </w:t>
            </w:r>
            <w:r w:rsidRPr="007B6D6D">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73401D">
              <w:t>ЕГРН</w:t>
            </w:r>
            <w:r>
              <w:t xml:space="preserve"> (копия при предъявлении оригинала)</w:t>
            </w:r>
            <w:r w:rsidRPr="007B6D6D">
              <w:t>:</w:t>
            </w:r>
          </w:p>
          <w:p w:rsidR="006420B4" w:rsidRPr="007B6D6D" w:rsidRDefault="006420B4" w:rsidP="007A2397">
            <w:pPr>
              <w:widowControl w:val="0"/>
              <w:tabs>
                <w:tab w:val="left" w:pos="0"/>
              </w:tabs>
              <w:ind w:right="-1" w:hanging="14"/>
            </w:pPr>
            <w:r w:rsidRPr="007B6D6D">
              <w:t>1.1 государственный акт на право бессрочного (постоянного) пользования землей (выданный исполнительным комит</w:t>
            </w:r>
            <w:r>
              <w:t>етом Совета народных депутатов);</w:t>
            </w:r>
          </w:p>
          <w:p w:rsidR="006420B4" w:rsidRPr="00EB7474" w:rsidRDefault="006420B4" w:rsidP="007A2397">
            <w:pPr>
              <w:widowControl w:val="0"/>
              <w:tabs>
                <w:tab w:val="left" w:pos="0"/>
              </w:tabs>
              <w:ind w:right="-1" w:hanging="14"/>
            </w:pPr>
            <w:r w:rsidRPr="007B6D6D">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t>.</w:t>
            </w:r>
          </w:p>
        </w:tc>
        <w:tc>
          <w:tcPr>
            <w:tcW w:w="7229" w:type="dxa"/>
          </w:tcPr>
          <w:p w:rsidR="006420B4" w:rsidRDefault="006420B4" w:rsidP="007A2397">
            <w:pPr>
              <w:widowControl w:val="0"/>
              <w:tabs>
                <w:tab w:val="left" w:pos="0"/>
              </w:tabs>
              <w:ind w:right="-1" w:hanging="10"/>
            </w:pPr>
            <w:r>
              <w:t xml:space="preserve">1. </w:t>
            </w:r>
            <w:r w:rsidRPr="007B6D6D">
              <w:t>Кадастровый паспорт испрашиваемого земельного участка или кадастровая выписка об испрашиваемом земельном участке, запрашиваемы</w:t>
            </w:r>
            <w:r>
              <w:t>е</w:t>
            </w:r>
            <w:r w:rsidRPr="007B6D6D">
              <w:t xml:space="preserve"> в Росреестре.</w:t>
            </w:r>
          </w:p>
          <w:p w:rsidR="006420B4" w:rsidRDefault="006420B4" w:rsidP="007A2397">
            <w:pPr>
              <w:widowControl w:val="0"/>
              <w:tabs>
                <w:tab w:val="left" w:pos="0"/>
              </w:tabs>
              <w:ind w:right="-1" w:hanging="10"/>
            </w:pPr>
            <w:r>
              <w:t xml:space="preserve">2. </w:t>
            </w:r>
            <w:r w:rsidRPr="007B6D6D">
              <w:t xml:space="preserve">Выписка из </w:t>
            </w:r>
            <w:r w:rsidR="0073401D">
              <w:t>ЕГРН</w:t>
            </w:r>
            <w:r w:rsidRPr="007B6D6D">
              <w:t xml:space="preserve"> о правах на приобретаемый земельный участок или уведомление об отсутствии в </w:t>
            </w:r>
            <w:r w:rsidR="0073401D">
              <w:t>ЕГРН</w:t>
            </w:r>
            <w:r w:rsidRPr="007B6D6D">
              <w:t xml:space="preserve"> запрашиваемых сведений о зарегистрированных правах на указанный земельный участок, запра</w:t>
            </w:r>
            <w:r>
              <w:t>шиваемые в Росреестре</w:t>
            </w:r>
            <w:r w:rsidRPr="007B6D6D">
              <w:t>.</w:t>
            </w:r>
          </w:p>
          <w:p w:rsidR="006420B4" w:rsidRPr="00EB7474" w:rsidRDefault="006420B4" w:rsidP="007A2397">
            <w:pPr>
              <w:widowControl w:val="0"/>
              <w:tabs>
                <w:tab w:val="left" w:pos="0"/>
              </w:tabs>
              <w:ind w:right="-1" w:hanging="10"/>
            </w:pPr>
            <w:r>
              <w:t xml:space="preserve">3. </w:t>
            </w:r>
            <w:r w:rsidRPr="007B6D6D">
              <w:t xml:space="preserve">Выписка из ЕГРЮЛ о юридическом лице, запрашиваемая в ФНС </w:t>
            </w:r>
            <w:r>
              <w:t>России</w:t>
            </w:r>
            <w:r w:rsidRPr="007B6D6D">
              <w:t>.</w:t>
            </w:r>
          </w:p>
        </w:tc>
      </w:tr>
      <w:tr w:rsidR="006420B4" w:rsidRPr="00B90450" w:rsidTr="00935F18">
        <w:tc>
          <w:tcPr>
            <w:tcW w:w="3544" w:type="dxa"/>
          </w:tcPr>
          <w:p w:rsidR="006420B4" w:rsidRPr="00EB7474" w:rsidRDefault="006420B4" w:rsidP="007A2397">
            <w:pPr>
              <w:widowControl w:val="0"/>
              <w:tabs>
                <w:tab w:val="left" w:pos="0"/>
              </w:tabs>
              <w:ind w:right="-1"/>
            </w:pPr>
            <w:r>
              <w:t>К</w:t>
            </w:r>
            <w:r w:rsidRPr="00D84E10">
              <w:t>рестьянск</w:t>
            </w:r>
            <w:r>
              <w:t>ому</w:t>
            </w:r>
            <w:r w:rsidRPr="00D84E10">
              <w:t xml:space="preserve"> (фермерск</w:t>
            </w:r>
            <w:r>
              <w:t>ому</w:t>
            </w:r>
            <w:r w:rsidRPr="00D84E10">
              <w:t>) хозяйств</w:t>
            </w:r>
            <w:r>
              <w:t>у</w:t>
            </w:r>
            <w:r w:rsidRPr="00D84E10">
              <w:t xml:space="preserve"> или сельскохозяйственн</w:t>
            </w:r>
            <w:r>
              <w:t>ой</w:t>
            </w:r>
            <w:r w:rsidRPr="00D84E10">
              <w:t xml:space="preserve"> организаци</w:t>
            </w:r>
            <w:r>
              <w:t>и</w:t>
            </w:r>
            <w:r w:rsidRPr="00D84E10">
              <w:t>, использующи</w:t>
            </w:r>
            <w:r>
              <w:t>м</w:t>
            </w:r>
            <w:r w:rsidRPr="00D84E10">
              <w:t xml:space="preserve"> земельный участок, </w:t>
            </w:r>
            <w:r w:rsidRPr="00D84E10">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5103" w:type="dxa"/>
          </w:tcPr>
          <w:p w:rsidR="006420B4" w:rsidRPr="00EB7474" w:rsidRDefault="006420B4" w:rsidP="007A2397">
            <w:pPr>
              <w:widowControl w:val="0"/>
              <w:tabs>
                <w:tab w:val="left" w:pos="0"/>
              </w:tabs>
              <w:ind w:right="-1" w:hanging="14"/>
            </w:pPr>
            <w:r>
              <w:lastRenderedPageBreak/>
              <w:t>Нет</w:t>
            </w:r>
          </w:p>
        </w:tc>
        <w:tc>
          <w:tcPr>
            <w:tcW w:w="7229" w:type="dxa"/>
          </w:tcPr>
          <w:p w:rsidR="006420B4" w:rsidRPr="00D84E10" w:rsidRDefault="006420B4" w:rsidP="007A2397">
            <w:pPr>
              <w:widowControl w:val="0"/>
              <w:tabs>
                <w:tab w:val="left" w:pos="0"/>
              </w:tabs>
              <w:ind w:right="-1" w:hanging="10"/>
            </w:pPr>
            <w:r w:rsidRPr="00D84E10">
              <w:t>1. Кадастровый паспорт испрашиваемого земельного участка или кадастровая выписка об испрашиваемом земельном участке, запрашиваемы</w:t>
            </w:r>
            <w:r>
              <w:t>е</w:t>
            </w:r>
            <w:r w:rsidRPr="00D84E10">
              <w:t xml:space="preserve"> в Росреестре.</w:t>
            </w:r>
          </w:p>
          <w:p w:rsidR="006420B4" w:rsidRPr="00D84E10" w:rsidRDefault="006420B4" w:rsidP="007A2397">
            <w:pPr>
              <w:widowControl w:val="0"/>
              <w:tabs>
                <w:tab w:val="left" w:pos="0"/>
              </w:tabs>
              <w:ind w:right="-1" w:hanging="10"/>
            </w:pPr>
            <w:r w:rsidRPr="00D84E10">
              <w:t xml:space="preserve">2. Выписка из </w:t>
            </w:r>
            <w:r w:rsidR="0073401D">
              <w:t>ЕГРН</w:t>
            </w:r>
            <w:r w:rsidRPr="00D84E10">
              <w:t xml:space="preserve"> о правах на приобретаемый земельный участок или уведомление об отсутствии в </w:t>
            </w:r>
            <w:r w:rsidR="0073401D">
              <w:t>ЕГРН</w:t>
            </w:r>
            <w:r w:rsidRPr="00D84E10">
              <w:t xml:space="preserve"> запрашиваемых сведений о </w:t>
            </w:r>
            <w:r w:rsidRPr="00D84E10">
              <w:lastRenderedPageBreak/>
              <w:t>зарегистрированных правах на указанный земельный участок, запра</w:t>
            </w:r>
            <w:r>
              <w:t>шиваемые в Росреестре</w:t>
            </w:r>
            <w:r w:rsidRPr="00D84E10">
              <w:t>.</w:t>
            </w:r>
          </w:p>
          <w:p w:rsidR="006420B4" w:rsidRDefault="006420B4" w:rsidP="007A2397">
            <w:pPr>
              <w:widowControl w:val="0"/>
              <w:tabs>
                <w:tab w:val="left" w:pos="0"/>
              </w:tabs>
              <w:ind w:right="-1" w:hanging="10"/>
            </w:pPr>
            <w:r w:rsidRPr="00D84E10">
              <w:t>3. Выписка из ЕГРЮЛ о юридическом лице</w:t>
            </w:r>
            <w:r>
              <w:t>, запрашиваемая в ФНС России</w:t>
            </w:r>
            <w:r w:rsidRPr="00D84E10">
              <w:t>.</w:t>
            </w:r>
          </w:p>
          <w:p w:rsidR="006420B4" w:rsidRPr="00EB7474" w:rsidRDefault="006420B4" w:rsidP="007A2397">
            <w:pPr>
              <w:widowControl w:val="0"/>
              <w:tabs>
                <w:tab w:val="left" w:pos="0"/>
              </w:tabs>
              <w:ind w:right="-1" w:hanging="10"/>
            </w:pPr>
            <w:r>
              <w:t xml:space="preserve">4. </w:t>
            </w:r>
            <w:r w:rsidRPr="00D84E10">
              <w:t>Выписка из ЕГРИП об индивидуальном предпринимателе, являющемся заявителем</w:t>
            </w:r>
            <w:r>
              <w:t>, запрашиваемая в ФНС России</w:t>
            </w:r>
            <w:r w:rsidRPr="00D84E10">
              <w:t>.</w:t>
            </w:r>
          </w:p>
        </w:tc>
      </w:tr>
      <w:tr w:rsidR="006420B4" w:rsidRPr="00B90450" w:rsidTr="00935F18">
        <w:tc>
          <w:tcPr>
            <w:tcW w:w="3544" w:type="dxa"/>
          </w:tcPr>
          <w:p w:rsidR="006420B4" w:rsidRPr="00EB7474" w:rsidRDefault="006420B4" w:rsidP="007A2397">
            <w:pPr>
              <w:widowControl w:val="0"/>
              <w:tabs>
                <w:tab w:val="left" w:pos="0"/>
              </w:tabs>
              <w:ind w:right="-1"/>
            </w:pPr>
            <w:r>
              <w:lastRenderedPageBreak/>
              <w:t>Г</w:t>
            </w:r>
            <w:r w:rsidRPr="00D84E10">
              <w:t>раждан</w:t>
            </w:r>
            <w:r>
              <w:t>ам</w:t>
            </w:r>
            <w:r w:rsidRPr="00D84E10">
              <w:t xml:space="preserve"> или юридически</w:t>
            </w:r>
            <w:r>
              <w:t>м</w:t>
            </w:r>
            <w:r w:rsidRPr="00D84E10">
              <w:t xml:space="preserve"> лиц</w:t>
            </w:r>
            <w:r>
              <w:t>ам</w:t>
            </w:r>
            <w:r w:rsidRPr="00D84E10">
              <w:t>, являющи</w:t>
            </w:r>
            <w:r>
              <w:t>м</w:t>
            </w:r>
            <w:r w:rsidRPr="00D84E10">
              <w:t>ся арендатор</w:t>
            </w:r>
            <w:r>
              <w:t>ами</w:t>
            </w:r>
            <w:r w:rsidRPr="00D84E10">
              <w:t xml:space="preserve"> земельного участка, предназначенного для ведения сельскохозяйственного производства</w:t>
            </w:r>
          </w:p>
        </w:tc>
        <w:tc>
          <w:tcPr>
            <w:tcW w:w="5103" w:type="dxa"/>
          </w:tcPr>
          <w:p w:rsidR="006420B4" w:rsidRPr="00EB7474" w:rsidRDefault="006420B4" w:rsidP="007A2397">
            <w:pPr>
              <w:widowControl w:val="0"/>
              <w:tabs>
                <w:tab w:val="left" w:pos="0"/>
              </w:tabs>
              <w:ind w:right="-1" w:hanging="14"/>
            </w:pPr>
            <w:r>
              <w:t>Нет</w:t>
            </w:r>
          </w:p>
          <w:p w:rsidR="006420B4" w:rsidRPr="00EB7474" w:rsidRDefault="006420B4" w:rsidP="007A2397">
            <w:pPr>
              <w:widowControl w:val="0"/>
              <w:tabs>
                <w:tab w:val="left" w:pos="0"/>
              </w:tabs>
              <w:ind w:right="-1" w:hanging="14"/>
            </w:pPr>
          </w:p>
        </w:tc>
        <w:tc>
          <w:tcPr>
            <w:tcW w:w="7229" w:type="dxa"/>
          </w:tcPr>
          <w:p w:rsidR="006420B4" w:rsidRDefault="006420B4" w:rsidP="007A2397">
            <w:pPr>
              <w:widowControl w:val="0"/>
              <w:tabs>
                <w:tab w:val="left" w:pos="0"/>
              </w:tabs>
              <w:ind w:right="-1" w:hanging="14"/>
            </w:pPr>
            <w:r w:rsidRPr="00D84E10">
              <w:t>1.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r>
              <w:t xml:space="preserve"> - </w:t>
            </w:r>
            <w:r w:rsidRPr="00D84E10">
              <w:t>акт обследования земельного участка, выданный органом местного самоуправления</w:t>
            </w:r>
            <w:r>
              <w:t>.</w:t>
            </w:r>
          </w:p>
          <w:p w:rsidR="006420B4" w:rsidRPr="00D84E10" w:rsidRDefault="006420B4" w:rsidP="007A2397">
            <w:pPr>
              <w:widowControl w:val="0"/>
              <w:tabs>
                <w:tab w:val="left" w:pos="0"/>
              </w:tabs>
              <w:ind w:right="-1" w:hanging="10"/>
            </w:pPr>
            <w:r>
              <w:t xml:space="preserve">2. </w:t>
            </w:r>
            <w:r w:rsidRPr="00D84E10">
              <w:t>Кадастровый паспорт испрашиваемого земельного участка или кадастровая выписка об испрашиваемом земельном участке, запрашиваемы</w:t>
            </w:r>
            <w:r>
              <w:t>е</w:t>
            </w:r>
            <w:r w:rsidRPr="00D84E10">
              <w:t xml:space="preserve"> в Росреестре.</w:t>
            </w:r>
          </w:p>
          <w:p w:rsidR="006420B4" w:rsidRPr="00D84E10" w:rsidRDefault="006420B4" w:rsidP="007A2397">
            <w:pPr>
              <w:widowControl w:val="0"/>
              <w:tabs>
                <w:tab w:val="left" w:pos="0"/>
              </w:tabs>
              <w:ind w:right="-1" w:hanging="10"/>
            </w:pPr>
            <w:r>
              <w:t>3</w:t>
            </w:r>
            <w:r w:rsidRPr="00D84E10">
              <w:t xml:space="preserve">. Выписка из </w:t>
            </w:r>
            <w:r w:rsidR="0073401D">
              <w:t>ЕГРН</w:t>
            </w:r>
            <w:r w:rsidRPr="00D84E10">
              <w:t xml:space="preserve"> о правах на приобретаемый земельный участок или уведомление об отсутствии в </w:t>
            </w:r>
            <w:r w:rsidR="0073401D">
              <w:t>ЕГРН</w:t>
            </w:r>
            <w:r w:rsidRPr="00D84E10">
              <w:t xml:space="preserve"> запрашиваемых сведений о зарегистрированных правах на указанный земельный участок, запрашиваем</w:t>
            </w:r>
            <w:r>
              <w:t>ые</w:t>
            </w:r>
            <w:r w:rsidRPr="00D84E10">
              <w:t xml:space="preserve"> в Росреестре.</w:t>
            </w:r>
          </w:p>
          <w:p w:rsidR="006420B4" w:rsidRPr="00D84E10" w:rsidRDefault="006420B4" w:rsidP="007A2397">
            <w:pPr>
              <w:widowControl w:val="0"/>
              <w:tabs>
                <w:tab w:val="left" w:pos="0"/>
              </w:tabs>
              <w:ind w:right="-1" w:hanging="10"/>
            </w:pPr>
            <w:r>
              <w:t>4</w:t>
            </w:r>
            <w:r w:rsidRPr="00D84E10">
              <w:t xml:space="preserve">. Выписка из ЕГРЮЛ о юридическом лице, запрашиваемая в ФНС </w:t>
            </w:r>
            <w:r>
              <w:t>России</w:t>
            </w:r>
            <w:r w:rsidRPr="00D84E10">
              <w:t>.</w:t>
            </w:r>
          </w:p>
          <w:p w:rsidR="006420B4" w:rsidRPr="00EB7474" w:rsidRDefault="006420B4" w:rsidP="007A2397">
            <w:pPr>
              <w:widowControl w:val="0"/>
              <w:tabs>
                <w:tab w:val="left" w:pos="0"/>
              </w:tabs>
              <w:ind w:right="-1" w:hanging="10"/>
            </w:pPr>
            <w:r>
              <w:t>5</w:t>
            </w:r>
            <w:r w:rsidRPr="00D84E10">
              <w:t xml:space="preserve">. Выписка из ЕГРИП об индивидуальном предпринимателе, являющемся заявителем, запрашиваемая в ФНС </w:t>
            </w:r>
            <w:r>
              <w:t>России</w:t>
            </w:r>
            <w:r w:rsidRPr="00D84E10">
              <w:t>.</w:t>
            </w:r>
          </w:p>
        </w:tc>
      </w:tr>
      <w:tr w:rsidR="006420B4" w:rsidRPr="00B90450" w:rsidTr="00935F18">
        <w:tc>
          <w:tcPr>
            <w:tcW w:w="3544" w:type="dxa"/>
          </w:tcPr>
          <w:p w:rsidR="006420B4" w:rsidRPr="00EB7474" w:rsidRDefault="006420B4" w:rsidP="007A2397">
            <w:pPr>
              <w:widowControl w:val="0"/>
              <w:tabs>
                <w:tab w:val="left" w:pos="0"/>
              </w:tabs>
              <w:ind w:right="-1"/>
            </w:pPr>
            <w:r>
              <w:t>Г</w:t>
            </w:r>
            <w:r w:rsidRPr="00D84E10">
              <w:t>раждан</w:t>
            </w:r>
            <w:r>
              <w:t>ам</w:t>
            </w:r>
            <w:r w:rsidRPr="00D84E10">
              <w:t>, подавши</w:t>
            </w:r>
            <w:r>
              <w:t>м</w:t>
            </w:r>
            <w:r w:rsidRPr="00D84E10">
              <w:t xml:space="preserve">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5103" w:type="dxa"/>
          </w:tcPr>
          <w:p w:rsidR="006420B4" w:rsidRPr="00EB7474" w:rsidRDefault="006420B4" w:rsidP="007A2397">
            <w:pPr>
              <w:widowControl w:val="0"/>
              <w:tabs>
                <w:tab w:val="left" w:pos="0"/>
              </w:tabs>
              <w:ind w:right="-1" w:hanging="14"/>
            </w:pPr>
            <w:r>
              <w:t>Нет</w:t>
            </w:r>
          </w:p>
        </w:tc>
        <w:tc>
          <w:tcPr>
            <w:tcW w:w="7229" w:type="dxa"/>
          </w:tcPr>
          <w:p w:rsidR="006420B4" w:rsidRPr="00D84E10" w:rsidRDefault="006420B4" w:rsidP="007A2397">
            <w:pPr>
              <w:widowControl w:val="0"/>
              <w:tabs>
                <w:tab w:val="left" w:pos="0"/>
              </w:tabs>
              <w:ind w:right="-1" w:hanging="10"/>
            </w:pPr>
            <w:r w:rsidRPr="00D84E10">
              <w:t>1. Кадастровый паспорт испрашиваемого земельного участка или кадастровая выписка об испрашиваемом земельном участке, запрашиваемы</w:t>
            </w:r>
            <w:r>
              <w:t>е</w:t>
            </w:r>
            <w:r w:rsidRPr="00D84E10">
              <w:t xml:space="preserve"> в Росреестре.</w:t>
            </w:r>
          </w:p>
          <w:p w:rsidR="006420B4" w:rsidRPr="00EB7474" w:rsidRDefault="006420B4" w:rsidP="007A2397">
            <w:pPr>
              <w:widowControl w:val="0"/>
              <w:tabs>
                <w:tab w:val="left" w:pos="0"/>
              </w:tabs>
              <w:ind w:right="-1" w:hanging="10"/>
            </w:pPr>
            <w:r w:rsidRPr="00D84E10">
              <w:t xml:space="preserve">2. Выписка из </w:t>
            </w:r>
            <w:r w:rsidR="0073401D">
              <w:t>ЕГРН</w:t>
            </w:r>
            <w:r w:rsidRPr="00D84E10">
              <w:t xml:space="preserve"> о правах на приобретаемый земельный участок или уведомление об отсутствии в </w:t>
            </w:r>
            <w:r w:rsidR="0073401D">
              <w:t>ЕГРН</w:t>
            </w:r>
            <w:r w:rsidRPr="00D84E10">
              <w:t xml:space="preserve"> запрашиваемых сведений о зарегистрированных правах на указанный земельный участок, запра</w:t>
            </w:r>
            <w:r>
              <w:t>шиваемые в Росреестре</w:t>
            </w:r>
            <w:r w:rsidRPr="00D84E10">
              <w:t>.</w:t>
            </w:r>
          </w:p>
        </w:tc>
      </w:tr>
    </w:tbl>
    <w:p w:rsidR="006420B4" w:rsidRDefault="006420B4" w:rsidP="006420B4">
      <w:pPr>
        <w:rPr>
          <w:sz w:val="28"/>
          <w:szCs w:val="28"/>
        </w:rPr>
      </w:pPr>
    </w:p>
    <w:p w:rsidR="006420B4" w:rsidRDefault="006420B4" w:rsidP="006420B4">
      <w:pPr>
        <w:ind w:left="8789"/>
      </w:pPr>
    </w:p>
    <w:p w:rsidR="006420B4" w:rsidRDefault="006420B4" w:rsidP="006420B4">
      <w:pPr>
        <w:ind w:left="8789"/>
      </w:pPr>
    </w:p>
    <w:p w:rsidR="006420B4" w:rsidRDefault="006420B4" w:rsidP="006420B4">
      <w:pPr>
        <w:ind w:left="8789"/>
      </w:pPr>
    </w:p>
    <w:p w:rsidR="006420B4" w:rsidRDefault="006420B4"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9949C6" w:rsidRDefault="009949C6" w:rsidP="006420B4">
      <w:pPr>
        <w:ind w:left="8789"/>
      </w:pPr>
    </w:p>
    <w:p w:rsidR="006420B4" w:rsidRDefault="006420B4" w:rsidP="006420B4">
      <w:pPr>
        <w:ind w:left="8789"/>
      </w:pPr>
      <w:r w:rsidRPr="00214CCA">
        <w:t>Прил</w:t>
      </w:r>
      <w:r>
        <w:t>ожение № 4</w:t>
      </w:r>
      <w:r w:rsidRPr="00214CCA">
        <w:t xml:space="preserve"> к административному регламенту</w:t>
      </w:r>
      <w:r>
        <w:t xml:space="preserve"> </w:t>
      </w:r>
      <w:r w:rsidR="00E85EAA">
        <w:t>Администрации Камышевского сельского поселения</w:t>
      </w:r>
      <w:r>
        <w:t xml:space="preserve"> </w:t>
      </w:r>
      <w:r w:rsidRPr="00214CCA">
        <w:t xml:space="preserve"> предоставления муниципальной услуги «Продажа земельного участка без проведения торгов»</w:t>
      </w:r>
    </w:p>
    <w:p w:rsidR="006420B4" w:rsidRDefault="006420B4" w:rsidP="006420B4">
      <w:pPr>
        <w:ind w:left="5529"/>
      </w:pPr>
    </w:p>
    <w:p w:rsidR="006420B4" w:rsidRDefault="006420B4" w:rsidP="006420B4">
      <w:pPr>
        <w:ind w:left="5529"/>
      </w:pPr>
    </w:p>
    <w:p w:rsidR="006420B4" w:rsidRPr="00214CCA" w:rsidRDefault="006420B4" w:rsidP="006420B4">
      <w:pPr>
        <w:ind w:left="1134"/>
        <w:jc w:val="center"/>
        <w:rPr>
          <w:sz w:val="28"/>
          <w:szCs w:val="28"/>
        </w:rPr>
      </w:pPr>
      <w:r w:rsidRPr="00214CCA">
        <w:rPr>
          <w:sz w:val="28"/>
          <w:szCs w:val="28"/>
        </w:rPr>
        <w:t xml:space="preserve">Блок-схема </w:t>
      </w:r>
      <w:r>
        <w:rPr>
          <w:sz w:val="28"/>
          <w:szCs w:val="28"/>
        </w:rPr>
        <w:t>последовательности действий</w:t>
      </w:r>
      <w:r w:rsidRPr="00214CCA">
        <w:rPr>
          <w:sz w:val="28"/>
          <w:szCs w:val="28"/>
        </w:rPr>
        <w:t xml:space="preserve"> административных процедур при</w:t>
      </w:r>
    </w:p>
    <w:p w:rsidR="006420B4" w:rsidRDefault="006420B4" w:rsidP="006420B4">
      <w:pPr>
        <w:ind w:left="1134"/>
        <w:jc w:val="center"/>
        <w:rPr>
          <w:sz w:val="28"/>
          <w:szCs w:val="28"/>
        </w:rPr>
      </w:pPr>
      <w:r w:rsidRPr="00214CCA">
        <w:rPr>
          <w:sz w:val="28"/>
          <w:szCs w:val="28"/>
        </w:rPr>
        <w:t>предоставлении муниципальной услуги</w:t>
      </w:r>
      <w:r>
        <w:rPr>
          <w:sz w:val="28"/>
          <w:szCs w:val="28"/>
        </w:rPr>
        <w:t xml:space="preserve"> </w:t>
      </w:r>
      <w:r w:rsidRPr="00214CCA">
        <w:rPr>
          <w:sz w:val="28"/>
          <w:szCs w:val="28"/>
        </w:rPr>
        <w:t>«Продажа земельного участка без проведения торгов»</w: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29568" behindDoc="0" locked="0" layoutInCell="1" allowOverlap="1">
                <wp:simplePos x="0" y="0"/>
                <wp:positionH relativeFrom="column">
                  <wp:posOffset>3848735</wp:posOffset>
                </wp:positionH>
                <wp:positionV relativeFrom="paragraph">
                  <wp:posOffset>189230</wp:posOffset>
                </wp:positionV>
                <wp:extent cx="1543050" cy="314325"/>
                <wp:effectExtent l="12700" t="9525" r="6350" b="9525"/>
                <wp:wrapNone/>
                <wp:docPr id="58"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14325"/>
                        </a:xfrm>
                        <a:prstGeom prst="roundRect">
                          <a:avLst>
                            <a:gd name="adj" fmla="val 16667"/>
                          </a:avLst>
                        </a:prstGeom>
                        <a:solidFill>
                          <a:srgbClr val="FFFFFF"/>
                        </a:solidFill>
                        <a:ln w="9525">
                          <a:solidFill>
                            <a:srgbClr val="000000"/>
                          </a:solidFill>
                          <a:round/>
                          <a:headEnd/>
                          <a:tailEnd/>
                        </a:ln>
                      </wps:spPr>
                      <wps:txbx>
                        <w:txbxContent>
                          <w:p w:rsidR="00935F18" w:rsidRPr="003A3C6C" w:rsidRDefault="00935F18" w:rsidP="006420B4">
                            <w:pPr>
                              <w:jc w:val="center"/>
                            </w:pPr>
                            <w:r w:rsidRPr="003A3C6C">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4" o:spid="_x0000_s1026" style="position:absolute;left:0;text-align:left;margin-left:303.05pt;margin-top:14.9pt;width:121.5pt;height:2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">
                <v:textbox>
                  <w:txbxContent>
                    <w:p w:rsidR="00935F18" w:rsidRPr="003A3C6C" w:rsidRDefault="00935F18" w:rsidP="006420B4">
                      <w:pPr>
                        <w:jc w:val="center"/>
                      </w:pPr>
                      <w:r w:rsidRPr="003A3C6C">
                        <w:t>Начало</w:t>
                      </w:r>
                    </w:p>
                  </w:txbxContent>
                </v:textbox>
              </v:roundrect>
            </w:pict>
          </mc:Fallback>
        </mc:AlternateContent>
      </w: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31616" behindDoc="0" locked="0" layoutInCell="1" allowOverlap="1">
                <wp:simplePos x="0" y="0"/>
                <wp:positionH relativeFrom="column">
                  <wp:posOffset>4631690</wp:posOffset>
                </wp:positionH>
                <wp:positionV relativeFrom="paragraph">
                  <wp:posOffset>86360</wp:posOffset>
                </wp:positionV>
                <wp:extent cx="9525" cy="190500"/>
                <wp:effectExtent l="43180" t="10795" r="61595" b="17780"/>
                <wp:wrapNone/>
                <wp:docPr id="57"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3C290" id="_x0000_t32" coordsize="21600,21600" o:spt="32" o:oned="t" path="m,l21600,21600e" filled="f">
                <v:path arrowok="t" fillok="f" o:connecttype="none"/>
                <o:lock v:ext="edit" shapetype="t"/>
              </v:shapetype>
              <v:shape id="AutoShape 386" o:spid="_x0000_s1026" type="#_x0000_t32" style="position:absolute;margin-left:364.7pt;margin-top:6.8pt;width:.7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">
                <v:stroke endarrow="block"/>
              </v:shape>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30592" behindDoc="0" locked="0" layoutInCell="1" allowOverlap="1">
                <wp:simplePos x="0" y="0"/>
                <wp:positionH relativeFrom="column">
                  <wp:posOffset>1799590</wp:posOffset>
                </wp:positionH>
                <wp:positionV relativeFrom="paragraph">
                  <wp:posOffset>67945</wp:posOffset>
                </wp:positionV>
                <wp:extent cx="5648325" cy="400050"/>
                <wp:effectExtent l="40005" t="6350" r="36195" b="12700"/>
                <wp:wrapNone/>
                <wp:docPr id="56"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400050"/>
                        </a:xfrm>
                        <a:prstGeom prst="flowChartInputOutput">
                          <a:avLst/>
                        </a:prstGeom>
                        <a:solidFill>
                          <a:srgbClr val="FFFFFF"/>
                        </a:solidFill>
                        <a:ln w="9525">
                          <a:solidFill>
                            <a:srgbClr val="000000"/>
                          </a:solidFill>
                          <a:miter lim="800000"/>
                          <a:headEnd/>
                          <a:tailEnd/>
                        </a:ln>
                      </wps:spPr>
                      <wps:txbx>
                        <w:txbxContent>
                          <w:p w:rsidR="00935F18" w:rsidRPr="003A3C6C" w:rsidRDefault="00935F18" w:rsidP="006420B4">
                            <w:pPr>
                              <w:jc w:val="center"/>
                            </w:pPr>
                            <w:r w:rsidRPr="003A3C6C">
                              <w:t>Прием документов в МАУ «МФЦ»</w:t>
                            </w:r>
                          </w:p>
                          <w:p w:rsidR="00935F18" w:rsidRPr="003A3C6C" w:rsidRDefault="00935F18" w:rsidP="00642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385" o:spid="_x0000_s1027" type="#_x0000_t111" style="position:absolute;left:0;text-align:left;margin-left:141.7pt;margin-top:5.35pt;width:444.75pt;height:3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">
                <v:textbox>
                  <w:txbxContent>
                    <w:p w:rsidR="00935F18" w:rsidRPr="003A3C6C" w:rsidRDefault="00935F18" w:rsidP="006420B4">
                      <w:pPr>
                        <w:jc w:val="center"/>
                      </w:pPr>
                      <w:r w:rsidRPr="003A3C6C">
                        <w:t>Прием документов в МАУ «МФЦ»</w:t>
                      </w:r>
                    </w:p>
                    <w:p w:rsidR="00935F18" w:rsidRPr="003A3C6C" w:rsidRDefault="00935F18" w:rsidP="006420B4"/>
                  </w:txbxContent>
                </v:textbox>
              </v:shape>
            </w:pict>
          </mc:Fallback>
        </mc:AlternateContent>
      </w: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32640" behindDoc="0" locked="0" layoutInCell="1" allowOverlap="1">
                <wp:simplePos x="0" y="0"/>
                <wp:positionH relativeFrom="column">
                  <wp:posOffset>4717415</wp:posOffset>
                </wp:positionH>
                <wp:positionV relativeFrom="paragraph">
                  <wp:posOffset>59690</wp:posOffset>
                </wp:positionV>
                <wp:extent cx="0" cy="180975"/>
                <wp:effectExtent l="52705" t="6985" r="61595" b="21590"/>
                <wp:wrapNone/>
                <wp:docPr id="55"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A4C2A" id="AutoShape 387" o:spid="_x0000_s1026" type="#_x0000_t32" style="position:absolute;margin-left:371.45pt;margin-top:4.7pt;width:0;height:1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QJNQ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">
                <v:stroke endarrow="block"/>
              </v:shape>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33664" behindDoc="0" locked="0" layoutInCell="1" allowOverlap="1">
                <wp:simplePos x="0" y="0"/>
                <wp:positionH relativeFrom="column">
                  <wp:posOffset>2736215</wp:posOffset>
                </wp:positionH>
                <wp:positionV relativeFrom="paragraph">
                  <wp:posOffset>31750</wp:posOffset>
                </wp:positionV>
                <wp:extent cx="3985260" cy="1352550"/>
                <wp:effectExtent l="24130" t="12065" r="19685" b="6985"/>
                <wp:wrapNone/>
                <wp:docPr id="54"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1352550"/>
                        </a:xfrm>
                        <a:prstGeom prst="flowChartDecision">
                          <a:avLst/>
                        </a:prstGeom>
                        <a:solidFill>
                          <a:srgbClr val="FFFFFF"/>
                        </a:solidFill>
                        <a:ln w="9525">
                          <a:solidFill>
                            <a:srgbClr val="000000"/>
                          </a:solidFill>
                          <a:miter lim="800000"/>
                          <a:headEnd/>
                          <a:tailEnd/>
                        </a:ln>
                      </wps:spPr>
                      <wps:txbx>
                        <w:txbxContent>
                          <w:p w:rsidR="00935F18" w:rsidRPr="003A3C6C" w:rsidRDefault="00935F18" w:rsidP="006420B4">
                            <w:pPr>
                              <w:jc w:val="center"/>
                            </w:pPr>
                            <w:r w:rsidRPr="003A3C6C">
                              <w:t>Есть основания для отказа по п.2.7.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88" o:spid="_x0000_s1028" type="#_x0000_t110" style="position:absolute;left:0;text-align:left;margin-left:215.45pt;margin-top:2.5pt;width:313.8pt;height:10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">
                <v:textbox>
                  <w:txbxContent>
                    <w:p w:rsidR="00935F18" w:rsidRPr="003A3C6C" w:rsidRDefault="00935F18" w:rsidP="006420B4">
                      <w:pPr>
                        <w:jc w:val="center"/>
                      </w:pPr>
                      <w:r w:rsidRPr="003A3C6C">
                        <w:t>Есть основания для отказа по п.2.7. административного регламента</w:t>
                      </w:r>
                    </w:p>
                  </w:txbxContent>
                </v:textbox>
              </v:shape>
            </w:pict>
          </mc:Fallback>
        </mc:AlternateContent>
      </w:r>
    </w:p>
    <w:p w:rsidR="006420B4" w:rsidRDefault="006420B4" w:rsidP="006420B4">
      <w:pPr>
        <w:jc w:val="center"/>
        <w:rPr>
          <w:sz w:val="28"/>
          <w:szCs w:val="28"/>
        </w:rPr>
      </w:pP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35712" behindDoc="0" locked="0" layoutInCell="1" allowOverlap="1">
                <wp:simplePos x="0" y="0"/>
                <wp:positionH relativeFrom="column">
                  <wp:posOffset>6721475</wp:posOffset>
                </wp:positionH>
                <wp:positionV relativeFrom="paragraph">
                  <wp:posOffset>106680</wp:posOffset>
                </wp:positionV>
                <wp:extent cx="0" cy="371475"/>
                <wp:effectExtent l="56515" t="5080" r="57785" b="23495"/>
                <wp:wrapNone/>
                <wp:docPr id="53"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1D254" id="AutoShape 390" o:spid="_x0000_s1026" type="#_x0000_t32" style="position:absolute;margin-left:529.25pt;margin-top:8.4pt;width:0;height:29.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">
                <v:stroke endarrow="block"/>
              </v:shape>
            </w:pict>
          </mc:Fallback>
        </mc:AlternateContent>
      </w:r>
      <w:r>
        <w:rPr>
          <w:noProof/>
          <w:sz w:val="28"/>
          <w:szCs w:val="28"/>
          <w:lang w:eastAsia="ru-RU"/>
        </w:rPr>
        <mc:AlternateContent>
          <mc:Choice Requires="wps">
            <w:drawing>
              <wp:anchor distT="0" distB="0" distL="114300" distR="114300" simplePos="0" relativeHeight="251634688" behindDoc="0" locked="0" layoutInCell="1" allowOverlap="1">
                <wp:simplePos x="0" y="0"/>
                <wp:positionH relativeFrom="column">
                  <wp:posOffset>2736215</wp:posOffset>
                </wp:positionH>
                <wp:positionV relativeFrom="paragraph">
                  <wp:posOffset>106680</wp:posOffset>
                </wp:positionV>
                <wp:extent cx="0" cy="371475"/>
                <wp:effectExtent l="52705" t="5080" r="61595" b="23495"/>
                <wp:wrapNone/>
                <wp:docPr id="52"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745DE" id="AutoShape 389" o:spid="_x0000_s1026" type="#_x0000_t32" style="position:absolute;margin-left:215.45pt;margin-top:8.4pt;width:0;height:2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3RNAIAAF8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">
                <v:stroke endarrow="block"/>
              </v:shape>
            </w:pict>
          </mc:Fallback>
        </mc:AlternateContent>
      </w: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w:lastRenderedPageBreak/>
        <mc:AlternateContent>
          <mc:Choice Requires="wps">
            <w:drawing>
              <wp:anchor distT="0" distB="0" distL="114300" distR="114300" simplePos="0" relativeHeight="251637760" behindDoc="0" locked="0" layoutInCell="1" allowOverlap="1">
                <wp:simplePos x="0" y="0"/>
                <wp:positionH relativeFrom="column">
                  <wp:posOffset>1485265</wp:posOffset>
                </wp:positionH>
                <wp:positionV relativeFrom="paragraph">
                  <wp:posOffset>60325</wp:posOffset>
                </wp:positionV>
                <wp:extent cx="1901190" cy="295275"/>
                <wp:effectExtent l="11430" t="5715" r="11430" b="13335"/>
                <wp:wrapNone/>
                <wp:docPr id="5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295275"/>
                        </a:xfrm>
                        <a:prstGeom prst="rect">
                          <a:avLst/>
                        </a:prstGeom>
                        <a:solidFill>
                          <a:srgbClr val="FFFFFF"/>
                        </a:solidFill>
                        <a:ln w="9525">
                          <a:solidFill>
                            <a:srgbClr val="000000"/>
                          </a:solidFill>
                          <a:miter lim="800000"/>
                          <a:headEnd/>
                          <a:tailEnd/>
                        </a:ln>
                      </wps:spPr>
                      <wps:txbx>
                        <w:txbxContent>
                          <w:p w:rsidR="00935F18" w:rsidRPr="000D718A" w:rsidRDefault="00935F18" w:rsidP="006420B4">
                            <w:pPr>
                              <w:jc w:val="center"/>
                            </w:pPr>
                            <w: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9" style="position:absolute;left:0;text-align:left;margin-left:116.95pt;margin-top:4.75pt;width:149.7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">
                <v:textbox>
                  <w:txbxContent>
                    <w:p w:rsidR="00935F18" w:rsidRPr="000D718A" w:rsidRDefault="00935F18" w:rsidP="006420B4">
                      <w:pPr>
                        <w:jc w:val="center"/>
                      </w:pPr>
                      <w:r>
                        <w:t>Регистрация документов</w:t>
                      </w:r>
                    </w:p>
                  </w:txbxContent>
                </v:textbox>
              </v:rect>
            </w:pict>
          </mc:Fallback>
        </mc:AlternateContent>
      </w:r>
      <w:r>
        <w:rPr>
          <w:noProof/>
          <w:sz w:val="28"/>
          <w:szCs w:val="28"/>
          <w:lang w:eastAsia="ru-RU"/>
        </w:rPr>
        <mc:AlternateContent>
          <mc:Choice Requires="wps">
            <w:drawing>
              <wp:anchor distT="0" distB="0" distL="114300" distR="114300" simplePos="0" relativeHeight="251636736" behindDoc="0" locked="0" layoutInCell="1" allowOverlap="1">
                <wp:simplePos x="0" y="0"/>
                <wp:positionH relativeFrom="column">
                  <wp:posOffset>6038215</wp:posOffset>
                </wp:positionH>
                <wp:positionV relativeFrom="paragraph">
                  <wp:posOffset>107950</wp:posOffset>
                </wp:positionV>
                <wp:extent cx="1813560" cy="517525"/>
                <wp:effectExtent l="11430" t="5715" r="13335" b="10160"/>
                <wp:wrapNone/>
                <wp:docPr id="50"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517525"/>
                        </a:xfrm>
                        <a:prstGeom prst="roundRect">
                          <a:avLst>
                            <a:gd name="adj" fmla="val 16667"/>
                          </a:avLst>
                        </a:prstGeom>
                        <a:solidFill>
                          <a:srgbClr val="FFFFFF"/>
                        </a:solidFill>
                        <a:ln w="9525">
                          <a:solidFill>
                            <a:srgbClr val="000000"/>
                          </a:solidFill>
                          <a:round/>
                          <a:headEnd/>
                          <a:tailEnd/>
                        </a:ln>
                      </wps:spPr>
                      <wps:txbx>
                        <w:txbxContent>
                          <w:p w:rsidR="00935F18" w:rsidRPr="000D718A" w:rsidRDefault="00935F18" w:rsidP="006420B4">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1" o:spid="_x0000_s1030" style="position:absolute;left:0;text-align:left;margin-left:475.45pt;margin-top:8.5pt;width:142.8pt;height:4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">
                <v:textbox>
                  <w:txbxContent>
                    <w:p w:rsidR="00935F18" w:rsidRPr="000D718A" w:rsidRDefault="00935F18" w:rsidP="006420B4">
                      <w:pPr>
                        <w:jc w:val="center"/>
                      </w:pPr>
                      <w:r>
                        <w:t>Отказ в приеме документов</w:t>
                      </w:r>
                    </w:p>
                  </w:txbxContent>
                </v:textbox>
              </v:roundrect>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38784" behindDoc="0" locked="0" layoutInCell="1" allowOverlap="1">
                <wp:simplePos x="0" y="0"/>
                <wp:positionH relativeFrom="column">
                  <wp:posOffset>2736215</wp:posOffset>
                </wp:positionH>
                <wp:positionV relativeFrom="paragraph">
                  <wp:posOffset>147320</wp:posOffset>
                </wp:positionV>
                <wp:extent cx="0" cy="160655"/>
                <wp:effectExtent l="52705" t="10795" r="61595" b="19050"/>
                <wp:wrapNone/>
                <wp:docPr id="49"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94E10" id="AutoShape 393" o:spid="_x0000_s1026" type="#_x0000_t32" style="position:absolute;margin-left:215.45pt;margin-top:11.6pt;width:0;height:1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3+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">
                <v:stroke endarrow="block"/>
              </v:shape>
            </w:pict>
          </mc:Fallback>
        </mc:AlternateContent>
      </w:r>
    </w:p>
    <w:p w:rsidR="006420B4" w:rsidRDefault="006420B4" w:rsidP="006420B4">
      <w:pPr>
        <w:jc w:val="center"/>
        <w:rPr>
          <w:sz w:val="28"/>
          <w:szCs w:val="28"/>
        </w:rPr>
      </w:pPr>
    </w:p>
    <w:p w:rsidR="006420B4" w:rsidRDefault="00076FB3" w:rsidP="006420B4">
      <w:pPr>
        <w:jc w:val="center"/>
        <w:rPr>
          <w:sz w:val="28"/>
          <w:szCs w:val="28"/>
        </w:rPr>
      </w:pPr>
      <w:r>
        <w:rPr>
          <w:noProof/>
          <w:sz w:val="28"/>
          <w:szCs w:val="28"/>
          <w:lang w:eastAsia="ru-RU"/>
        </w:rPr>
        <mc:AlternateContent>
          <mc:Choice Requires="wps">
            <w:drawing>
              <wp:anchor distT="0" distB="0" distL="114300" distR="114300" simplePos="0" relativeHeight="251639808" behindDoc="0" locked="0" layoutInCell="1" allowOverlap="1" wp14:anchorId="08C50C28" wp14:editId="0A701787">
                <wp:simplePos x="0" y="0"/>
                <wp:positionH relativeFrom="column">
                  <wp:posOffset>206001</wp:posOffset>
                </wp:positionH>
                <wp:positionV relativeFrom="paragraph">
                  <wp:posOffset>14493</wp:posOffset>
                </wp:positionV>
                <wp:extent cx="4430918" cy="1422400"/>
                <wp:effectExtent l="0" t="0" r="27305" b="25400"/>
                <wp:wrapNone/>
                <wp:docPr id="48"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918" cy="1422400"/>
                        </a:xfrm>
                        <a:prstGeom prst="rect">
                          <a:avLst/>
                        </a:prstGeom>
                        <a:solidFill>
                          <a:srgbClr val="FFFFFF"/>
                        </a:solidFill>
                        <a:ln w="9525">
                          <a:solidFill>
                            <a:srgbClr val="000000"/>
                          </a:solidFill>
                          <a:miter lim="800000"/>
                          <a:headEnd/>
                          <a:tailEnd/>
                        </a:ln>
                      </wps:spPr>
                      <wps:txbx>
                        <w:txbxContent>
                          <w:p w:rsidR="00935F18" w:rsidRPr="003A3C6C" w:rsidRDefault="00935F18" w:rsidP="006420B4">
                            <w:r w:rsidRPr="003A3C6C">
                              <w:t xml:space="preserve">Межведомственное информационное взаимодействие </w:t>
                            </w:r>
                            <w:r>
                              <w:t xml:space="preserve"> </w:t>
                            </w:r>
                            <w:r w:rsidRPr="003A3C6C">
                              <w:t>с:</w:t>
                            </w:r>
                          </w:p>
                          <w:p w:rsidR="00935F18" w:rsidRPr="003A3C6C" w:rsidRDefault="00935F18" w:rsidP="006420B4">
                            <w:pPr>
                              <w:tabs>
                                <w:tab w:val="num" w:pos="0"/>
                              </w:tabs>
                            </w:pPr>
                            <w:r>
                              <w:t>1</w:t>
                            </w:r>
                            <w:r w:rsidRPr="003A3C6C">
                              <w:t xml:space="preserve">. Федеральной налоговой службой Российской Федерации. </w:t>
                            </w:r>
                          </w:p>
                          <w:p w:rsidR="00935F18" w:rsidRPr="003A3C6C" w:rsidRDefault="00935F18" w:rsidP="006420B4">
                            <w:pPr>
                              <w:tabs>
                                <w:tab w:val="num" w:pos="0"/>
                              </w:tabs>
                            </w:pPr>
                            <w:r>
                              <w:t>2</w:t>
                            </w:r>
                            <w:r w:rsidRPr="003A3C6C">
                              <w:t>. О</w:t>
                            </w:r>
                            <w:r w:rsidRPr="003A3C6C">
                              <w:rPr>
                                <w:kern w:val="2"/>
                              </w:rPr>
                              <w:t>тделом</w:t>
                            </w:r>
                            <w:r w:rsidRPr="003A3C6C">
                              <w:t xml:space="preserve"> Управления Федеральной службы государственной регистрации, кадастра и картографии по Ростовской области.</w:t>
                            </w:r>
                          </w:p>
                          <w:p w:rsidR="00935F18" w:rsidRPr="00D727D0" w:rsidRDefault="00935F18" w:rsidP="006420B4">
                            <w:pPr>
                              <w:widowControl w:val="0"/>
                              <w:tabs>
                                <w:tab w:val="left" w:pos="0"/>
                              </w:tabs>
                              <w:ind w:right="-1" w:hanging="10"/>
                            </w:pPr>
                            <w:r w:rsidRPr="00D727D0">
                              <w:t xml:space="preserve">3. </w:t>
                            </w:r>
                            <w:r>
                              <w:t>Главой Администрации</w:t>
                            </w:r>
                            <w:r w:rsidRPr="00D727D0">
                              <w:t xml:space="preserve"> </w:t>
                            </w:r>
                            <w:r>
                              <w:t>Камышевского сельского поселения</w:t>
                            </w:r>
                            <w:r w:rsidRPr="00D727D0">
                              <w:t xml:space="preserve">.  </w:t>
                            </w:r>
                          </w:p>
                          <w:p w:rsidR="00935F18" w:rsidRPr="003A3C6C" w:rsidRDefault="00935F18" w:rsidP="006420B4">
                            <w:pPr>
                              <w:tabs>
                                <w:tab w:val="num" w:pos="0"/>
                              </w:tabs>
                            </w:pPr>
                          </w:p>
                          <w:p w:rsidR="00935F18" w:rsidRPr="003A3C6C" w:rsidRDefault="00935F18" w:rsidP="00642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0C28" id="Rectangle 394" o:spid="_x0000_s1031" style="position:absolute;left:0;text-align:left;margin-left:16.2pt;margin-top:1.15pt;width:348.9pt;height:1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">
                <v:textbox>
                  <w:txbxContent>
                    <w:p w:rsidR="00935F18" w:rsidRPr="003A3C6C" w:rsidRDefault="00935F18" w:rsidP="006420B4">
                      <w:r w:rsidRPr="003A3C6C">
                        <w:t xml:space="preserve">Межведомственное информационное взаимодействие </w:t>
                      </w:r>
                      <w:r>
                        <w:t xml:space="preserve"> </w:t>
                      </w:r>
                      <w:r w:rsidRPr="003A3C6C">
                        <w:t>с:</w:t>
                      </w:r>
                    </w:p>
                    <w:p w:rsidR="00935F18" w:rsidRPr="003A3C6C" w:rsidRDefault="00935F18" w:rsidP="006420B4">
                      <w:pPr>
                        <w:tabs>
                          <w:tab w:val="num" w:pos="0"/>
                        </w:tabs>
                      </w:pPr>
                      <w:r>
                        <w:t>1</w:t>
                      </w:r>
                      <w:r w:rsidRPr="003A3C6C">
                        <w:t xml:space="preserve">. Федеральной налоговой службой Российской Федерации. </w:t>
                      </w:r>
                    </w:p>
                    <w:p w:rsidR="00935F18" w:rsidRPr="003A3C6C" w:rsidRDefault="00935F18" w:rsidP="006420B4">
                      <w:pPr>
                        <w:tabs>
                          <w:tab w:val="num" w:pos="0"/>
                        </w:tabs>
                      </w:pPr>
                      <w:r>
                        <w:t>2</w:t>
                      </w:r>
                      <w:r w:rsidRPr="003A3C6C">
                        <w:t>. О</w:t>
                      </w:r>
                      <w:r w:rsidRPr="003A3C6C">
                        <w:rPr>
                          <w:kern w:val="2"/>
                        </w:rPr>
                        <w:t>тделом</w:t>
                      </w:r>
                      <w:r w:rsidRPr="003A3C6C">
                        <w:t xml:space="preserve"> Управления Федеральной службы государственной регистрации, кадастра и картографии по Ростовской области.</w:t>
                      </w:r>
                    </w:p>
                    <w:p w:rsidR="00935F18" w:rsidRPr="00D727D0" w:rsidRDefault="00935F18" w:rsidP="006420B4">
                      <w:pPr>
                        <w:widowControl w:val="0"/>
                        <w:tabs>
                          <w:tab w:val="left" w:pos="0"/>
                        </w:tabs>
                        <w:ind w:right="-1" w:hanging="10"/>
                      </w:pPr>
                      <w:r w:rsidRPr="00D727D0">
                        <w:t xml:space="preserve">3. </w:t>
                      </w:r>
                      <w:r>
                        <w:t>Главой Администрации</w:t>
                      </w:r>
                      <w:r w:rsidRPr="00D727D0">
                        <w:t xml:space="preserve"> </w:t>
                      </w:r>
                      <w:r>
                        <w:t>Камышевского сельского поселения</w:t>
                      </w:r>
                      <w:r w:rsidRPr="00D727D0">
                        <w:t xml:space="preserve">.  </w:t>
                      </w:r>
                    </w:p>
                    <w:p w:rsidR="00935F18" w:rsidRPr="003A3C6C" w:rsidRDefault="00935F18" w:rsidP="006420B4">
                      <w:pPr>
                        <w:tabs>
                          <w:tab w:val="num" w:pos="0"/>
                        </w:tabs>
                      </w:pPr>
                    </w:p>
                    <w:p w:rsidR="00935F18" w:rsidRPr="003A3C6C" w:rsidRDefault="00935F18" w:rsidP="006420B4"/>
                  </w:txbxContent>
                </v:textbox>
              </v:rect>
            </w:pict>
          </mc:Fallback>
        </mc:AlternateContent>
      </w:r>
      <w:r w:rsidR="006420B4">
        <w:rPr>
          <w:sz w:val="28"/>
          <w:szCs w:val="28"/>
        </w:rPr>
        <w:t xml:space="preserve">             </w:t>
      </w: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73401D" w:rsidRDefault="00C23DD9" w:rsidP="0073401D">
      <w:pPr>
        <w:ind w:firstLine="0"/>
        <w:rPr>
          <w:sz w:val="28"/>
          <w:szCs w:val="28"/>
        </w:rPr>
      </w:pPr>
      <w:r>
        <w:rPr>
          <w:noProof/>
          <w:sz w:val="28"/>
          <w:szCs w:val="28"/>
          <w:lang w:eastAsia="ru-RU"/>
        </w:rPr>
        <mc:AlternateContent>
          <mc:Choice Requires="wps">
            <w:drawing>
              <wp:anchor distT="0" distB="0" distL="114300" distR="114300" simplePos="0" relativeHeight="251643904" behindDoc="0" locked="0" layoutInCell="1" allowOverlap="1">
                <wp:simplePos x="0" y="0"/>
                <wp:positionH relativeFrom="column">
                  <wp:posOffset>2667000</wp:posOffset>
                </wp:positionH>
                <wp:positionV relativeFrom="paragraph">
                  <wp:posOffset>14605</wp:posOffset>
                </wp:positionV>
                <wp:extent cx="9525" cy="158750"/>
                <wp:effectExtent l="59690" t="13335" r="45085" b="18415"/>
                <wp:wrapNone/>
                <wp:docPr id="47"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1D51E" id="AutoShape 398" o:spid="_x0000_s1026" type="#_x0000_t32" style="position:absolute;margin-left:210pt;margin-top:1.15pt;width:.75pt;height:12.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">
                <v:stroke endarrow="block"/>
              </v:shape>
            </w:pict>
          </mc:Fallback>
        </mc:AlternateContent>
      </w:r>
      <w:r>
        <w:rPr>
          <w:noProof/>
          <w:sz w:val="28"/>
          <w:szCs w:val="28"/>
          <w:lang w:eastAsia="ru-RU"/>
        </w:rPr>
        <mc:AlternateContent>
          <mc:Choice Requires="wps">
            <w:drawing>
              <wp:anchor distT="0" distB="0" distL="114300" distR="114300" simplePos="0" relativeHeight="251640832" behindDoc="0" locked="0" layoutInCell="1" allowOverlap="1">
                <wp:simplePos x="0" y="0"/>
                <wp:positionH relativeFrom="column">
                  <wp:posOffset>2286000</wp:posOffset>
                </wp:positionH>
                <wp:positionV relativeFrom="paragraph">
                  <wp:posOffset>128905</wp:posOffset>
                </wp:positionV>
                <wp:extent cx="3779520" cy="307975"/>
                <wp:effectExtent l="12065" t="13335" r="8890" b="12065"/>
                <wp:wrapNone/>
                <wp:docPr id="46"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307975"/>
                        </a:xfrm>
                        <a:prstGeom prst="rect">
                          <a:avLst/>
                        </a:prstGeom>
                        <a:solidFill>
                          <a:srgbClr val="FFFFFF"/>
                        </a:solidFill>
                        <a:ln w="9525">
                          <a:solidFill>
                            <a:srgbClr val="000000"/>
                          </a:solidFill>
                          <a:miter lim="800000"/>
                          <a:headEnd/>
                          <a:tailEnd/>
                        </a:ln>
                      </wps:spPr>
                      <wps:txbx>
                        <w:txbxContent>
                          <w:p w:rsidR="00935F18" w:rsidRPr="003A3C6C" w:rsidRDefault="00935F18" w:rsidP="006420B4">
                            <w:pPr>
                              <w:jc w:val="center"/>
                            </w:pPr>
                            <w:r w:rsidRPr="003A3C6C">
                              <w:t xml:space="preserve">Передача документов в </w:t>
                            </w:r>
                            <w:r>
                              <w:t>Администрацию</w:t>
                            </w:r>
                          </w:p>
                          <w:p w:rsidR="00935F18" w:rsidRPr="003A3C6C" w:rsidRDefault="00935F18" w:rsidP="006420B4">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32" style="position:absolute;left:0;text-align:left;margin-left:180pt;margin-top:10.15pt;width:297.6pt;height:2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">
                <v:textbox>
                  <w:txbxContent>
                    <w:p w:rsidR="00935F18" w:rsidRPr="003A3C6C" w:rsidRDefault="00935F18" w:rsidP="006420B4">
                      <w:pPr>
                        <w:jc w:val="center"/>
                      </w:pPr>
                      <w:r w:rsidRPr="003A3C6C">
                        <w:t xml:space="preserve">Передача документов в </w:t>
                      </w:r>
                      <w:r>
                        <w:t>Администрацию</w:t>
                      </w:r>
                    </w:p>
                    <w:p w:rsidR="00935F18" w:rsidRPr="003A3C6C" w:rsidRDefault="00935F18" w:rsidP="006420B4">
                      <w:pPr>
                        <w:jc w:val="center"/>
                        <w:rPr>
                          <w:szCs w:val="22"/>
                        </w:rPr>
                      </w:pPr>
                    </w:p>
                  </w:txbxContent>
                </v:textbox>
              </v:rect>
            </w:pict>
          </mc:Fallback>
        </mc:AlternateContent>
      </w: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41856" behindDoc="0" locked="0" layoutInCell="1" allowOverlap="1">
                <wp:simplePos x="0" y="0"/>
                <wp:positionH relativeFrom="column">
                  <wp:posOffset>2438400</wp:posOffset>
                </wp:positionH>
                <wp:positionV relativeFrom="paragraph">
                  <wp:posOffset>62865</wp:posOffset>
                </wp:positionV>
                <wp:extent cx="9525" cy="142875"/>
                <wp:effectExtent l="50165" t="13335" r="54610" b="24765"/>
                <wp:wrapNone/>
                <wp:docPr id="45"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E5150" id="AutoShape 396" o:spid="_x0000_s1026" type="#_x0000_t32" style="position:absolute;margin-left:192pt;margin-top:4.95pt;width:.75pt;height:1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x1NAIAAGI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">
                <v:stroke endarrow="block"/>
              </v:shape>
            </w:pict>
          </mc:Fallback>
        </mc:AlternateContent>
      </w:r>
      <w:r>
        <w:rPr>
          <w:noProof/>
          <w:sz w:val="28"/>
          <w:szCs w:val="28"/>
          <w:lang w:eastAsia="ru-RU"/>
        </w:rPr>
        <mc:AlternateContent>
          <mc:Choice Requires="wps">
            <w:drawing>
              <wp:anchor distT="0" distB="0" distL="114300" distR="114300" simplePos="0" relativeHeight="251642880" behindDoc="0" locked="0" layoutInCell="1" allowOverlap="1">
                <wp:simplePos x="0" y="0"/>
                <wp:positionH relativeFrom="column">
                  <wp:posOffset>381000</wp:posOffset>
                </wp:positionH>
                <wp:positionV relativeFrom="paragraph">
                  <wp:posOffset>177165</wp:posOffset>
                </wp:positionV>
                <wp:extent cx="3827145" cy="307975"/>
                <wp:effectExtent l="12065" t="13335" r="8890" b="12065"/>
                <wp:wrapNone/>
                <wp:docPr id="44"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07975"/>
                        </a:xfrm>
                        <a:prstGeom prst="rect">
                          <a:avLst/>
                        </a:prstGeom>
                        <a:solidFill>
                          <a:srgbClr val="FFFFFF"/>
                        </a:solidFill>
                        <a:ln w="9525">
                          <a:solidFill>
                            <a:srgbClr val="000000"/>
                          </a:solidFill>
                          <a:miter lim="800000"/>
                          <a:headEnd/>
                          <a:tailEnd/>
                        </a:ln>
                      </wps:spPr>
                      <wps:txbx>
                        <w:txbxContent>
                          <w:p w:rsidR="00935F18" w:rsidRPr="003A3C6C" w:rsidRDefault="00935F18" w:rsidP="006420B4">
                            <w:pPr>
                              <w:jc w:val="center"/>
                            </w:pPr>
                            <w:r w:rsidRPr="003A3C6C">
                              <w:t xml:space="preserve">Рассмотрение документов в </w:t>
                            </w:r>
                            <w:r>
                              <w:t>Администрации</w:t>
                            </w:r>
                          </w:p>
                          <w:p w:rsidR="00935F18" w:rsidRPr="003A3C6C" w:rsidRDefault="00935F18" w:rsidP="006420B4">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33" style="position:absolute;left:0;text-align:left;margin-left:30pt;margin-top:13.95pt;width:301.35pt;height:2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">
                <v:textbox>
                  <w:txbxContent>
                    <w:p w:rsidR="00935F18" w:rsidRPr="003A3C6C" w:rsidRDefault="00935F18" w:rsidP="006420B4">
                      <w:pPr>
                        <w:jc w:val="center"/>
                      </w:pPr>
                      <w:r w:rsidRPr="003A3C6C">
                        <w:t xml:space="preserve">Рассмотрение документов в </w:t>
                      </w:r>
                      <w:r>
                        <w:t>Администрации</w:t>
                      </w:r>
                    </w:p>
                    <w:p w:rsidR="00935F18" w:rsidRPr="003A3C6C" w:rsidRDefault="00935F18" w:rsidP="006420B4">
                      <w:pPr>
                        <w:jc w:val="center"/>
                        <w:rPr>
                          <w:szCs w:val="22"/>
                        </w:rPr>
                      </w:pPr>
                    </w:p>
                  </w:txbxContent>
                </v:textbox>
              </v:rect>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3906520</wp:posOffset>
                </wp:positionH>
                <wp:positionV relativeFrom="paragraph">
                  <wp:posOffset>-172720</wp:posOffset>
                </wp:positionV>
                <wp:extent cx="625475" cy="514350"/>
                <wp:effectExtent l="12065" t="7620" r="54610" b="14605"/>
                <wp:wrapNone/>
                <wp:docPr id="43"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25475" cy="514350"/>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4727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31" o:spid="_x0000_s1026" type="#_x0000_t34" style="position:absolute;margin-left:307.6pt;margin-top:-13.6pt;width:49.25pt;height:40.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" adj="10789">
                <v:stroke endarrow="block"/>
              </v:shape>
            </w:pict>
          </mc:Fallback>
        </mc:AlternateContent>
      </w: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44928" behindDoc="1" locked="0" layoutInCell="1" allowOverlap="1">
                <wp:simplePos x="0" y="0"/>
                <wp:positionH relativeFrom="column">
                  <wp:posOffset>1833880</wp:posOffset>
                </wp:positionH>
                <wp:positionV relativeFrom="paragraph">
                  <wp:posOffset>64770</wp:posOffset>
                </wp:positionV>
                <wp:extent cx="5476875" cy="2534285"/>
                <wp:effectExtent l="17145" t="14605" r="20955" b="13335"/>
                <wp:wrapNone/>
                <wp:docPr id="4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534285"/>
                        </a:xfrm>
                        <a:prstGeom prst="flowChartDecision">
                          <a:avLst/>
                        </a:prstGeom>
                        <a:solidFill>
                          <a:srgbClr val="FFFFFF"/>
                        </a:solidFill>
                        <a:ln w="9525">
                          <a:solidFill>
                            <a:srgbClr val="000000"/>
                          </a:solidFill>
                          <a:miter lim="800000"/>
                          <a:headEnd/>
                          <a:tailEnd/>
                        </a:ln>
                      </wps:spPr>
                      <wps:txbx>
                        <w:txbxContent>
                          <w:p w:rsidR="00935F18" w:rsidRPr="00E30DAC" w:rsidRDefault="00935F18" w:rsidP="006420B4">
                            <w:pPr>
                              <w:jc w:val="center"/>
                            </w:pPr>
                            <w:r>
                              <w:t xml:space="preserve">Принятие решения о предоставлении земельного участка в собственность без торгов в рамках статей 39.17, 39.18 Земельного кодекса Российской Федерации или принятие решения об отказе по п.2.8.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9" o:spid="_x0000_s1034" type="#_x0000_t110" style="position:absolute;left:0;text-align:left;margin-left:144.4pt;margin-top:5.1pt;width:431.25pt;height:19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">
                <v:textbox>
                  <w:txbxContent>
                    <w:p w:rsidR="00935F18" w:rsidRPr="00E30DAC" w:rsidRDefault="00935F18" w:rsidP="006420B4">
                      <w:pPr>
                        <w:jc w:val="center"/>
                      </w:pPr>
                      <w:r>
                        <w:t xml:space="preserve">Принятие решения о предоставлении земельного участка в собственность без торгов в рамках статей 39.17, 39.18 Земельного кодекса Российской Федерации или принятие решения об отказе по п.2.8. административного регламента </w:t>
                      </w:r>
                    </w:p>
                  </w:txbxContent>
                </v:textbox>
              </v:shape>
            </w:pict>
          </mc:Fallback>
        </mc:AlternateContent>
      </w: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7310755</wp:posOffset>
                </wp:positionH>
                <wp:positionV relativeFrom="paragraph">
                  <wp:posOffset>69215</wp:posOffset>
                </wp:positionV>
                <wp:extent cx="0" cy="361950"/>
                <wp:effectExtent l="55245" t="7620" r="59055" b="20955"/>
                <wp:wrapNone/>
                <wp:docPr id="41"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8B9F1" id="AutoShape 400" o:spid="_x0000_s1026" type="#_x0000_t32" style="position:absolute;margin-left:575.65pt;margin-top:5.45pt;width:0;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">
                <v:stroke endarrow="block"/>
              </v:shape>
            </w:pict>
          </mc:Fallback>
        </mc:AlternateContent>
      </w:r>
      <w:r>
        <w:rPr>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1668780</wp:posOffset>
                </wp:positionH>
                <wp:positionV relativeFrom="paragraph">
                  <wp:posOffset>234315</wp:posOffset>
                </wp:positionV>
                <wp:extent cx="575310" cy="245110"/>
                <wp:effectExtent l="7620" t="7620" r="61595" b="17145"/>
                <wp:wrapNone/>
                <wp:docPr id="40"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75310" cy="2451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099B8" id="AutoShape 434" o:spid="_x0000_s1026" type="#_x0000_t34" style="position:absolute;margin-left:131.4pt;margin-top:18.45pt;width:45.3pt;height:19.3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">
                <v:stroke endarrow="block"/>
              </v:shape>
            </w:pict>
          </mc:Fallback>
        </mc:AlternateContent>
      </w:r>
    </w:p>
    <w:p w:rsidR="006420B4" w:rsidRDefault="006420B4" w:rsidP="006420B4">
      <w:pPr>
        <w:jc w:val="center"/>
        <w:rPr>
          <w:sz w:val="28"/>
          <w:szCs w:val="28"/>
        </w:rPr>
      </w:pPr>
    </w:p>
    <w:p w:rsidR="006420B4" w:rsidRDefault="006420B4" w:rsidP="006420B4">
      <w:pPr>
        <w:jc w:val="center"/>
        <w:rPr>
          <w:sz w:val="28"/>
          <w:szCs w:val="28"/>
        </w:rPr>
      </w:pPr>
      <w:r>
        <w:rPr>
          <w:sz w:val="28"/>
          <w:szCs w:val="28"/>
        </w:rPr>
        <w:t xml:space="preserve">ст.39.17                                                                                                                           отказ </w: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46976" behindDoc="0" locked="0" layoutInCell="1" allowOverlap="1">
                <wp:simplePos x="0" y="0"/>
                <wp:positionH relativeFrom="column">
                  <wp:posOffset>6729730</wp:posOffset>
                </wp:positionH>
                <wp:positionV relativeFrom="paragraph">
                  <wp:posOffset>13970</wp:posOffset>
                </wp:positionV>
                <wp:extent cx="2714625" cy="621030"/>
                <wp:effectExtent l="7620" t="13335" r="11430" b="13335"/>
                <wp:wrapNone/>
                <wp:docPr id="39"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621030"/>
                        </a:xfrm>
                        <a:prstGeom prst="rect">
                          <a:avLst/>
                        </a:prstGeom>
                        <a:solidFill>
                          <a:srgbClr val="FFFFFF"/>
                        </a:solidFill>
                        <a:ln w="9525">
                          <a:solidFill>
                            <a:srgbClr val="000000"/>
                          </a:solidFill>
                          <a:miter lim="800000"/>
                          <a:headEnd/>
                          <a:tailEnd/>
                        </a:ln>
                      </wps:spPr>
                      <wps:txbx>
                        <w:txbxContent>
                          <w:p w:rsidR="00935F18" w:rsidRPr="00E30DAC" w:rsidRDefault="00935F18" w:rsidP="006420B4">
                            <w:pPr>
                              <w:jc w:val="center"/>
                            </w:pPr>
                            <w:r w:rsidRPr="00E30DAC">
                              <w:t xml:space="preserve">Подготовка </w:t>
                            </w:r>
                            <w:r>
                              <w:t>Администрацией</w:t>
                            </w:r>
                            <w:r w:rsidRPr="00E30DAC">
                              <w:t xml:space="preserve">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35" style="position:absolute;left:0;text-align:left;margin-left:529.9pt;margin-top:1.1pt;width:213.75pt;height:4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">
                <v:textbox>
                  <w:txbxContent>
                    <w:p w:rsidR="00935F18" w:rsidRPr="00E30DAC" w:rsidRDefault="00935F18" w:rsidP="006420B4">
                      <w:pPr>
                        <w:jc w:val="center"/>
                      </w:pPr>
                      <w:r w:rsidRPr="00E30DAC">
                        <w:t xml:space="preserve">Подготовка </w:t>
                      </w:r>
                      <w:r>
                        <w:t>Администрацией</w:t>
                      </w:r>
                      <w:r w:rsidRPr="00E30DAC">
                        <w:t xml:space="preserve"> письма об отказе в предоставлении муниципальной услуги</w:t>
                      </w:r>
                    </w:p>
                  </w:txbxContent>
                </v:textbox>
              </v:rect>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-102235</wp:posOffset>
                </wp:positionH>
                <wp:positionV relativeFrom="paragraph">
                  <wp:posOffset>18415</wp:posOffset>
                </wp:positionV>
                <wp:extent cx="4381500" cy="3968115"/>
                <wp:effectExtent l="14605" t="12700" r="13970" b="19685"/>
                <wp:wrapNone/>
                <wp:docPr id="38"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968115"/>
                        </a:xfrm>
                        <a:prstGeom prst="diamond">
                          <a:avLst/>
                        </a:prstGeom>
                        <a:solidFill>
                          <a:srgbClr val="FFFFFF"/>
                        </a:solidFill>
                        <a:ln w="9525">
                          <a:solidFill>
                            <a:srgbClr val="000000"/>
                          </a:solidFill>
                          <a:miter lim="800000"/>
                          <a:headEnd/>
                          <a:tailEnd/>
                        </a:ln>
                      </wps:spPr>
                      <wps:txbx>
                        <w:txbxContent>
                          <w:p w:rsidR="00935F18" w:rsidRPr="004A6C02" w:rsidRDefault="00935F18" w:rsidP="006420B4">
                            <w:pPr>
                              <w:jc w:val="center"/>
                            </w:pPr>
                            <w:r>
                              <w:t>В</w:t>
                            </w:r>
                            <w:r w:rsidRPr="00D65FC8">
                              <w:t xml:space="preserve"> соответствии с действующим законодательством цена земельного участка определяется в размере, равном рыночной стоимости земельных участков в случае продажи, в соответствии с Федеральным законом </w:t>
                            </w:r>
                            <w:r w:rsidRPr="004A6C02">
                              <w:t xml:space="preserve">от </w:t>
                            </w:r>
                            <w:r>
                              <w:t xml:space="preserve">29.07.1998 </w:t>
                            </w:r>
                            <w:r w:rsidRPr="004A6C02">
                              <w:t>№</w:t>
                            </w:r>
                            <w:r>
                              <w:t xml:space="preserve"> 135-ФЗ </w:t>
                            </w:r>
                            <w:r w:rsidRPr="00D65FC8">
                              <w:t>«Об оценочной деятельности в Российской Федерации»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32" o:spid="_x0000_s1036" type="#_x0000_t4" style="position:absolute;left:0;text-align:left;margin-left:-8.05pt;margin-top:1.45pt;width:345pt;height:31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">
                <v:textbox>
                  <w:txbxContent>
                    <w:p w:rsidR="00935F18" w:rsidRPr="004A6C02" w:rsidRDefault="00935F18" w:rsidP="006420B4">
                      <w:pPr>
                        <w:jc w:val="center"/>
                      </w:pPr>
                      <w:r>
                        <w:t>В</w:t>
                      </w:r>
                      <w:r w:rsidRPr="00D65FC8">
                        <w:t xml:space="preserve"> соответствии с действующим законодательством цена земельного участка определяется в размере, равном рыночной стоимости земельных участков в случае продажи, в соответствии с Федеральным законом </w:t>
                      </w:r>
                      <w:r w:rsidRPr="004A6C02">
                        <w:t xml:space="preserve">от </w:t>
                      </w:r>
                      <w:r>
                        <w:t xml:space="preserve">29.07.1998 </w:t>
                      </w:r>
                      <w:r w:rsidRPr="004A6C02">
                        <w:t>№</w:t>
                      </w:r>
                      <w:r>
                        <w:t xml:space="preserve"> 135-ФЗ </w:t>
                      </w:r>
                      <w:r w:rsidRPr="00D65FC8">
                        <w:t>«Об оценочной деятельности в Российской Федерации»</w:t>
                      </w:r>
                      <w:r>
                        <w:t xml:space="preserve"> </w:t>
                      </w:r>
                    </w:p>
                  </w:txbxContent>
                </v:textbox>
              </v:shape>
            </w:pict>
          </mc:Fallback>
        </mc:AlternateContent>
      </w: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7037705</wp:posOffset>
                </wp:positionH>
                <wp:positionV relativeFrom="paragraph">
                  <wp:posOffset>187325</wp:posOffset>
                </wp:positionV>
                <wp:extent cx="2190750" cy="828675"/>
                <wp:effectExtent l="10795" t="9525" r="8255" b="9525"/>
                <wp:wrapNone/>
                <wp:docPr id="37"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828675"/>
                        </a:xfrm>
                        <a:prstGeom prst="rect">
                          <a:avLst/>
                        </a:prstGeom>
                        <a:solidFill>
                          <a:srgbClr val="FFFFFF"/>
                        </a:solidFill>
                        <a:ln w="9525">
                          <a:solidFill>
                            <a:srgbClr val="000000"/>
                          </a:solidFill>
                          <a:miter lim="800000"/>
                          <a:headEnd/>
                          <a:tailEnd/>
                        </a:ln>
                      </wps:spPr>
                      <wps:txbx>
                        <w:txbxContent>
                          <w:p w:rsidR="00935F18" w:rsidRPr="00E30DAC" w:rsidRDefault="00935F18" w:rsidP="006420B4">
                            <w:pPr>
                              <w:jc w:val="center"/>
                            </w:pPr>
                            <w:r w:rsidRPr="00E30DAC">
                              <w:t>Передача письма об отказе в предоставлении муниципальной услуги в МАУ «МФЦ»</w:t>
                            </w:r>
                          </w:p>
                          <w:p w:rsidR="00935F18" w:rsidRPr="00E30DAC" w:rsidRDefault="00935F18" w:rsidP="006420B4">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37" style="position:absolute;left:0;text-align:left;margin-left:554.15pt;margin-top:14.75pt;width:172.5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">
                <v:textbox>
                  <w:txbxContent>
                    <w:p w:rsidR="00935F18" w:rsidRPr="00E30DAC" w:rsidRDefault="00935F18" w:rsidP="006420B4">
                      <w:pPr>
                        <w:jc w:val="center"/>
                      </w:pPr>
                      <w:r w:rsidRPr="00E30DAC">
                        <w:t>Передача письма об отказе в предоставлении муниципальной услуги в МАУ «МФЦ»</w:t>
                      </w:r>
                    </w:p>
                    <w:p w:rsidR="00935F18" w:rsidRPr="00E30DAC" w:rsidRDefault="00935F18" w:rsidP="006420B4">
                      <w:pPr>
                        <w:jc w:val="center"/>
                        <w:rPr>
                          <w:szCs w:val="22"/>
                        </w:rPr>
                      </w:pPr>
                    </w:p>
                  </w:txbxContent>
                </v:textbox>
              </v:rect>
            </w:pict>
          </mc:Fallback>
        </mc:AlternateContent>
      </w:r>
      <w:r>
        <w:rPr>
          <w:noProof/>
          <w:sz w:val="28"/>
          <w:szCs w:val="28"/>
          <w:lang w:eastAsia="ru-RU"/>
        </w:rPr>
        <mc:AlternateContent>
          <mc:Choice Requires="wps">
            <w:drawing>
              <wp:anchor distT="0" distB="0" distL="114300" distR="114300" simplePos="0" relativeHeight="251648000" behindDoc="0" locked="0" layoutInCell="1" allowOverlap="1">
                <wp:simplePos x="0" y="0"/>
                <wp:positionH relativeFrom="column">
                  <wp:posOffset>8203565</wp:posOffset>
                </wp:positionH>
                <wp:positionV relativeFrom="paragraph">
                  <wp:posOffset>8255</wp:posOffset>
                </wp:positionV>
                <wp:extent cx="0" cy="160020"/>
                <wp:effectExtent l="52705" t="11430" r="61595" b="19050"/>
                <wp:wrapNone/>
                <wp:docPr id="36"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6084A" id="AutoShape 402" o:spid="_x0000_s1026" type="#_x0000_t32" style="position:absolute;margin-left:645.95pt;margin-top:.65pt;width:0;height:1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PM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">
                <v:stroke endarrow="block"/>
              </v:shape>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4541520</wp:posOffset>
                </wp:positionH>
                <wp:positionV relativeFrom="paragraph">
                  <wp:posOffset>126365</wp:posOffset>
                </wp:positionV>
                <wp:extent cx="713740" cy="647700"/>
                <wp:effectExtent l="5080" t="5715" r="61595" b="23495"/>
                <wp:wrapNone/>
                <wp:docPr id="35"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13740" cy="647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9917B" id="AutoShape 433" o:spid="_x0000_s1026" type="#_x0000_t34" style="position:absolute;margin-left:357.6pt;margin-top:9.95pt;width:56.2pt;height:51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">
                <v:stroke endarrow="block"/>
              </v:shape>
            </w:pict>
          </mc:Fallback>
        </mc:AlternateContent>
      </w:r>
    </w:p>
    <w:p w:rsidR="006420B4" w:rsidRDefault="006420B4" w:rsidP="006420B4">
      <w:pPr>
        <w:rPr>
          <w:sz w:val="28"/>
          <w:szCs w:val="28"/>
        </w:rPr>
      </w:pPr>
      <w:r>
        <w:rPr>
          <w:sz w:val="28"/>
          <w:szCs w:val="28"/>
        </w:rPr>
        <w:t xml:space="preserve">                                                                                                        ст.39.18   </w:t>
      </w:r>
    </w:p>
    <w:p w:rsidR="006420B4" w:rsidRDefault="006420B4" w:rsidP="006420B4">
      <w:pPr>
        <w:rPr>
          <w:sz w:val="28"/>
          <w:szCs w:val="28"/>
        </w:rPr>
      </w:pPr>
      <w:r>
        <w:rPr>
          <w:sz w:val="28"/>
          <w:szCs w:val="28"/>
        </w:rPr>
        <w:t xml:space="preserve">        </w:t>
      </w:r>
    </w:p>
    <w:p w:rsidR="006420B4" w:rsidRDefault="00C23DD9" w:rsidP="006420B4">
      <w:pPr>
        <w:rPr>
          <w:sz w:val="28"/>
          <w:szCs w:val="28"/>
        </w:rPr>
      </w:pPr>
      <w:r>
        <w:rPr>
          <w:noProof/>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8346440</wp:posOffset>
                </wp:positionH>
                <wp:positionV relativeFrom="paragraph">
                  <wp:posOffset>180975</wp:posOffset>
                </wp:positionV>
                <wp:extent cx="0" cy="200025"/>
                <wp:effectExtent l="52705" t="11430" r="61595" b="17145"/>
                <wp:wrapNone/>
                <wp:docPr id="34"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36350" id="AutoShape 404" o:spid="_x0000_s1026" type="#_x0000_t32" style="position:absolute;margin-left:657.2pt;margin-top:14.25pt;width:0;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KLMg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">
                <v:stroke endarrow="block"/>
              </v:shape>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4797425</wp:posOffset>
                </wp:positionH>
                <wp:positionV relativeFrom="paragraph">
                  <wp:posOffset>180975</wp:posOffset>
                </wp:positionV>
                <wp:extent cx="1558290" cy="1238250"/>
                <wp:effectExtent l="8890" t="11430" r="13970" b="7620"/>
                <wp:wrapNone/>
                <wp:docPr id="3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1238250"/>
                        </a:xfrm>
                        <a:prstGeom prst="rect">
                          <a:avLst/>
                        </a:prstGeom>
                        <a:solidFill>
                          <a:srgbClr val="FFFFFF"/>
                        </a:solidFill>
                        <a:ln w="9525">
                          <a:solidFill>
                            <a:srgbClr val="000000"/>
                          </a:solidFill>
                          <a:miter lim="800000"/>
                          <a:headEnd/>
                          <a:tailEnd/>
                        </a:ln>
                      </wps:spPr>
                      <wps:txbx>
                        <w:txbxContent>
                          <w:p w:rsidR="00935F18" w:rsidRPr="00C0355A" w:rsidRDefault="00935F18" w:rsidP="006420B4">
                            <w:r w:rsidRPr="00C0355A">
                              <w:t>Опубликование извещения о предоставлении земельного участка для указанных в заявлении целей</w:t>
                            </w:r>
                          </w:p>
                          <w:p w:rsidR="00935F18" w:rsidRPr="0077020F" w:rsidRDefault="00935F18" w:rsidP="00642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38" style="position:absolute;left:0;text-align:left;margin-left:377.75pt;margin-top:14.25pt;width:122.7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">
                <v:textbox>
                  <w:txbxContent>
                    <w:p w:rsidR="00935F18" w:rsidRPr="00C0355A" w:rsidRDefault="00935F18" w:rsidP="006420B4">
                      <w:r w:rsidRPr="00C0355A">
                        <w:t>Опубликование извещения о предоставлении земельного участка для указанных в заявлении целей</w:t>
                      </w:r>
                    </w:p>
                    <w:p w:rsidR="00935F18" w:rsidRPr="0077020F" w:rsidRDefault="00935F18" w:rsidP="006420B4"/>
                  </w:txbxContent>
                </v:textbox>
              </v:rect>
            </w:pict>
          </mc:Fallback>
        </mc:AlternateContent>
      </w:r>
    </w:p>
    <w:p w:rsidR="006420B4" w:rsidRDefault="00C23DD9" w:rsidP="006420B4">
      <w:pPr>
        <w:rPr>
          <w:sz w:val="28"/>
          <w:szCs w:val="28"/>
        </w:rPr>
      </w:pPr>
      <w:r>
        <w:rPr>
          <w:noProof/>
          <w:sz w:val="28"/>
          <w:szCs w:val="28"/>
          <w:lang w:eastAsia="ru-RU"/>
        </w:rPr>
        <w:lastRenderedPageBreak/>
        <mc:AlternateContent>
          <mc:Choice Requires="wps">
            <w:drawing>
              <wp:anchor distT="0" distB="0" distL="114300" distR="114300" simplePos="0" relativeHeight="251651072" behindDoc="0" locked="0" layoutInCell="1" allowOverlap="1">
                <wp:simplePos x="0" y="0"/>
                <wp:positionH relativeFrom="column">
                  <wp:posOffset>6844030</wp:posOffset>
                </wp:positionH>
                <wp:positionV relativeFrom="paragraph">
                  <wp:posOffset>172085</wp:posOffset>
                </wp:positionV>
                <wp:extent cx="2667000" cy="1009650"/>
                <wp:effectExtent l="17145" t="6350" r="20955" b="12700"/>
                <wp:wrapNone/>
                <wp:docPr id="32"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009650"/>
                        </a:xfrm>
                        <a:prstGeom prst="flowChartInputOutput">
                          <a:avLst/>
                        </a:prstGeom>
                        <a:solidFill>
                          <a:srgbClr val="FFFFFF"/>
                        </a:solidFill>
                        <a:ln w="9525">
                          <a:solidFill>
                            <a:srgbClr val="000000"/>
                          </a:solidFill>
                          <a:miter lim="800000"/>
                          <a:headEnd/>
                          <a:tailEnd/>
                        </a:ln>
                      </wps:spPr>
                      <wps:txbx>
                        <w:txbxContent>
                          <w:p w:rsidR="00935F18" w:rsidRPr="00E30DAC" w:rsidRDefault="00935F18" w:rsidP="006420B4">
                            <w:pPr>
                              <w:jc w:val="center"/>
                            </w:pPr>
                            <w:r w:rsidRPr="00E30DAC">
                              <w:t xml:space="preserve">Выдача МАУ «МФЦ» письма об отказе в предоставлении муниципальной услуги </w:t>
                            </w:r>
                          </w:p>
                          <w:p w:rsidR="00935F18" w:rsidRPr="00E30DAC" w:rsidRDefault="00935F18" w:rsidP="006420B4">
                            <w:pPr>
                              <w:jc w:val="center"/>
                              <w:rPr>
                                <w:szCs w:val="22"/>
                              </w:rPr>
                            </w:pPr>
                          </w:p>
                          <w:p w:rsidR="00935F18" w:rsidRPr="00E30DAC" w:rsidRDefault="00935F18" w:rsidP="00642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5" o:spid="_x0000_s1039" type="#_x0000_t111" style="position:absolute;left:0;text-align:left;margin-left:538.9pt;margin-top:13.55pt;width:210pt;height: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">
                <v:textbox>
                  <w:txbxContent>
                    <w:p w:rsidR="00935F18" w:rsidRPr="00E30DAC" w:rsidRDefault="00935F18" w:rsidP="006420B4">
                      <w:pPr>
                        <w:jc w:val="center"/>
                      </w:pPr>
                      <w:r w:rsidRPr="00E30DAC">
                        <w:t xml:space="preserve">Выдача МАУ «МФЦ» письма об отказе в предоставлении муниципальной услуги </w:t>
                      </w:r>
                    </w:p>
                    <w:p w:rsidR="00935F18" w:rsidRPr="00E30DAC" w:rsidRDefault="00935F18" w:rsidP="006420B4">
                      <w:pPr>
                        <w:jc w:val="center"/>
                        <w:rPr>
                          <w:szCs w:val="22"/>
                        </w:rPr>
                      </w:pPr>
                    </w:p>
                    <w:p w:rsidR="00935F18" w:rsidRPr="00E30DAC" w:rsidRDefault="00935F18" w:rsidP="006420B4"/>
                  </w:txbxContent>
                </v:textbox>
              </v:shape>
            </w:pict>
          </mc:Fallback>
        </mc:AlternateContent>
      </w: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6420B4" w:rsidP="006420B4">
      <w:pPr>
        <w:rPr>
          <w:sz w:val="28"/>
          <w:szCs w:val="28"/>
        </w:rPr>
      </w:pPr>
    </w:p>
    <w:p w:rsidR="006420B4" w:rsidRDefault="00C23DD9" w:rsidP="006420B4">
      <w:pPr>
        <w:rPr>
          <w:sz w:val="28"/>
          <w:szCs w:val="28"/>
        </w:rPr>
      </w:pPr>
      <w:r>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5641340</wp:posOffset>
                </wp:positionH>
                <wp:positionV relativeFrom="paragraph">
                  <wp:posOffset>169545</wp:posOffset>
                </wp:positionV>
                <wp:extent cx="0" cy="111760"/>
                <wp:effectExtent l="52705" t="6985" r="61595" b="14605"/>
                <wp:wrapNone/>
                <wp:docPr id="31"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3A8B6" id="AutoShape 427" o:spid="_x0000_s1026" type="#_x0000_t32" style="position:absolute;margin-left:444.2pt;margin-top:13.35pt;width:0;height: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M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">
                <v:stroke endarrow="block"/>
              </v:shape>
            </w:pict>
          </mc:Fallback>
        </mc:AlternateContent>
      </w:r>
      <w:r>
        <w:rPr>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8270240</wp:posOffset>
                </wp:positionH>
                <wp:positionV relativeFrom="paragraph">
                  <wp:posOffset>137795</wp:posOffset>
                </wp:positionV>
                <wp:extent cx="0" cy="139700"/>
                <wp:effectExtent l="52705" t="13335" r="61595" b="18415"/>
                <wp:wrapNone/>
                <wp:docPr id="30"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E8F93" id="AutoShape 407" o:spid="_x0000_s1026" type="#_x0000_t32" style="position:absolute;margin-left:651.2pt;margin-top:10.85pt;width:0;height: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d/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">
                <v:stroke endarrow="block"/>
              </v:shape>
            </w:pict>
          </mc:Fallback>
        </mc:AlternateContent>
      </w:r>
    </w:p>
    <w:p w:rsidR="006420B4" w:rsidRDefault="00C23DD9" w:rsidP="006420B4">
      <w:pPr>
        <w:rPr>
          <w:sz w:val="28"/>
          <w:szCs w:val="28"/>
        </w:rPr>
      </w:pP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4574540</wp:posOffset>
                </wp:positionH>
                <wp:positionV relativeFrom="paragraph">
                  <wp:posOffset>72390</wp:posOffset>
                </wp:positionV>
                <wp:extent cx="2121535" cy="1199515"/>
                <wp:effectExtent l="14605" t="19050" r="16510" b="10160"/>
                <wp:wrapNone/>
                <wp:docPr id="29"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1199515"/>
                        </a:xfrm>
                        <a:prstGeom prst="flowChartDecision">
                          <a:avLst/>
                        </a:prstGeom>
                        <a:solidFill>
                          <a:srgbClr val="FFFFFF"/>
                        </a:solidFill>
                        <a:ln w="9525">
                          <a:solidFill>
                            <a:srgbClr val="000000"/>
                          </a:solidFill>
                          <a:miter lim="800000"/>
                          <a:headEnd/>
                          <a:tailEnd/>
                        </a:ln>
                      </wps:spPr>
                      <wps:txbx>
                        <w:txbxContent>
                          <w:p w:rsidR="00935F18" w:rsidRPr="00C0355A" w:rsidRDefault="00935F18" w:rsidP="006420B4">
                            <w:r>
                              <w:t>Количество поступивших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6" o:spid="_x0000_s1040" type="#_x0000_t110" style="position:absolute;left:0;text-align:left;margin-left:360.2pt;margin-top:5.7pt;width:167.05pt;height:9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">
                <v:textbox>
                  <w:txbxContent>
                    <w:p w:rsidR="00935F18" w:rsidRPr="00C0355A" w:rsidRDefault="00935F18" w:rsidP="006420B4">
                      <w:r>
                        <w:t>Количество поступивших заявлений</w:t>
                      </w:r>
                    </w:p>
                  </w:txbxContent>
                </v:textbox>
              </v:shape>
            </w:pict>
          </mc:Fallback>
        </mc:AlternateContent>
      </w:r>
      <w:r>
        <w:rPr>
          <w:noProof/>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7310755</wp:posOffset>
                </wp:positionH>
                <wp:positionV relativeFrom="paragraph">
                  <wp:posOffset>68580</wp:posOffset>
                </wp:positionV>
                <wp:extent cx="1813560" cy="685800"/>
                <wp:effectExtent l="7620" t="5715" r="7620" b="13335"/>
                <wp:wrapNone/>
                <wp:docPr id="28"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685800"/>
                        </a:xfrm>
                        <a:prstGeom prst="roundRect">
                          <a:avLst>
                            <a:gd name="adj" fmla="val 16667"/>
                          </a:avLst>
                        </a:prstGeom>
                        <a:solidFill>
                          <a:srgbClr val="FFFFFF"/>
                        </a:solidFill>
                        <a:ln w="9525">
                          <a:solidFill>
                            <a:srgbClr val="000000"/>
                          </a:solidFill>
                          <a:round/>
                          <a:headEnd/>
                          <a:tailEnd/>
                        </a:ln>
                      </wps:spPr>
                      <wps:txbx>
                        <w:txbxContent>
                          <w:p w:rsidR="00935F18" w:rsidRPr="000D718A" w:rsidRDefault="00935F18" w:rsidP="006420B4">
                            <w:pPr>
                              <w:ind w:firstLine="142"/>
                              <w:jc w:val="center"/>
                            </w:pPr>
                            <w:r>
                              <w:t>В предоставлении муниципальной услуги отказано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6" o:spid="_x0000_s1041" style="position:absolute;left:0;text-align:left;margin-left:575.65pt;margin-top:5.4pt;width:142.8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">
                <v:textbox>
                  <w:txbxContent>
                    <w:p w:rsidR="00935F18" w:rsidRPr="000D718A" w:rsidRDefault="00935F18" w:rsidP="006420B4">
                      <w:pPr>
                        <w:ind w:firstLine="142"/>
                        <w:jc w:val="center"/>
                      </w:pPr>
                      <w:r>
                        <w:t>В предоставлении муниципальной услуги отказано</w:t>
                      </w:r>
                    </w:p>
                  </w:txbxContent>
                </v:textbox>
              </v:roundrect>
            </w:pict>
          </mc:Fallback>
        </mc:AlternateContent>
      </w:r>
      <w:r w:rsidR="006420B4">
        <w:rPr>
          <w:sz w:val="28"/>
          <w:szCs w:val="28"/>
        </w:rPr>
        <w:t xml:space="preserve">      </w:t>
      </w: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73401D" w:rsidRDefault="0073401D"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2117090</wp:posOffset>
                </wp:positionH>
                <wp:positionV relativeFrom="paragraph">
                  <wp:posOffset>149860</wp:posOffset>
                </wp:positionV>
                <wp:extent cx="0" cy="276860"/>
                <wp:effectExtent l="52705" t="8890" r="61595" b="19050"/>
                <wp:wrapNone/>
                <wp:docPr id="27"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80C06" id="AutoShape 435" o:spid="_x0000_s1026" type="#_x0000_t32" style="position:absolute;margin-left:166.7pt;margin-top:11.8pt;width:0;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ok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">
                <v:stroke endarrow="block"/>
              </v:shape>
            </w:pict>
          </mc:Fallback>
        </mc:AlternateContent>
      </w: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5650865</wp:posOffset>
                </wp:positionH>
                <wp:positionV relativeFrom="paragraph">
                  <wp:posOffset>149860</wp:posOffset>
                </wp:positionV>
                <wp:extent cx="0" cy="257175"/>
                <wp:effectExtent l="52705" t="8890" r="61595" b="19685"/>
                <wp:wrapNone/>
                <wp:docPr id="26"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158CC" id="AutoShape 428" o:spid="_x0000_s1026" type="#_x0000_t32" style="position:absolute;margin-left:444.95pt;margin-top:11.8pt;width:0;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crMwIAAF8EAAAOAAAAZHJzL2Uyb0RvYy54bWysVMGO2jAQvVfqP1i+Q0gaW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">
                <v:stroke endarrow="block"/>
              </v:shape>
            </w:pict>
          </mc:Fallback>
        </mc:AlternateContent>
      </w:r>
    </w:p>
    <w:p w:rsidR="006420B4" w:rsidRDefault="00C23DD9" w:rsidP="006420B4">
      <w:pPr>
        <w:rPr>
          <w:sz w:val="28"/>
          <w:szCs w:val="28"/>
        </w:rPr>
      </w:pP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3641725</wp:posOffset>
                </wp:positionH>
                <wp:positionV relativeFrom="paragraph">
                  <wp:posOffset>245110</wp:posOffset>
                </wp:positionV>
                <wp:extent cx="906145" cy="812165"/>
                <wp:effectExtent l="52705" t="5715" r="11430" b="12065"/>
                <wp:wrapNone/>
                <wp:docPr id="25"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06145" cy="812165"/>
                        </a:xfrm>
                        <a:prstGeom prst="bentConnector3">
                          <a:avLst>
                            <a:gd name="adj1" fmla="val 1004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2C41" id="AutoShape 439" o:spid="_x0000_s1026" type="#_x0000_t34" style="position:absolute;margin-left:286.75pt;margin-top:19.3pt;width:71.35pt;height:63.9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" adj="21690">
                <v:stroke endarrow="block"/>
              </v:shape>
            </w:pict>
          </mc:Fallback>
        </mc:AlternateContent>
      </w: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6863080</wp:posOffset>
                </wp:positionH>
                <wp:positionV relativeFrom="paragraph">
                  <wp:posOffset>198120</wp:posOffset>
                </wp:positionV>
                <wp:extent cx="0" cy="314325"/>
                <wp:effectExtent l="55245" t="5715" r="59055" b="22860"/>
                <wp:wrapNone/>
                <wp:docPr id="24"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13220" id="AutoShape 430" o:spid="_x0000_s1026" type="#_x0000_t32" style="position:absolute;margin-left:540.4pt;margin-top:15.6pt;width:0;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">
                <v:stroke endarrow="block"/>
              </v:shape>
            </w:pict>
          </mc:Fallback>
        </mc:AlternateContent>
      </w: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4500880</wp:posOffset>
                </wp:positionH>
                <wp:positionV relativeFrom="paragraph">
                  <wp:posOffset>198120</wp:posOffset>
                </wp:positionV>
                <wp:extent cx="2362200" cy="0"/>
                <wp:effectExtent l="7620" t="5715" r="11430" b="13335"/>
                <wp:wrapNone/>
                <wp:docPr id="23"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92A85" id="AutoShape 429" o:spid="_x0000_s1026" type="#_x0000_t32" style="position:absolute;margin-left:354.4pt;margin-top:15.6pt;width:18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vP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"/>
            </w:pict>
          </mc:Fallback>
        </mc:AlternateContent>
      </w:r>
      <w:r w:rsidR="006420B4">
        <w:rPr>
          <w:sz w:val="28"/>
          <w:szCs w:val="28"/>
        </w:rPr>
        <w:t xml:space="preserve">                         Да                           Нет                                        1 заявление           2 и более заявлений     </w: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996315</wp:posOffset>
                </wp:positionH>
                <wp:positionV relativeFrom="paragraph">
                  <wp:posOffset>8890</wp:posOffset>
                </wp:positionV>
                <wp:extent cx="0" cy="218440"/>
                <wp:effectExtent l="55880" t="11430" r="58420" b="17780"/>
                <wp:wrapNone/>
                <wp:docPr id="22"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C63B7" id="AutoShape 409" o:spid="_x0000_s1026" type="#_x0000_t32" style="position:absolute;margin-left:78.45pt;margin-top:.7pt;width:0;height:1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WNQIAAF8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">
                <v:stroke endarrow="block"/>
              </v:shape>
            </w:pict>
          </mc:Fallback>
        </mc:AlternateContent>
      </w:r>
      <w:r>
        <w:rPr>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2994660</wp:posOffset>
                </wp:positionH>
                <wp:positionV relativeFrom="paragraph">
                  <wp:posOffset>9525</wp:posOffset>
                </wp:positionV>
                <wp:extent cx="635" cy="217805"/>
                <wp:effectExtent l="53975" t="12065" r="59690" b="17780"/>
                <wp:wrapNone/>
                <wp:docPr id="21"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DC5F3" id="AutoShape 410" o:spid="_x0000_s1026" type="#_x0000_t32" style="position:absolute;margin-left:235.8pt;margin-top:.75pt;width:.05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RbOAIAAGE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">
                <v:stroke endarrow="block"/>
              </v:shape>
            </w:pict>
          </mc:Fallback>
        </mc:AlternateContent>
      </w:r>
      <w:r>
        <w:rPr>
          <w:noProo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996315</wp:posOffset>
                </wp:positionH>
                <wp:positionV relativeFrom="paragraph">
                  <wp:posOffset>8890</wp:posOffset>
                </wp:positionV>
                <wp:extent cx="2000250" cy="635"/>
                <wp:effectExtent l="8255" t="11430" r="10795" b="6985"/>
                <wp:wrapNone/>
                <wp:docPr id="20"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ECC32" id="AutoShape 408" o:spid="_x0000_s1026" type="#_x0000_t32" style="position:absolute;margin-left:78.45pt;margin-top:.7pt;width:157.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dIg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"/>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2252345</wp:posOffset>
                </wp:positionH>
                <wp:positionV relativeFrom="paragraph">
                  <wp:posOffset>19050</wp:posOffset>
                </wp:positionV>
                <wp:extent cx="1436370" cy="1562735"/>
                <wp:effectExtent l="6985" t="6985" r="13970" b="11430"/>
                <wp:wrapNone/>
                <wp:docPr id="19"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1562735"/>
                        </a:xfrm>
                        <a:prstGeom prst="rect">
                          <a:avLst/>
                        </a:prstGeom>
                        <a:solidFill>
                          <a:srgbClr val="FFFFFF"/>
                        </a:solidFill>
                        <a:ln w="9525">
                          <a:solidFill>
                            <a:srgbClr val="000000"/>
                          </a:solidFill>
                          <a:miter lim="800000"/>
                          <a:headEnd/>
                          <a:tailEnd/>
                        </a:ln>
                      </wps:spPr>
                      <wps:txbx>
                        <w:txbxContent>
                          <w:p w:rsidR="00935F18" w:rsidRPr="00853D84" w:rsidRDefault="00935F18" w:rsidP="006420B4">
                            <w:pPr>
                              <w:jc w:val="center"/>
                            </w:pPr>
                            <w:r w:rsidRPr="00853D84">
                              <w:t xml:space="preserve">Подготовка и подписание </w:t>
                            </w:r>
                            <w:r>
                              <w:t>Администрацией</w:t>
                            </w:r>
                            <w:r w:rsidRPr="00853D84">
                              <w:t xml:space="preserve"> проекта договора </w:t>
                            </w:r>
                            <w:r>
                              <w:t>купли-продажи</w:t>
                            </w:r>
                            <w:r w:rsidRPr="00853D84">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42" style="position:absolute;left:0;text-align:left;margin-left:177.35pt;margin-top:1.5pt;width:113.1pt;height:1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">
                <v:textbox>
                  <w:txbxContent>
                    <w:p w:rsidR="00935F18" w:rsidRPr="00853D84" w:rsidRDefault="00935F18" w:rsidP="006420B4">
                      <w:pPr>
                        <w:jc w:val="center"/>
                      </w:pPr>
                      <w:r w:rsidRPr="00853D84">
                        <w:t xml:space="preserve">Подготовка и подписание </w:t>
                      </w:r>
                      <w:r>
                        <w:t>Администрацией</w:t>
                      </w:r>
                      <w:r w:rsidRPr="00853D84">
                        <w:t xml:space="preserve"> проекта договора </w:t>
                      </w:r>
                      <w:r>
                        <w:t>купли-продажи</w:t>
                      </w:r>
                      <w:r w:rsidRPr="00853D84">
                        <w:t xml:space="preserve"> земельного участка</w:t>
                      </w:r>
                    </w:p>
                  </w:txbxContent>
                </v:textbox>
              </v:rect>
            </w:pict>
          </mc:Fallback>
        </mc:AlternateContent>
      </w: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137795</wp:posOffset>
                </wp:positionH>
                <wp:positionV relativeFrom="paragraph">
                  <wp:posOffset>19050</wp:posOffset>
                </wp:positionV>
                <wp:extent cx="1748155" cy="1372235"/>
                <wp:effectExtent l="6985" t="6985" r="6985" b="11430"/>
                <wp:wrapNone/>
                <wp:docPr id="18"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1372235"/>
                        </a:xfrm>
                        <a:prstGeom prst="rect">
                          <a:avLst/>
                        </a:prstGeom>
                        <a:solidFill>
                          <a:srgbClr val="FFFFFF"/>
                        </a:solidFill>
                        <a:ln w="9525">
                          <a:solidFill>
                            <a:srgbClr val="000000"/>
                          </a:solidFill>
                          <a:miter lim="800000"/>
                          <a:headEnd/>
                          <a:tailEnd/>
                        </a:ln>
                      </wps:spPr>
                      <wps:txbx>
                        <w:txbxContent>
                          <w:p w:rsidR="00935F18" w:rsidRPr="008C1C79" w:rsidRDefault="00935F18" w:rsidP="006420B4">
                            <w:r>
                              <w:t>О</w:t>
                            </w:r>
                            <w:r w:rsidRPr="008C1C79">
                              <w:t>пределени</w:t>
                            </w:r>
                            <w:r>
                              <w:t>е</w:t>
                            </w:r>
                            <w:r w:rsidRPr="008C1C79">
                              <w:t xml:space="preserve"> рыночной стоимости испрашиваемого заявителем земельного участка</w:t>
                            </w:r>
                            <w:r>
                              <w:rPr>
                                <w:sz w:val="28"/>
                                <w:szCs w:val="28"/>
                              </w:rPr>
                              <w:t xml:space="preserve"> </w:t>
                            </w:r>
                            <w:r w:rsidRPr="008C1C79">
                              <w:t>в собственность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43" style="position:absolute;left:0;text-align:left;margin-left:10.85pt;margin-top:1.5pt;width:137.65pt;height:10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">
                <v:textbox>
                  <w:txbxContent>
                    <w:p w:rsidR="00935F18" w:rsidRPr="008C1C79" w:rsidRDefault="00935F18" w:rsidP="006420B4">
                      <w:r>
                        <w:t>О</w:t>
                      </w:r>
                      <w:r w:rsidRPr="008C1C79">
                        <w:t>пределени</w:t>
                      </w:r>
                      <w:r>
                        <w:t>е</w:t>
                      </w:r>
                      <w:r w:rsidRPr="008C1C79">
                        <w:t xml:space="preserve"> рыночной стоимости испрашиваемого заявителем земельного участка</w:t>
                      </w:r>
                      <w:r>
                        <w:rPr>
                          <w:sz w:val="28"/>
                          <w:szCs w:val="28"/>
                        </w:rPr>
                        <w:t xml:space="preserve"> </w:t>
                      </w:r>
                      <w:r w:rsidRPr="008C1C79">
                        <w:t>в собственность без проведения торгов</w:t>
                      </w:r>
                    </w:p>
                  </w:txbxContent>
                </v:textbox>
              </v:rect>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6078220</wp:posOffset>
                </wp:positionH>
                <wp:positionV relativeFrom="paragraph">
                  <wp:posOffset>71755</wp:posOffset>
                </wp:positionV>
                <wp:extent cx="3289935" cy="2238375"/>
                <wp:effectExtent l="13335" t="12065" r="11430" b="6985"/>
                <wp:wrapNone/>
                <wp:docPr id="17"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2238375"/>
                        </a:xfrm>
                        <a:prstGeom prst="rect">
                          <a:avLst/>
                        </a:prstGeom>
                        <a:solidFill>
                          <a:srgbClr val="FFFFFF"/>
                        </a:solidFill>
                        <a:ln w="9525">
                          <a:solidFill>
                            <a:srgbClr val="000000"/>
                          </a:solidFill>
                          <a:miter lim="800000"/>
                          <a:headEnd/>
                          <a:tailEnd/>
                        </a:ln>
                      </wps:spPr>
                      <wps:txbx>
                        <w:txbxContent>
                          <w:p w:rsidR="00935F18" w:rsidRPr="00D727D0" w:rsidRDefault="00935F18" w:rsidP="006420B4">
                            <w:pPr>
                              <w:rPr>
                                <w:sz w:val="22"/>
                                <w:szCs w:val="22"/>
                              </w:rPr>
                            </w:pPr>
                            <w:r w:rsidRPr="00D727D0">
                              <w:rPr>
                                <w:sz w:val="22"/>
                                <w:szCs w:val="22"/>
                              </w:rPr>
                              <w:t>Подготовка:</w:t>
                            </w:r>
                          </w:p>
                          <w:p w:rsidR="00935F18" w:rsidRPr="00D727D0" w:rsidRDefault="00935F18" w:rsidP="006420B4">
                            <w:pPr>
                              <w:rPr>
                                <w:sz w:val="22"/>
                                <w:szCs w:val="22"/>
                              </w:rPr>
                            </w:pPr>
                            <w:r w:rsidRPr="00D727D0">
                              <w:rPr>
                                <w:sz w:val="22"/>
                                <w:szCs w:val="22"/>
                              </w:rPr>
                              <w:t xml:space="preserve">- постановления </w:t>
                            </w:r>
                            <w:r>
                              <w:rPr>
                                <w:sz w:val="22"/>
                                <w:szCs w:val="22"/>
                              </w:rPr>
                              <w:t>Администрации Камышевского сельского поселения</w:t>
                            </w:r>
                            <w:r w:rsidRPr="00D727D0">
                              <w:rPr>
                                <w:sz w:val="22"/>
                                <w:szCs w:val="22"/>
                              </w:rPr>
                              <w:t xml:space="preserve"> об отказе в предоставлении земельного участка без проведения торгов заявителю, обратившемуся с заявлением о предоставлении земельного участка;</w:t>
                            </w:r>
                          </w:p>
                          <w:p w:rsidR="00935F18" w:rsidRPr="00D727D0" w:rsidRDefault="00935F18" w:rsidP="006420B4">
                            <w:pPr>
                              <w:rPr>
                                <w:sz w:val="22"/>
                                <w:szCs w:val="22"/>
                              </w:rPr>
                            </w:pPr>
                            <w:r w:rsidRPr="00D727D0">
                              <w:rPr>
                                <w:sz w:val="22"/>
                                <w:szCs w:val="22"/>
                              </w:rPr>
                              <w:t xml:space="preserve">- письма о проведении аукциона заявителю подавшему заявление о намерении участвовать в аукционе. </w:t>
                            </w:r>
                          </w:p>
                          <w:p w:rsidR="00935F18" w:rsidRPr="00D727D0" w:rsidRDefault="00935F18" w:rsidP="006420B4">
                            <w:pPr>
                              <w:rPr>
                                <w:sz w:val="22"/>
                                <w:szCs w:val="22"/>
                              </w:rPr>
                            </w:pPr>
                            <w:r w:rsidRPr="00D727D0">
                              <w:rPr>
                                <w:sz w:val="22"/>
                                <w:szCs w:val="22"/>
                              </w:rPr>
                              <w:t xml:space="preserve">- постановление </w:t>
                            </w:r>
                            <w:r>
                              <w:rPr>
                                <w:sz w:val="22"/>
                                <w:szCs w:val="22"/>
                              </w:rPr>
                              <w:t>Администрации Камышевского сельского поселения</w:t>
                            </w:r>
                            <w:r w:rsidRPr="00D727D0">
                              <w:rPr>
                                <w:sz w:val="22"/>
                                <w:szCs w:val="22"/>
                              </w:rPr>
                              <w:t xml:space="preserve"> о проведении</w:t>
                            </w:r>
                            <w:r w:rsidRPr="00495FCF">
                              <w:t xml:space="preserve"> </w:t>
                            </w:r>
                            <w:r w:rsidRPr="00D727D0">
                              <w:rPr>
                                <w:sz w:val="22"/>
                                <w:szCs w:val="22"/>
                              </w:rPr>
                              <w:t>аукциона по продаже испрашиваемого земельного участка.</w:t>
                            </w:r>
                          </w:p>
                          <w:p w:rsidR="00935F18" w:rsidRPr="00495FCF" w:rsidRDefault="00935F18" w:rsidP="00642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44" style="position:absolute;left:0;text-align:left;margin-left:478.6pt;margin-top:5.65pt;width:259.05pt;height:17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">
                <v:textbox>
                  <w:txbxContent>
                    <w:p w:rsidR="00935F18" w:rsidRPr="00D727D0" w:rsidRDefault="00935F18" w:rsidP="006420B4">
                      <w:pPr>
                        <w:rPr>
                          <w:sz w:val="22"/>
                          <w:szCs w:val="22"/>
                        </w:rPr>
                      </w:pPr>
                      <w:r w:rsidRPr="00D727D0">
                        <w:rPr>
                          <w:sz w:val="22"/>
                          <w:szCs w:val="22"/>
                        </w:rPr>
                        <w:t>Подготовка:</w:t>
                      </w:r>
                    </w:p>
                    <w:p w:rsidR="00935F18" w:rsidRPr="00D727D0" w:rsidRDefault="00935F18" w:rsidP="006420B4">
                      <w:pPr>
                        <w:rPr>
                          <w:sz w:val="22"/>
                          <w:szCs w:val="22"/>
                        </w:rPr>
                      </w:pPr>
                      <w:r w:rsidRPr="00D727D0">
                        <w:rPr>
                          <w:sz w:val="22"/>
                          <w:szCs w:val="22"/>
                        </w:rPr>
                        <w:t xml:space="preserve">- постановления </w:t>
                      </w:r>
                      <w:r>
                        <w:rPr>
                          <w:sz w:val="22"/>
                          <w:szCs w:val="22"/>
                        </w:rPr>
                        <w:t>Администрации Камышевского сельского поселения</w:t>
                      </w:r>
                      <w:r w:rsidRPr="00D727D0">
                        <w:rPr>
                          <w:sz w:val="22"/>
                          <w:szCs w:val="22"/>
                        </w:rPr>
                        <w:t xml:space="preserve"> об отказе в предоставлении земельного участка без проведения торгов заявителю, обратившемуся с заявлением о предоставлении земельного участка;</w:t>
                      </w:r>
                    </w:p>
                    <w:p w:rsidR="00935F18" w:rsidRPr="00D727D0" w:rsidRDefault="00935F18" w:rsidP="006420B4">
                      <w:pPr>
                        <w:rPr>
                          <w:sz w:val="22"/>
                          <w:szCs w:val="22"/>
                        </w:rPr>
                      </w:pPr>
                      <w:r w:rsidRPr="00D727D0">
                        <w:rPr>
                          <w:sz w:val="22"/>
                          <w:szCs w:val="22"/>
                        </w:rPr>
                        <w:t xml:space="preserve">- письма о проведении аукциона заявителю подавшему заявление о намерении участвовать в аукционе. </w:t>
                      </w:r>
                    </w:p>
                    <w:p w:rsidR="00935F18" w:rsidRPr="00D727D0" w:rsidRDefault="00935F18" w:rsidP="006420B4">
                      <w:pPr>
                        <w:rPr>
                          <w:sz w:val="22"/>
                          <w:szCs w:val="22"/>
                        </w:rPr>
                      </w:pPr>
                      <w:r w:rsidRPr="00D727D0">
                        <w:rPr>
                          <w:sz w:val="22"/>
                          <w:szCs w:val="22"/>
                        </w:rPr>
                        <w:t xml:space="preserve">- постановление </w:t>
                      </w:r>
                      <w:r>
                        <w:rPr>
                          <w:sz w:val="22"/>
                          <w:szCs w:val="22"/>
                        </w:rPr>
                        <w:t>Администрации Камышевского сельского поселения</w:t>
                      </w:r>
                      <w:r w:rsidRPr="00D727D0">
                        <w:rPr>
                          <w:sz w:val="22"/>
                          <w:szCs w:val="22"/>
                        </w:rPr>
                        <w:t xml:space="preserve"> о проведении</w:t>
                      </w:r>
                      <w:r w:rsidRPr="00495FCF">
                        <w:t xml:space="preserve"> </w:t>
                      </w:r>
                      <w:r w:rsidRPr="00D727D0">
                        <w:rPr>
                          <w:sz w:val="22"/>
                          <w:szCs w:val="22"/>
                        </w:rPr>
                        <w:t>аукциона по продаже испрашиваемого земельного участка.</w:t>
                      </w:r>
                    </w:p>
                    <w:p w:rsidR="00935F18" w:rsidRPr="00495FCF" w:rsidRDefault="00935F18" w:rsidP="006420B4"/>
                  </w:txbxContent>
                </v:textbox>
              </v:rect>
            </w:pict>
          </mc:Fallback>
        </mc:AlternateContent>
      </w:r>
    </w:p>
    <w:p w:rsidR="006420B4" w:rsidRDefault="006420B4" w:rsidP="006420B4">
      <w:pPr>
        <w:jc w:val="center"/>
        <w:rPr>
          <w:sz w:val="28"/>
          <w:szCs w:val="28"/>
        </w:rPr>
      </w:pPr>
    </w:p>
    <w:p w:rsidR="006420B4" w:rsidRDefault="006420B4" w:rsidP="006420B4">
      <w:pP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1885950</wp:posOffset>
                </wp:positionH>
                <wp:positionV relativeFrom="paragraph">
                  <wp:posOffset>60325</wp:posOffset>
                </wp:positionV>
                <wp:extent cx="366395" cy="0"/>
                <wp:effectExtent l="12065" t="61595" r="21590" b="52705"/>
                <wp:wrapNone/>
                <wp:docPr id="16"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AB7B9" id="AutoShape 417" o:spid="_x0000_s1026" type="#_x0000_t32" style="position:absolute;margin-left:148.5pt;margin-top:4.75pt;width:28.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XO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">
                <v:stroke endarrow="block"/>
              </v:shape>
            </w:pict>
          </mc:Fallback>
        </mc:AlternateContent>
      </w: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144145</wp:posOffset>
                </wp:positionV>
                <wp:extent cx="9525" cy="133350"/>
                <wp:effectExtent l="46355" t="10795" r="58420" b="17780"/>
                <wp:wrapNone/>
                <wp:docPr id="15"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7BAC5" id="AutoShape 421" o:spid="_x0000_s1026" type="#_x0000_t32" style="position:absolute;margin-left:235.95pt;margin-top:11.35pt;width:.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rLNQIAAGI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">
                <v:stroke endarrow="block"/>
              </v:shape>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852805</wp:posOffset>
                </wp:positionH>
                <wp:positionV relativeFrom="paragraph">
                  <wp:posOffset>68580</wp:posOffset>
                </wp:positionV>
                <wp:extent cx="3781425" cy="1352550"/>
                <wp:effectExtent l="17145" t="6350" r="20955" b="12700"/>
                <wp:wrapNone/>
                <wp:docPr id="14"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352550"/>
                        </a:xfrm>
                        <a:prstGeom prst="flowChartInputOutput">
                          <a:avLst/>
                        </a:prstGeom>
                        <a:solidFill>
                          <a:srgbClr val="FFFFFF"/>
                        </a:solidFill>
                        <a:ln w="9525">
                          <a:solidFill>
                            <a:srgbClr val="000000"/>
                          </a:solidFill>
                          <a:miter lim="800000"/>
                          <a:headEnd/>
                          <a:tailEnd/>
                        </a:ln>
                      </wps:spPr>
                      <wps:txbx>
                        <w:txbxContent>
                          <w:p w:rsidR="00935F18" w:rsidRPr="001D29C4" w:rsidRDefault="00935F18" w:rsidP="006420B4">
                            <w:pPr>
                              <w:jc w:val="center"/>
                            </w:pPr>
                            <w:r w:rsidRPr="001D29C4">
                              <w:t xml:space="preserve">Выдача проекта договора купли-продажи  земельного участка заявителю и передача в МАУ «МФЦ» уведомления в форме письма о завершении исполнения муниципальной услуги </w:t>
                            </w:r>
                          </w:p>
                          <w:p w:rsidR="00935F18" w:rsidRPr="001D29C4" w:rsidRDefault="00935F18" w:rsidP="00642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0" o:spid="_x0000_s1045" type="#_x0000_t111" style="position:absolute;left:0;text-align:left;margin-left:67.15pt;margin-top:5.4pt;width:297.7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">
                <v:textbox>
                  <w:txbxContent>
                    <w:p w:rsidR="00935F18" w:rsidRPr="001D29C4" w:rsidRDefault="00935F18" w:rsidP="006420B4">
                      <w:pPr>
                        <w:jc w:val="center"/>
                      </w:pPr>
                      <w:r w:rsidRPr="001D29C4">
                        <w:t xml:space="preserve">Выдача проекта договора купли-продажи  земельного участка заявителю и передача в МАУ «МФЦ» уведомления в форме письма о завершении исполнения муниципальной услуги </w:t>
                      </w:r>
                    </w:p>
                    <w:p w:rsidR="00935F18" w:rsidRPr="001D29C4" w:rsidRDefault="00935F18" w:rsidP="006420B4"/>
                  </w:txbxContent>
                </v:textbox>
              </v:shape>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68580</wp:posOffset>
                </wp:positionV>
                <wp:extent cx="18415" cy="4637405"/>
                <wp:effectExtent l="8255" t="6350" r="11430" b="13970"/>
                <wp:wrapNone/>
                <wp:docPr id="13"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4637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4DF94" id="AutoShape 414" o:spid="_x0000_s1026" type="#_x0000_t32" style="position:absolute;margin-left:-55.05pt;margin-top:5.4pt;width:1.45pt;height:365.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OFKwIAAEw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"/>
            </w:pict>
          </mc:Fallback>
        </mc:AlternateContent>
      </w: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-680720</wp:posOffset>
                </wp:positionH>
                <wp:positionV relativeFrom="paragraph">
                  <wp:posOffset>68580</wp:posOffset>
                </wp:positionV>
                <wp:extent cx="163195" cy="0"/>
                <wp:effectExtent l="7620" t="6350" r="10160" b="12700"/>
                <wp:wrapNone/>
                <wp:docPr id="12"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DF6B" id="AutoShape 413" o:spid="_x0000_s1026" type="#_x0000_t32" style="position:absolute;margin-left:-53.6pt;margin-top:5.4pt;width:12.8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QnJg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"/>
            </w:pict>
          </mc:Fallback>
        </mc:AlternateContent>
      </w:r>
    </w:p>
    <w:p w:rsidR="006420B4" w:rsidRDefault="006420B4" w:rsidP="006420B4">
      <w:pPr>
        <w:jc w:val="center"/>
        <w:rPr>
          <w:sz w:val="28"/>
          <w:szCs w:val="28"/>
        </w:rPr>
      </w:pP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5993765</wp:posOffset>
                </wp:positionH>
                <wp:positionV relativeFrom="paragraph">
                  <wp:posOffset>132715</wp:posOffset>
                </wp:positionV>
                <wp:extent cx="3552825" cy="1753870"/>
                <wp:effectExtent l="5080" t="7620" r="13970" b="10160"/>
                <wp:wrapNone/>
                <wp:docPr id="11"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1753870"/>
                        </a:xfrm>
                        <a:prstGeom prst="rect">
                          <a:avLst/>
                        </a:prstGeom>
                        <a:solidFill>
                          <a:srgbClr val="FFFFFF"/>
                        </a:solidFill>
                        <a:ln w="9525">
                          <a:solidFill>
                            <a:srgbClr val="000000"/>
                          </a:solidFill>
                          <a:miter lim="800000"/>
                          <a:headEnd/>
                          <a:tailEnd/>
                        </a:ln>
                      </wps:spPr>
                      <wps:txbx>
                        <w:txbxContent>
                          <w:p w:rsidR="00935F18" w:rsidRDefault="00935F18" w:rsidP="006420B4">
                            <w:r w:rsidRPr="001D29C4">
                              <w:t>Передача в МАУ «МФЦ»</w:t>
                            </w:r>
                            <w:r>
                              <w:t>:</w:t>
                            </w:r>
                          </w:p>
                          <w:p w:rsidR="00935F18" w:rsidRPr="00495FCF" w:rsidRDefault="00935F18" w:rsidP="006420B4">
                            <w:r w:rsidRPr="00495FCF">
                              <w:t>- постановлени</w:t>
                            </w:r>
                            <w:r>
                              <w:t>я</w:t>
                            </w:r>
                            <w:r w:rsidRPr="00495FCF">
                              <w:t xml:space="preserve"> </w:t>
                            </w:r>
                            <w:r>
                              <w:t>Администрации Камышевского сельского поселения</w:t>
                            </w:r>
                            <w:r w:rsidRPr="00495FCF">
                              <w:t xml:space="preserve"> об отказе в предоставлении земельного участка без проведения </w:t>
                            </w:r>
                            <w:r>
                              <w:t>торгов</w:t>
                            </w:r>
                            <w:r w:rsidRPr="00495FCF">
                              <w:t xml:space="preserve"> заявителю, обратившемуся с заявлением о предоставлении земельного участка;</w:t>
                            </w:r>
                          </w:p>
                          <w:p w:rsidR="00935F18" w:rsidRPr="00495FCF" w:rsidRDefault="00935F18" w:rsidP="006420B4">
                            <w:r>
                              <w:t>- письма</w:t>
                            </w:r>
                            <w:r w:rsidRPr="00495FCF">
                              <w:t xml:space="preserve"> о проведени</w:t>
                            </w:r>
                            <w:r>
                              <w:t>и</w:t>
                            </w:r>
                            <w:r w:rsidRPr="00495FCF">
                              <w:t xml:space="preserve"> аукциона заявителю подавшему заявление о намерении участвовать в аукционе. </w:t>
                            </w:r>
                          </w:p>
                          <w:p w:rsidR="00935F18" w:rsidRPr="001D29C4" w:rsidRDefault="00935F18" w:rsidP="006420B4"/>
                          <w:p w:rsidR="00935F18" w:rsidRPr="001D29C4" w:rsidRDefault="00935F18" w:rsidP="006420B4">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46" style="position:absolute;left:0;text-align:left;margin-left:471.95pt;margin-top:10.45pt;width:279.75pt;height:13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">
                <v:textbox>
                  <w:txbxContent>
                    <w:p w:rsidR="00935F18" w:rsidRDefault="00935F18" w:rsidP="006420B4">
                      <w:r w:rsidRPr="001D29C4">
                        <w:t>Передача в МАУ «МФЦ»</w:t>
                      </w:r>
                      <w:r>
                        <w:t>:</w:t>
                      </w:r>
                    </w:p>
                    <w:p w:rsidR="00935F18" w:rsidRPr="00495FCF" w:rsidRDefault="00935F18" w:rsidP="006420B4">
                      <w:r w:rsidRPr="00495FCF">
                        <w:t>- постановлени</w:t>
                      </w:r>
                      <w:r>
                        <w:t>я</w:t>
                      </w:r>
                      <w:r w:rsidRPr="00495FCF">
                        <w:t xml:space="preserve"> </w:t>
                      </w:r>
                      <w:r>
                        <w:t>Администрации Камышевского сельского поселения</w:t>
                      </w:r>
                      <w:r w:rsidRPr="00495FCF">
                        <w:t xml:space="preserve"> об отказе в предоставлении земельного участка без проведения </w:t>
                      </w:r>
                      <w:r>
                        <w:t>торгов</w:t>
                      </w:r>
                      <w:r w:rsidRPr="00495FCF">
                        <w:t xml:space="preserve"> заявителю, обратившемуся с заявлением о предоставлении земельного участка;</w:t>
                      </w:r>
                    </w:p>
                    <w:p w:rsidR="00935F18" w:rsidRPr="00495FCF" w:rsidRDefault="00935F18" w:rsidP="006420B4">
                      <w:r>
                        <w:t>- письма</w:t>
                      </w:r>
                      <w:r w:rsidRPr="00495FCF">
                        <w:t xml:space="preserve"> о проведени</w:t>
                      </w:r>
                      <w:r>
                        <w:t>и</w:t>
                      </w:r>
                      <w:r w:rsidRPr="00495FCF">
                        <w:t xml:space="preserve"> аукциона заявителю подавшему заявление о намерении участвовать в аукционе. </w:t>
                      </w:r>
                    </w:p>
                    <w:p w:rsidR="00935F18" w:rsidRPr="001D29C4" w:rsidRDefault="00935F18" w:rsidP="006420B4"/>
                    <w:p w:rsidR="00935F18" w:rsidRPr="001D29C4" w:rsidRDefault="00935F18" w:rsidP="006420B4">
                      <w:pPr>
                        <w:jc w:val="center"/>
                        <w:rPr>
                          <w:szCs w:val="22"/>
                        </w:rPr>
                      </w:pPr>
                    </w:p>
                  </w:txbxContent>
                </v:textbox>
              </v:rect>
            </w:pict>
          </mc:Fallback>
        </mc:AlternateContent>
      </w:r>
      <w:r>
        <w:rPr>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7793990</wp:posOffset>
                </wp:positionH>
                <wp:positionV relativeFrom="paragraph">
                  <wp:posOffset>13335</wp:posOffset>
                </wp:positionV>
                <wp:extent cx="0" cy="119380"/>
                <wp:effectExtent l="52705" t="12065" r="61595" b="20955"/>
                <wp:wrapNone/>
                <wp:docPr id="10"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04DA1" id="AutoShape 437" o:spid="_x0000_s1026" type="#_x0000_t32" style="position:absolute;margin-left:613.7pt;margin-top:1.05pt;width:0;height: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u+NQ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">
                <v:stroke endarrow="block"/>
              </v:shape>
            </w:pict>
          </mc:Fallback>
        </mc:AlternateContent>
      </w:r>
    </w:p>
    <w:p w:rsidR="006420B4" w:rsidRDefault="006420B4" w:rsidP="006420B4">
      <w:pPr>
        <w:tabs>
          <w:tab w:val="left" w:pos="4290"/>
        </w:tabs>
        <w:rPr>
          <w:sz w:val="28"/>
          <w:szCs w:val="28"/>
        </w:rPr>
      </w:pPr>
      <w:r>
        <w:rPr>
          <w:sz w:val="28"/>
          <w:szCs w:val="28"/>
        </w:rPr>
        <w:tab/>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-699135</wp:posOffset>
                </wp:positionH>
                <wp:positionV relativeFrom="paragraph">
                  <wp:posOffset>112395</wp:posOffset>
                </wp:positionV>
                <wp:extent cx="196215" cy="0"/>
                <wp:effectExtent l="8255" t="53340" r="14605" b="60960"/>
                <wp:wrapNone/>
                <wp:docPr id="9"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9330F" id="AutoShape 415" o:spid="_x0000_s1026" type="#_x0000_t32" style="position:absolute;margin-left:-55.05pt;margin-top:8.85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">
                <v:stroke endarrow="block"/>
              </v:shape>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2774315</wp:posOffset>
                </wp:positionH>
                <wp:positionV relativeFrom="paragraph">
                  <wp:posOffset>168275</wp:posOffset>
                </wp:positionV>
                <wp:extent cx="0" cy="261620"/>
                <wp:effectExtent l="52705" t="8890" r="61595" b="15240"/>
                <wp:wrapNone/>
                <wp:docPr id="8"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34808" id="AutoShape 423" o:spid="_x0000_s1026" type="#_x0000_t32" style="position:absolute;margin-left:218.45pt;margin-top:13.25pt;width:0;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I0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">
                <v:stroke endarrow="block"/>
              </v:shape>
            </w:pict>
          </mc:Fallback>
        </mc:AlternateContent>
      </w: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996315</wp:posOffset>
                </wp:positionH>
                <wp:positionV relativeFrom="paragraph">
                  <wp:posOffset>12700</wp:posOffset>
                </wp:positionV>
                <wp:extent cx="2692400" cy="309245"/>
                <wp:effectExtent l="8255" t="5080" r="13970" b="9525"/>
                <wp:wrapNone/>
                <wp:docPr id="7"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309245"/>
                        </a:xfrm>
                        <a:prstGeom prst="roundRect">
                          <a:avLst>
                            <a:gd name="adj" fmla="val 16667"/>
                          </a:avLst>
                        </a:prstGeom>
                        <a:solidFill>
                          <a:srgbClr val="FFFFFF"/>
                        </a:solidFill>
                        <a:ln w="9525">
                          <a:solidFill>
                            <a:srgbClr val="000000"/>
                          </a:solidFill>
                          <a:round/>
                          <a:headEnd/>
                          <a:tailEnd/>
                        </a:ln>
                      </wps:spPr>
                      <wps:txbx>
                        <w:txbxContent>
                          <w:p w:rsidR="00935F18" w:rsidRPr="003F21D4" w:rsidRDefault="00935F18" w:rsidP="006420B4">
                            <w:pPr>
                              <w:ind w:firstLine="142"/>
                              <w:jc w:val="center"/>
                            </w:pPr>
                            <w:r>
                              <w:t>Муниципальная услуга оказана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5" o:spid="_x0000_s1047" style="position:absolute;left:0;text-align:left;margin-left:78.45pt;margin-top:1pt;width:212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">
                <v:textbox>
                  <w:txbxContent>
                    <w:p w:rsidR="00935F18" w:rsidRPr="003F21D4" w:rsidRDefault="00935F18" w:rsidP="006420B4">
                      <w:pPr>
                        <w:ind w:firstLine="142"/>
                        <w:jc w:val="center"/>
                      </w:pPr>
                      <w:r>
                        <w:t>Муниципальная услуга оказана</w:t>
                      </w:r>
                    </w:p>
                  </w:txbxContent>
                </v:textbox>
              </v:roundrect>
            </w:pict>
          </mc:Fallback>
        </mc:AlternateContent>
      </w:r>
      <w:r>
        <w:rPr>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3655060</wp:posOffset>
                </wp:positionH>
                <wp:positionV relativeFrom="paragraph">
                  <wp:posOffset>189230</wp:posOffset>
                </wp:positionV>
                <wp:extent cx="1571625" cy="1504950"/>
                <wp:effectExtent l="52705" t="14605" r="13970" b="13970"/>
                <wp:wrapNone/>
                <wp:docPr id="6"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571625" cy="1504950"/>
                        </a:xfrm>
                        <a:prstGeom prst="bentConnector3">
                          <a:avLst>
                            <a:gd name="adj1" fmla="val 990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BD6AD" id="AutoShape 438" o:spid="_x0000_s1026" type="#_x0000_t34" style="position:absolute;margin-left:287.8pt;margin-top:14.9pt;width:123.75pt;height:118.5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" adj="21399">
                <v:stroke endarrow="block"/>
              </v:shape>
            </w:pict>
          </mc:Fallback>
        </mc:AlternateContent>
      </w: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7641590</wp:posOffset>
                </wp:positionH>
                <wp:positionV relativeFrom="paragraph">
                  <wp:posOffset>32385</wp:posOffset>
                </wp:positionV>
                <wp:extent cx="0" cy="200025"/>
                <wp:effectExtent l="52705" t="13335" r="61595" b="15240"/>
                <wp:wrapNone/>
                <wp:docPr id="5"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51DBF" id="AutoShape 424" o:spid="_x0000_s1026" type="#_x0000_t32" style="position:absolute;margin-left:601.7pt;margin-top:2.55pt;width:0;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hNMQ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">
                <v:stroke endarrow="block"/>
              </v:shape>
            </w:pict>
          </mc:Fallback>
        </mc:AlternateContent>
      </w:r>
    </w:p>
    <w:p w:rsidR="006420B4" w:rsidRDefault="00C23DD9" w:rsidP="006420B4">
      <w:pPr>
        <w:jc w:val="center"/>
        <w:rPr>
          <w:sz w:val="28"/>
          <w:szCs w:val="28"/>
        </w:rPr>
      </w:pP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4555490</wp:posOffset>
                </wp:positionH>
                <wp:positionV relativeFrom="paragraph">
                  <wp:posOffset>23495</wp:posOffset>
                </wp:positionV>
                <wp:extent cx="5114925" cy="1736090"/>
                <wp:effectExtent l="14605" t="8890" r="13970" b="7620"/>
                <wp:wrapNone/>
                <wp:docPr id="4"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1736090"/>
                        </a:xfrm>
                        <a:prstGeom prst="flowChartInputOutput">
                          <a:avLst/>
                        </a:prstGeom>
                        <a:solidFill>
                          <a:srgbClr val="FFFFFF"/>
                        </a:solidFill>
                        <a:ln w="9525">
                          <a:solidFill>
                            <a:srgbClr val="000000"/>
                          </a:solidFill>
                          <a:miter lim="800000"/>
                          <a:headEnd/>
                          <a:tailEnd/>
                        </a:ln>
                      </wps:spPr>
                      <wps:txbx>
                        <w:txbxContent>
                          <w:p w:rsidR="00935F18" w:rsidRPr="00D727D0" w:rsidRDefault="00935F18" w:rsidP="006420B4">
                            <w:pPr>
                              <w:rPr>
                                <w:sz w:val="22"/>
                                <w:szCs w:val="22"/>
                              </w:rPr>
                            </w:pPr>
                            <w:r w:rsidRPr="00D727D0">
                              <w:rPr>
                                <w:sz w:val="22"/>
                                <w:szCs w:val="22"/>
                              </w:rPr>
                              <w:t>Выдача заявителю:</w:t>
                            </w:r>
                          </w:p>
                          <w:p w:rsidR="00935F18" w:rsidRPr="00D727D0" w:rsidRDefault="00935F18" w:rsidP="006420B4">
                            <w:pPr>
                              <w:rPr>
                                <w:sz w:val="22"/>
                                <w:szCs w:val="22"/>
                              </w:rPr>
                            </w:pPr>
                            <w:r w:rsidRPr="00D727D0">
                              <w:rPr>
                                <w:sz w:val="22"/>
                                <w:szCs w:val="22"/>
                              </w:rPr>
                              <w:t xml:space="preserve">- постановления </w:t>
                            </w:r>
                            <w:r>
                              <w:rPr>
                                <w:sz w:val="22"/>
                                <w:szCs w:val="22"/>
                              </w:rPr>
                              <w:t>Администрации Камышевского сельского поселения</w:t>
                            </w:r>
                            <w:r w:rsidRPr="00D727D0">
                              <w:rPr>
                                <w:sz w:val="22"/>
                                <w:szCs w:val="22"/>
                              </w:rPr>
                              <w:t xml:space="preserve"> об отказе в предоставлении земельного участка без проведения торгов заявителю, обратившемуся с заявлением о предоставлении земельного участка;</w:t>
                            </w:r>
                          </w:p>
                          <w:p w:rsidR="00935F18" w:rsidRPr="00D727D0" w:rsidRDefault="00935F18" w:rsidP="006420B4">
                            <w:pPr>
                              <w:rPr>
                                <w:sz w:val="22"/>
                                <w:szCs w:val="22"/>
                              </w:rPr>
                            </w:pPr>
                            <w:r w:rsidRPr="00D727D0">
                              <w:rPr>
                                <w:sz w:val="22"/>
                                <w:szCs w:val="22"/>
                              </w:rPr>
                              <w:t>- письма о проведении аукциона заявителю подавшему заявление о намерении</w:t>
                            </w:r>
                            <w:r w:rsidRPr="009866BC">
                              <w:t xml:space="preserve"> </w:t>
                            </w:r>
                            <w:r w:rsidRPr="00D727D0">
                              <w:rPr>
                                <w:sz w:val="22"/>
                                <w:szCs w:val="22"/>
                              </w:rPr>
                              <w:t>участвовать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2" o:spid="_x0000_s1048" type="#_x0000_t111" style="position:absolute;left:0;text-align:left;margin-left:358.7pt;margin-top:1.85pt;width:402.75pt;height:13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">
                <v:textbox>
                  <w:txbxContent>
                    <w:p w:rsidR="00935F18" w:rsidRPr="00D727D0" w:rsidRDefault="00935F18" w:rsidP="006420B4">
                      <w:pPr>
                        <w:rPr>
                          <w:sz w:val="22"/>
                          <w:szCs w:val="22"/>
                        </w:rPr>
                      </w:pPr>
                      <w:r w:rsidRPr="00D727D0">
                        <w:rPr>
                          <w:sz w:val="22"/>
                          <w:szCs w:val="22"/>
                        </w:rPr>
                        <w:t>Выдача заявителю:</w:t>
                      </w:r>
                    </w:p>
                    <w:p w:rsidR="00935F18" w:rsidRPr="00D727D0" w:rsidRDefault="00935F18" w:rsidP="006420B4">
                      <w:pPr>
                        <w:rPr>
                          <w:sz w:val="22"/>
                          <w:szCs w:val="22"/>
                        </w:rPr>
                      </w:pPr>
                      <w:r w:rsidRPr="00D727D0">
                        <w:rPr>
                          <w:sz w:val="22"/>
                          <w:szCs w:val="22"/>
                        </w:rPr>
                        <w:t xml:space="preserve">- постановления </w:t>
                      </w:r>
                      <w:r>
                        <w:rPr>
                          <w:sz w:val="22"/>
                          <w:szCs w:val="22"/>
                        </w:rPr>
                        <w:t>Администрации Камышевского сельского поселения</w:t>
                      </w:r>
                      <w:r w:rsidRPr="00D727D0">
                        <w:rPr>
                          <w:sz w:val="22"/>
                          <w:szCs w:val="22"/>
                        </w:rPr>
                        <w:t xml:space="preserve"> об отказе в предоставлении земельного участка без проведения торгов заявителю, обратившемуся с заявлением о предоставлении земельного участка;</w:t>
                      </w:r>
                    </w:p>
                    <w:p w:rsidR="00935F18" w:rsidRPr="00D727D0" w:rsidRDefault="00935F18" w:rsidP="006420B4">
                      <w:pPr>
                        <w:rPr>
                          <w:sz w:val="22"/>
                          <w:szCs w:val="22"/>
                        </w:rPr>
                      </w:pPr>
                      <w:r w:rsidRPr="00D727D0">
                        <w:rPr>
                          <w:sz w:val="22"/>
                          <w:szCs w:val="22"/>
                        </w:rPr>
                        <w:t>- письма о проведении аукциона заявителю подавшему заявление о намерении</w:t>
                      </w:r>
                      <w:r w:rsidRPr="009866BC">
                        <w:t xml:space="preserve"> </w:t>
                      </w:r>
                      <w:r w:rsidRPr="00D727D0">
                        <w:rPr>
                          <w:sz w:val="22"/>
                          <w:szCs w:val="22"/>
                        </w:rPr>
                        <w:t>участвовать в аукционе.</w:t>
                      </w:r>
                    </w:p>
                  </w:txbxContent>
                </v:textbox>
              </v:shape>
            </w:pict>
          </mc:Fallback>
        </mc:AlternateContent>
      </w: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6420B4" w:rsidRDefault="006420B4" w:rsidP="006420B4">
      <w:pPr>
        <w:jc w:val="center"/>
        <w:rPr>
          <w:sz w:val="28"/>
          <w:szCs w:val="28"/>
        </w:rPr>
      </w:pPr>
    </w:p>
    <w:p w:rsidR="00CD1F9F" w:rsidRPr="0073401D" w:rsidRDefault="00C23DD9" w:rsidP="0073401D">
      <w:pPr>
        <w:jc w:val="center"/>
        <w:rPr>
          <w:sz w:val="28"/>
          <w:szCs w:val="28"/>
        </w:rPr>
      </w:pP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1464945</wp:posOffset>
                </wp:positionH>
                <wp:positionV relativeFrom="paragraph">
                  <wp:posOffset>140335</wp:posOffset>
                </wp:positionV>
                <wp:extent cx="0" cy="0"/>
                <wp:effectExtent l="10160" t="56515" r="18415" b="57785"/>
                <wp:wrapNone/>
                <wp:docPr id="2"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BDC54" id="AutoShape 416" o:spid="_x0000_s1026" type="#_x0000_t32" style="position:absolute;margin-left:115.35pt;margin-top:11.0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cW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">
                <v:stroke endarrow="block"/>
              </v:shape>
            </w:pict>
          </mc:Fallback>
        </mc:AlternateContent>
      </w:r>
    </w:p>
    <w:sectPr w:rsidR="00CD1F9F" w:rsidRPr="0073401D" w:rsidSect="00667657">
      <w:pgSz w:w="16838" w:h="11906" w:orient="landscape"/>
      <w:pgMar w:top="709" w:right="567" w:bottom="850" w:left="70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86" w:rsidRDefault="00267E86" w:rsidP="00842781">
      <w:r>
        <w:separator/>
      </w:r>
    </w:p>
  </w:endnote>
  <w:endnote w:type="continuationSeparator" w:id="0">
    <w:p w:rsidR="00267E86" w:rsidRDefault="00267E86" w:rsidP="0084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86" w:rsidRDefault="00267E86" w:rsidP="00842781">
      <w:r>
        <w:separator/>
      </w:r>
    </w:p>
  </w:footnote>
  <w:footnote w:type="continuationSeparator" w:id="0">
    <w:p w:rsidR="00267E86" w:rsidRDefault="00267E86" w:rsidP="008427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3B"/>
    <w:multiLevelType w:val="singleLevel"/>
    <w:tmpl w:val="0000003B"/>
    <w:name w:val="WW8Num58"/>
    <w:lvl w:ilvl="0">
      <w:start w:val="4"/>
      <w:numFmt w:val="decimal"/>
      <w:lvlText w:val="%1)"/>
      <w:lvlJc w:val="left"/>
      <w:pPr>
        <w:tabs>
          <w:tab w:val="num" w:pos="0"/>
        </w:tabs>
        <w:ind w:left="1637" w:hanging="360"/>
      </w:pPr>
    </w:lvl>
  </w:abstractNum>
  <w:abstractNum w:abstractNumId="3" w15:restartNumberingAfterBreak="0">
    <w:nsid w:val="00000065"/>
    <w:multiLevelType w:val="singleLevel"/>
    <w:tmpl w:val="00000065"/>
    <w:name w:val="WW8Num101"/>
    <w:lvl w:ilvl="0">
      <w:start w:val="2"/>
      <w:numFmt w:val="decimal"/>
      <w:lvlText w:val="%1"/>
      <w:lvlJc w:val="left"/>
      <w:pPr>
        <w:tabs>
          <w:tab w:val="num" w:pos="0"/>
        </w:tabs>
        <w:ind w:left="720" w:hanging="360"/>
      </w:pPr>
    </w:lvl>
  </w:abstractNum>
  <w:abstractNum w:abstractNumId="4" w15:restartNumberingAfterBreak="0">
    <w:nsid w:val="0000006F"/>
    <w:multiLevelType w:val="singleLevel"/>
    <w:tmpl w:val="0000006F"/>
    <w:name w:val="WW8Num111"/>
    <w:lvl w:ilvl="0">
      <w:start w:val="1"/>
      <w:numFmt w:val="decimal"/>
      <w:suff w:val="space"/>
      <w:lvlText w:val="%1)"/>
      <w:lvlJc w:val="left"/>
      <w:pPr>
        <w:tabs>
          <w:tab w:val="num" w:pos="0"/>
        </w:tabs>
        <w:ind w:left="368" w:firstLine="794"/>
      </w:pPr>
    </w:lvl>
  </w:abstractNum>
  <w:abstractNum w:abstractNumId="5" w15:restartNumberingAfterBreak="0">
    <w:nsid w:val="050257AD"/>
    <w:multiLevelType w:val="hybridMultilevel"/>
    <w:tmpl w:val="4C5E4950"/>
    <w:lvl w:ilvl="0" w:tplc="EEC4857A">
      <w:start w:val="1"/>
      <w:numFmt w:val="decimal"/>
      <w:suff w:val="space"/>
      <w:lvlText w:val="2.%1"/>
      <w:lvlJc w:val="left"/>
      <w:pPr>
        <w:ind w:left="2194" w:hanging="360"/>
      </w:pPr>
      <w:rPr>
        <w:rFonts w:hint="default"/>
        <w:color w:val="auto"/>
      </w:rPr>
    </w:lvl>
    <w:lvl w:ilvl="1" w:tplc="34725D58">
      <w:start w:val="1"/>
      <w:numFmt w:val="decimal"/>
      <w:suff w:val="space"/>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F93DB3"/>
    <w:multiLevelType w:val="hybridMultilevel"/>
    <w:tmpl w:val="500E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066AC3"/>
    <w:multiLevelType w:val="hybridMultilevel"/>
    <w:tmpl w:val="F96E7EC4"/>
    <w:lvl w:ilvl="0" w:tplc="EF565234">
      <w:start w:val="1"/>
      <w:numFmt w:val="decimal"/>
      <w:suff w:val="space"/>
      <w:lvlText w:val="2.%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E4AB0"/>
    <w:multiLevelType w:val="hybridMultilevel"/>
    <w:tmpl w:val="A97ED0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3F76BF"/>
    <w:multiLevelType w:val="hybridMultilevel"/>
    <w:tmpl w:val="C34A6F10"/>
    <w:lvl w:ilvl="0" w:tplc="A226055C">
      <w:start w:val="1"/>
      <w:numFmt w:val="bullet"/>
      <w:lvlText w:val="-"/>
      <w:lvlJc w:val="left"/>
      <w:pPr>
        <w:tabs>
          <w:tab w:val="num" w:pos="1429"/>
        </w:tabs>
        <w:ind w:left="1429"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48446B"/>
    <w:multiLevelType w:val="hybridMultilevel"/>
    <w:tmpl w:val="D0E0DA96"/>
    <w:lvl w:ilvl="0" w:tplc="509E3F04">
      <w:start w:val="1"/>
      <w:numFmt w:val="decimal"/>
      <w:suff w:val="space"/>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E15668"/>
    <w:multiLevelType w:val="hybridMultilevel"/>
    <w:tmpl w:val="4C4ED406"/>
    <w:lvl w:ilvl="0" w:tplc="A226055C">
      <w:start w:val="1"/>
      <w:numFmt w:val="bullet"/>
      <w:lvlText w:val="-"/>
      <w:lvlJc w:val="left"/>
      <w:pPr>
        <w:tabs>
          <w:tab w:val="num" w:pos="928"/>
        </w:tabs>
        <w:ind w:left="928" w:hanging="360"/>
      </w:pPr>
      <w:rPr>
        <w:rFonts w:ascii="Verdana" w:hAnsi="Verdana" w:hint="default"/>
        <w:color w:val="auto"/>
      </w:rPr>
    </w:lvl>
    <w:lvl w:ilvl="1" w:tplc="04190003">
      <w:start w:val="1"/>
      <w:numFmt w:val="decimal"/>
      <w:lvlText w:val="%2."/>
      <w:lvlJc w:val="left"/>
      <w:pPr>
        <w:tabs>
          <w:tab w:val="num" w:pos="237"/>
        </w:tabs>
        <w:ind w:left="237" w:hanging="360"/>
      </w:pPr>
    </w:lvl>
    <w:lvl w:ilvl="2" w:tplc="04190005">
      <w:start w:val="1"/>
      <w:numFmt w:val="decimal"/>
      <w:lvlText w:val="%3."/>
      <w:lvlJc w:val="left"/>
      <w:pPr>
        <w:tabs>
          <w:tab w:val="num" w:pos="957"/>
        </w:tabs>
        <w:ind w:left="957" w:hanging="360"/>
      </w:pPr>
    </w:lvl>
    <w:lvl w:ilvl="3" w:tplc="04190001">
      <w:start w:val="1"/>
      <w:numFmt w:val="decimal"/>
      <w:lvlText w:val="%4."/>
      <w:lvlJc w:val="left"/>
      <w:pPr>
        <w:tabs>
          <w:tab w:val="num" w:pos="1677"/>
        </w:tabs>
        <w:ind w:left="1677" w:hanging="360"/>
      </w:pPr>
    </w:lvl>
    <w:lvl w:ilvl="4" w:tplc="04190003">
      <w:start w:val="1"/>
      <w:numFmt w:val="decimal"/>
      <w:lvlText w:val="%5."/>
      <w:lvlJc w:val="left"/>
      <w:pPr>
        <w:tabs>
          <w:tab w:val="num" w:pos="2397"/>
        </w:tabs>
        <w:ind w:left="2397" w:hanging="360"/>
      </w:pPr>
    </w:lvl>
    <w:lvl w:ilvl="5" w:tplc="04190005">
      <w:start w:val="1"/>
      <w:numFmt w:val="decimal"/>
      <w:lvlText w:val="%6."/>
      <w:lvlJc w:val="left"/>
      <w:pPr>
        <w:tabs>
          <w:tab w:val="num" w:pos="3117"/>
        </w:tabs>
        <w:ind w:left="3117" w:hanging="360"/>
      </w:pPr>
    </w:lvl>
    <w:lvl w:ilvl="6" w:tplc="04190001">
      <w:start w:val="1"/>
      <w:numFmt w:val="decimal"/>
      <w:lvlText w:val="%7."/>
      <w:lvlJc w:val="left"/>
      <w:pPr>
        <w:tabs>
          <w:tab w:val="num" w:pos="3837"/>
        </w:tabs>
        <w:ind w:left="3837" w:hanging="360"/>
      </w:pPr>
    </w:lvl>
    <w:lvl w:ilvl="7" w:tplc="04190003">
      <w:start w:val="1"/>
      <w:numFmt w:val="decimal"/>
      <w:lvlText w:val="%8."/>
      <w:lvlJc w:val="left"/>
      <w:pPr>
        <w:tabs>
          <w:tab w:val="num" w:pos="4557"/>
        </w:tabs>
        <w:ind w:left="4557" w:hanging="360"/>
      </w:pPr>
    </w:lvl>
    <w:lvl w:ilvl="8" w:tplc="04190005">
      <w:start w:val="1"/>
      <w:numFmt w:val="decimal"/>
      <w:lvlText w:val="%9."/>
      <w:lvlJc w:val="left"/>
      <w:pPr>
        <w:tabs>
          <w:tab w:val="num" w:pos="5277"/>
        </w:tabs>
        <w:ind w:left="5277" w:hanging="360"/>
      </w:pPr>
    </w:lvl>
  </w:abstractNum>
  <w:abstractNum w:abstractNumId="12" w15:restartNumberingAfterBreak="0">
    <w:nsid w:val="5BE94825"/>
    <w:multiLevelType w:val="multilevel"/>
    <w:tmpl w:val="E42C19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AF5AE9"/>
    <w:multiLevelType w:val="hybridMultilevel"/>
    <w:tmpl w:val="B38478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822321"/>
    <w:multiLevelType w:val="hybridMultilevel"/>
    <w:tmpl w:val="35B6E9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9E82CC3"/>
    <w:multiLevelType w:val="hybridMultilevel"/>
    <w:tmpl w:val="0D7A3EC8"/>
    <w:lvl w:ilvl="0" w:tplc="A2808C8A">
      <w:start w:val="1"/>
      <w:numFmt w:val="decimal"/>
      <w:suff w:val="space"/>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034D04"/>
    <w:multiLevelType w:val="hybridMultilevel"/>
    <w:tmpl w:val="CF7E9768"/>
    <w:lvl w:ilvl="0" w:tplc="36A82D9A">
      <w:start w:val="2"/>
      <w:numFmt w:val="decimal"/>
      <w:suff w:val="space"/>
      <w:lvlText w:val="%1)"/>
      <w:lvlJc w:val="left"/>
      <w:pPr>
        <w:ind w:left="0" w:firstLine="426"/>
      </w:pPr>
      <w:rPr>
        <w:rFonts w:hint="default"/>
      </w:rPr>
    </w:lvl>
    <w:lvl w:ilvl="1" w:tplc="04190019" w:tentative="1">
      <w:start w:val="1"/>
      <w:numFmt w:val="lowerLetter"/>
      <w:lvlText w:val="%2."/>
      <w:lvlJc w:val="left"/>
      <w:pPr>
        <w:ind w:left="1732" w:hanging="360"/>
      </w:pPr>
    </w:lvl>
    <w:lvl w:ilvl="2" w:tplc="0419001B">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8" w15:restartNumberingAfterBreak="0">
    <w:nsid w:val="785C370E"/>
    <w:multiLevelType w:val="hybridMultilevel"/>
    <w:tmpl w:val="8CB0D0FC"/>
    <w:lvl w:ilvl="0" w:tplc="85523D14">
      <w:start w:val="1"/>
      <w:numFmt w:val="decimal"/>
      <w:suff w:val="space"/>
      <w:lvlText w:val="%1)"/>
      <w:lvlJc w:val="left"/>
      <w:pPr>
        <w:ind w:left="0" w:firstLine="56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95203DA"/>
    <w:multiLevelType w:val="hybridMultilevel"/>
    <w:tmpl w:val="80E432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2"/>
    </w:lvlOverride>
  </w:num>
  <w:num w:numId="2">
    <w:abstractNumId w:val="4"/>
    <w:lvlOverride w:ilvl="0">
      <w:startOverride w:val="1"/>
    </w:lvlOverride>
  </w:num>
  <w:num w:numId="3">
    <w:abstractNumId w:val="2"/>
    <w:lvlOverride w:ilvl="0">
      <w:startOverride w:val="4"/>
    </w:lvlOverride>
  </w:num>
  <w:num w:numId="4">
    <w:abstractNumId w:val="15"/>
  </w:num>
  <w:num w:numId="5">
    <w:abstractNumId w:val="14"/>
  </w:num>
  <w:num w:numId="6">
    <w:abstractNumId w:val="12"/>
  </w:num>
  <w:num w:numId="7">
    <w:abstractNumId w:val="0"/>
  </w:num>
  <w:num w:numId="8">
    <w:abstractNumId w:val="8"/>
  </w:num>
  <w:num w:numId="9">
    <w:abstractNumId w:val="6"/>
  </w:num>
  <w:num w:numId="10">
    <w:abstractNumId w:val="1"/>
  </w:num>
  <w:num w:numId="11">
    <w:abstractNumId w:val="17"/>
  </w:num>
  <w:num w:numId="12">
    <w:abstractNumId w:val="18"/>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6"/>
  </w:num>
  <w:num w:numId="18">
    <w:abstractNumId w:val="7"/>
  </w:num>
  <w:num w:numId="19">
    <w:abstractNumId w:val="5"/>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F3"/>
    <w:rsid w:val="0000078D"/>
    <w:rsid w:val="00003E92"/>
    <w:rsid w:val="00004ABF"/>
    <w:rsid w:val="00004CB0"/>
    <w:rsid w:val="000059F5"/>
    <w:rsid w:val="0001006B"/>
    <w:rsid w:val="0001075A"/>
    <w:rsid w:val="00011017"/>
    <w:rsid w:val="0001160B"/>
    <w:rsid w:val="00013E0D"/>
    <w:rsid w:val="00014A4A"/>
    <w:rsid w:val="00014E22"/>
    <w:rsid w:val="00015D82"/>
    <w:rsid w:val="000203C9"/>
    <w:rsid w:val="00024669"/>
    <w:rsid w:val="0002618D"/>
    <w:rsid w:val="000269B7"/>
    <w:rsid w:val="00032FE8"/>
    <w:rsid w:val="00033E61"/>
    <w:rsid w:val="00034590"/>
    <w:rsid w:val="00034A5E"/>
    <w:rsid w:val="00036808"/>
    <w:rsid w:val="000511EB"/>
    <w:rsid w:val="00052062"/>
    <w:rsid w:val="00052C4B"/>
    <w:rsid w:val="00052FD5"/>
    <w:rsid w:val="0005301C"/>
    <w:rsid w:val="0005395A"/>
    <w:rsid w:val="00055AB8"/>
    <w:rsid w:val="00061C1C"/>
    <w:rsid w:val="00064D55"/>
    <w:rsid w:val="00067E37"/>
    <w:rsid w:val="00075FB9"/>
    <w:rsid w:val="00076FB3"/>
    <w:rsid w:val="00080A53"/>
    <w:rsid w:val="00093006"/>
    <w:rsid w:val="000940A2"/>
    <w:rsid w:val="000940FB"/>
    <w:rsid w:val="000954CA"/>
    <w:rsid w:val="00096507"/>
    <w:rsid w:val="000A24EC"/>
    <w:rsid w:val="000A5D49"/>
    <w:rsid w:val="000A6A5A"/>
    <w:rsid w:val="000A7D92"/>
    <w:rsid w:val="000B059E"/>
    <w:rsid w:val="000B24B3"/>
    <w:rsid w:val="000B5618"/>
    <w:rsid w:val="000B7FCF"/>
    <w:rsid w:val="000C18A4"/>
    <w:rsid w:val="000C1B3E"/>
    <w:rsid w:val="000C2FF6"/>
    <w:rsid w:val="000C5083"/>
    <w:rsid w:val="000D010E"/>
    <w:rsid w:val="000D40F4"/>
    <w:rsid w:val="000D616C"/>
    <w:rsid w:val="000E2D5E"/>
    <w:rsid w:val="000E3177"/>
    <w:rsid w:val="000E46FA"/>
    <w:rsid w:val="000E4DDB"/>
    <w:rsid w:val="000E4F54"/>
    <w:rsid w:val="000E5212"/>
    <w:rsid w:val="000E6FC6"/>
    <w:rsid w:val="000F07A7"/>
    <w:rsid w:val="000F0C03"/>
    <w:rsid w:val="000F253C"/>
    <w:rsid w:val="000F2CE4"/>
    <w:rsid w:val="000F621D"/>
    <w:rsid w:val="000F6CD1"/>
    <w:rsid w:val="00101201"/>
    <w:rsid w:val="00101289"/>
    <w:rsid w:val="00102042"/>
    <w:rsid w:val="00103FE6"/>
    <w:rsid w:val="0010591C"/>
    <w:rsid w:val="00105BCC"/>
    <w:rsid w:val="00106422"/>
    <w:rsid w:val="0010795C"/>
    <w:rsid w:val="00112453"/>
    <w:rsid w:val="00124DD8"/>
    <w:rsid w:val="001278B7"/>
    <w:rsid w:val="00130F28"/>
    <w:rsid w:val="001316D9"/>
    <w:rsid w:val="00136BB9"/>
    <w:rsid w:val="00142F4D"/>
    <w:rsid w:val="00145B46"/>
    <w:rsid w:val="00147873"/>
    <w:rsid w:val="00147A91"/>
    <w:rsid w:val="00150093"/>
    <w:rsid w:val="00157EB8"/>
    <w:rsid w:val="00157FE8"/>
    <w:rsid w:val="001641B1"/>
    <w:rsid w:val="00164F2F"/>
    <w:rsid w:val="00165C8E"/>
    <w:rsid w:val="00166643"/>
    <w:rsid w:val="00171EC7"/>
    <w:rsid w:val="00173F3A"/>
    <w:rsid w:val="001756DD"/>
    <w:rsid w:val="00177D83"/>
    <w:rsid w:val="00182200"/>
    <w:rsid w:val="00182921"/>
    <w:rsid w:val="001906D3"/>
    <w:rsid w:val="0019294C"/>
    <w:rsid w:val="00194819"/>
    <w:rsid w:val="00195328"/>
    <w:rsid w:val="00195ADB"/>
    <w:rsid w:val="00197E4A"/>
    <w:rsid w:val="001A540E"/>
    <w:rsid w:val="001A61D3"/>
    <w:rsid w:val="001A6AE2"/>
    <w:rsid w:val="001A6E1B"/>
    <w:rsid w:val="001B22C9"/>
    <w:rsid w:val="001B315B"/>
    <w:rsid w:val="001B3CCA"/>
    <w:rsid w:val="001B3FD2"/>
    <w:rsid w:val="001B4031"/>
    <w:rsid w:val="001B6493"/>
    <w:rsid w:val="001B6E9B"/>
    <w:rsid w:val="001B7161"/>
    <w:rsid w:val="001C1DAA"/>
    <w:rsid w:val="001C297F"/>
    <w:rsid w:val="001D009F"/>
    <w:rsid w:val="001D0148"/>
    <w:rsid w:val="001D1666"/>
    <w:rsid w:val="001D46AD"/>
    <w:rsid w:val="001D61FB"/>
    <w:rsid w:val="001E1A30"/>
    <w:rsid w:val="001E7F97"/>
    <w:rsid w:val="001F1DEF"/>
    <w:rsid w:val="001F2A40"/>
    <w:rsid w:val="001F3C10"/>
    <w:rsid w:val="001F45E3"/>
    <w:rsid w:val="001F469D"/>
    <w:rsid w:val="001F4A1C"/>
    <w:rsid w:val="0020340A"/>
    <w:rsid w:val="00204113"/>
    <w:rsid w:val="00205619"/>
    <w:rsid w:val="002056B7"/>
    <w:rsid w:val="00205A61"/>
    <w:rsid w:val="0020796A"/>
    <w:rsid w:val="00207F6B"/>
    <w:rsid w:val="00213449"/>
    <w:rsid w:val="00214FA6"/>
    <w:rsid w:val="00216FC6"/>
    <w:rsid w:val="00217554"/>
    <w:rsid w:val="0022182E"/>
    <w:rsid w:val="00221854"/>
    <w:rsid w:val="00226AA9"/>
    <w:rsid w:val="00227885"/>
    <w:rsid w:val="00227AAB"/>
    <w:rsid w:val="0023464B"/>
    <w:rsid w:val="002353F4"/>
    <w:rsid w:val="00236349"/>
    <w:rsid w:val="00240549"/>
    <w:rsid w:val="00241902"/>
    <w:rsid w:val="00244374"/>
    <w:rsid w:val="00244AD3"/>
    <w:rsid w:val="00245C9D"/>
    <w:rsid w:val="00246E9D"/>
    <w:rsid w:val="00250EDC"/>
    <w:rsid w:val="0025415A"/>
    <w:rsid w:val="00257688"/>
    <w:rsid w:val="00257DE6"/>
    <w:rsid w:val="0026531A"/>
    <w:rsid w:val="002653EF"/>
    <w:rsid w:val="002677CD"/>
    <w:rsid w:val="00267E86"/>
    <w:rsid w:val="002708D6"/>
    <w:rsid w:val="00270F08"/>
    <w:rsid w:val="00271804"/>
    <w:rsid w:val="0027411F"/>
    <w:rsid w:val="00280006"/>
    <w:rsid w:val="002825C8"/>
    <w:rsid w:val="0028300D"/>
    <w:rsid w:val="0028368C"/>
    <w:rsid w:val="00284469"/>
    <w:rsid w:val="00285EA9"/>
    <w:rsid w:val="00297F8C"/>
    <w:rsid w:val="002A2767"/>
    <w:rsid w:val="002A46CB"/>
    <w:rsid w:val="002A4D4A"/>
    <w:rsid w:val="002A5EE7"/>
    <w:rsid w:val="002B42B8"/>
    <w:rsid w:val="002B4E7B"/>
    <w:rsid w:val="002C7F4C"/>
    <w:rsid w:val="002E102C"/>
    <w:rsid w:val="002E18C3"/>
    <w:rsid w:val="002E2FA6"/>
    <w:rsid w:val="002E3593"/>
    <w:rsid w:val="002E4B1D"/>
    <w:rsid w:val="002E6A29"/>
    <w:rsid w:val="002F003D"/>
    <w:rsid w:val="002F16AF"/>
    <w:rsid w:val="002F3CEA"/>
    <w:rsid w:val="003021AC"/>
    <w:rsid w:val="00304CDE"/>
    <w:rsid w:val="00307110"/>
    <w:rsid w:val="00307418"/>
    <w:rsid w:val="003115D8"/>
    <w:rsid w:val="00311A8C"/>
    <w:rsid w:val="00311AD5"/>
    <w:rsid w:val="0031266A"/>
    <w:rsid w:val="0031438E"/>
    <w:rsid w:val="003146D1"/>
    <w:rsid w:val="0032330A"/>
    <w:rsid w:val="0032383F"/>
    <w:rsid w:val="00325692"/>
    <w:rsid w:val="003308BB"/>
    <w:rsid w:val="00330FC7"/>
    <w:rsid w:val="003310C9"/>
    <w:rsid w:val="0033155E"/>
    <w:rsid w:val="0033450A"/>
    <w:rsid w:val="0033533B"/>
    <w:rsid w:val="00341162"/>
    <w:rsid w:val="00343808"/>
    <w:rsid w:val="00343C08"/>
    <w:rsid w:val="003505B3"/>
    <w:rsid w:val="0036066A"/>
    <w:rsid w:val="00360E47"/>
    <w:rsid w:val="00361353"/>
    <w:rsid w:val="00362DCB"/>
    <w:rsid w:val="00365E5A"/>
    <w:rsid w:val="0036632A"/>
    <w:rsid w:val="00374BB3"/>
    <w:rsid w:val="003858A4"/>
    <w:rsid w:val="00387300"/>
    <w:rsid w:val="00387F12"/>
    <w:rsid w:val="00392DC3"/>
    <w:rsid w:val="00393928"/>
    <w:rsid w:val="00396A21"/>
    <w:rsid w:val="003A0652"/>
    <w:rsid w:val="003A257E"/>
    <w:rsid w:val="003A3820"/>
    <w:rsid w:val="003A48F7"/>
    <w:rsid w:val="003B0BB7"/>
    <w:rsid w:val="003B3732"/>
    <w:rsid w:val="003B7364"/>
    <w:rsid w:val="003C204F"/>
    <w:rsid w:val="003C2508"/>
    <w:rsid w:val="003C4F7F"/>
    <w:rsid w:val="003C53E8"/>
    <w:rsid w:val="003C57F5"/>
    <w:rsid w:val="003C5F94"/>
    <w:rsid w:val="003D0040"/>
    <w:rsid w:val="003E5025"/>
    <w:rsid w:val="003E5339"/>
    <w:rsid w:val="003E5F88"/>
    <w:rsid w:val="003E63DE"/>
    <w:rsid w:val="003F21C1"/>
    <w:rsid w:val="003F5437"/>
    <w:rsid w:val="003F652E"/>
    <w:rsid w:val="003F731B"/>
    <w:rsid w:val="003F748A"/>
    <w:rsid w:val="003F7998"/>
    <w:rsid w:val="00402129"/>
    <w:rsid w:val="00403FEC"/>
    <w:rsid w:val="00406A4B"/>
    <w:rsid w:val="0041170B"/>
    <w:rsid w:val="0041190C"/>
    <w:rsid w:val="0041255D"/>
    <w:rsid w:val="00414260"/>
    <w:rsid w:val="00415C02"/>
    <w:rsid w:val="00423F84"/>
    <w:rsid w:val="00426E34"/>
    <w:rsid w:val="00427795"/>
    <w:rsid w:val="00436BB6"/>
    <w:rsid w:val="00437799"/>
    <w:rsid w:val="00440268"/>
    <w:rsid w:val="0044294C"/>
    <w:rsid w:val="00445D90"/>
    <w:rsid w:val="00446C86"/>
    <w:rsid w:val="0045138C"/>
    <w:rsid w:val="00454F87"/>
    <w:rsid w:val="004551D7"/>
    <w:rsid w:val="00456484"/>
    <w:rsid w:val="00461640"/>
    <w:rsid w:val="004618DB"/>
    <w:rsid w:val="00461D7A"/>
    <w:rsid w:val="00463800"/>
    <w:rsid w:val="00464AB3"/>
    <w:rsid w:val="00466B56"/>
    <w:rsid w:val="0047033A"/>
    <w:rsid w:val="00473E23"/>
    <w:rsid w:val="00474D4A"/>
    <w:rsid w:val="00477968"/>
    <w:rsid w:val="00477B8E"/>
    <w:rsid w:val="00477D4B"/>
    <w:rsid w:val="004821FA"/>
    <w:rsid w:val="0048479C"/>
    <w:rsid w:val="00485843"/>
    <w:rsid w:val="00487654"/>
    <w:rsid w:val="00487AC3"/>
    <w:rsid w:val="00493730"/>
    <w:rsid w:val="0049443D"/>
    <w:rsid w:val="004A0078"/>
    <w:rsid w:val="004A1534"/>
    <w:rsid w:val="004A3147"/>
    <w:rsid w:val="004A3443"/>
    <w:rsid w:val="004A4234"/>
    <w:rsid w:val="004A5109"/>
    <w:rsid w:val="004A5F9F"/>
    <w:rsid w:val="004A7D88"/>
    <w:rsid w:val="004B0F8D"/>
    <w:rsid w:val="004B53BD"/>
    <w:rsid w:val="004B6BAF"/>
    <w:rsid w:val="004B7EB6"/>
    <w:rsid w:val="004C13CB"/>
    <w:rsid w:val="004C2C7A"/>
    <w:rsid w:val="004C30C4"/>
    <w:rsid w:val="004D0EFB"/>
    <w:rsid w:val="004D1B15"/>
    <w:rsid w:val="004D3AB8"/>
    <w:rsid w:val="004D3FD1"/>
    <w:rsid w:val="004D7440"/>
    <w:rsid w:val="004E0E60"/>
    <w:rsid w:val="004E1373"/>
    <w:rsid w:val="004E32F1"/>
    <w:rsid w:val="004E448F"/>
    <w:rsid w:val="004F05A9"/>
    <w:rsid w:val="004F224B"/>
    <w:rsid w:val="004F5383"/>
    <w:rsid w:val="004F6D39"/>
    <w:rsid w:val="00502681"/>
    <w:rsid w:val="00502C40"/>
    <w:rsid w:val="00506567"/>
    <w:rsid w:val="00510BFC"/>
    <w:rsid w:val="005129E3"/>
    <w:rsid w:val="00513A9C"/>
    <w:rsid w:val="00515D2E"/>
    <w:rsid w:val="005179D3"/>
    <w:rsid w:val="0052142D"/>
    <w:rsid w:val="00526D72"/>
    <w:rsid w:val="00527411"/>
    <w:rsid w:val="00527ACD"/>
    <w:rsid w:val="005303CB"/>
    <w:rsid w:val="0053658B"/>
    <w:rsid w:val="00537762"/>
    <w:rsid w:val="005377C8"/>
    <w:rsid w:val="005377EA"/>
    <w:rsid w:val="005401A9"/>
    <w:rsid w:val="005443EA"/>
    <w:rsid w:val="00545139"/>
    <w:rsid w:val="0054588E"/>
    <w:rsid w:val="00545BF3"/>
    <w:rsid w:val="00546569"/>
    <w:rsid w:val="0055065B"/>
    <w:rsid w:val="00551CEA"/>
    <w:rsid w:val="00552A6C"/>
    <w:rsid w:val="00555B6D"/>
    <w:rsid w:val="00555CF2"/>
    <w:rsid w:val="00564583"/>
    <w:rsid w:val="00572506"/>
    <w:rsid w:val="005726CF"/>
    <w:rsid w:val="00572836"/>
    <w:rsid w:val="00573216"/>
    <w:rsid w:val="00574937"/>
    <w:rsid w:val="00574CDD"/>
    <w:rsid w:val="00574D1D"/>
    <w:rsid w:val="005750FF"/>
    <w:rsid w:val="005758E6"/>
    <w:rsid w:val="00576E01"/>
    <w:rsid w:val="005800DD"/>
    <w:rsid w:val="00580385"/>
    <w:rsid w:val="005808F1"/>
    <w:rsid w:val="0058529A"/>
    <w:rsid w:val="005861A9"/>
    <w:rsid w:val="0058677A"/>
    <w:rsid w:val="00586A98"/>
    <w:rsid w:val="0058704E"/>
    <w:rsid w:val="00590C7B"/>
    <w:rsid w:val="005958EC"/>
    <w:rsid w:val="00596903"/>
    <w:rsid w:val="00596FAC"/>
    <w:rsid w:val="005A17C6"/>
    <w:rsid w:val="005A3997"/>
    <w:rsid w:val="005A4B51"/>
    <w:rsid w:val="005A559A"/>
    <w:rsid w:val="005A73B0"/>
    <w:rsid w:val="005A7539"/>
    <w:rsid w:val="005B2961"/>
    <w:rsid w:val="005B5A74"/>
    <w:rsid w:val="005B75D5"/>
    <w:rsid w:val="005C1680"/>
    <w:rsid w:val="005C2C56"/>
    <w:rsid w:val="005C2D79"/>
    <w:rsid w:val="005C4AF1"/>
    <w:rsid w:val="005C637B"/>
    <w:rsid w:val="005C7E7D"/>
    <w:rsid w:val="005D1E22"/>
    <w:rsid w:val="005D420E"/>
    <w:rsid w:val="005D4B07"/>
    <w:rsid w:val="005E023D"/>
    <w:rsid w:val="005E050E"/>
    <w:rsid w:val="005E6019"/>
    <w:rsid w:val="005E60A7"/>
    <w:rsid w:val="005E6B6E"/>
    <w:rsid w:val="005F2903"/>
    <w:rsid w:val="005F47D2"/>
    <w:rsid w:val="00600097"/>
    <w:rsid w:val="00601613"/>
    <w:rsid w:val="006029B3"/>
    <w:rsid w:val="006066CD"/>
    <w:rsid w:val="00612B32"/>
    <w:rsid w:val="00612F26"/>
    <w:rsid w:val="00616568"/>
    <w:rsid w:val="0062275F"/>
    <w:rsid w:val="00623CC5"/>
    <w:rsid w:val="00625899"/>
    <w:rsid w:val="00626886"/>
    <w:rsid w:val="006271DE"/>
    <w:rsid w:val="00631D1B"/>
    <w:rsid w:val="006323C4"/>
    <w:rsid w:val="00633396"/>
    <w:rsid w:val="00634365"/>
    <w:rsid w:val="00636C47"/>
    <w:rsid w:val="00637E32"/>
    <w:rsid w:val="006415BC"/>
    <w:rsid w:val="006420B4"/>
    <w:rsid w:val="006427EC"/>
    <w:rsid w:val="0064772C"/>
    <w:rsid w:val="00647745"/>
    <w:rsid w:val="006531EA"/>
    <w:rsid w:val="00662B65"/>
    <w:rsid w:val="00667657"/>
    <w:rsid w:val="00667E16"/>
    <w:rsid w:val="006715B7"/>
    <w:rsid w:val="00671F08"/>
    <w:rsid w:val="00673305"/>
    <w:rsid w:val="0067686E"/>
    <w:rsid w:val="00676980"/>
    <w:rsid w:val="006779C2"/>
    <w:rsid w:val="00680BE0"/>
    <w:rsid w:val="006815B4"/>
    <w:rsid w:val="006817E8"/>
    <w:rsid w:val="00681FBA"/>
    <w:rsid w:val="00685364"/>
    <w:rsid w:val="006867A2"/>
    <w:rsid w:val="006871A8"/>
    <w:rsid w:val="006900CB"/>
    <w:rsid w:val="006952D0"/>
    <w:rsid w:val="00697D52"/>
    <w:rsid w:val="006A47ED"/>
    <w:rsid w:val="006A4887"/>
    <w:rsid w:val="006A7F99"/>
    <w:rsid w:val="006B19AE"/>
    <w:rsid w:val="006B210C"/>
    <w:rsid w:val="006B3467"/>
    <w:rsid w:val="006B37D2"/>
    <w:rsid w:val="006B3D60"/>
    <w:rsid w:val="006B45F6"/>
    <w:rsid w:val="006D1063"/>
    <w:rsid w:val="006D3CEA"/>
    <w:rsid w:val="006D41D3"/>
    <w:rsid w:val="006D51D1"/>
    <w:rsid w:val="006D7653"/>
    <w:rsid w:val="006E0288"/>
    <w:rsid w:val="006E41A5"/>
    <w:rsid w:val="006E62FC"/>
    <w:rsid w:val="006E7B32"/>
    <w:rsid w:val="006F139D"/>
    <w:rsid w:val="006F3495"/>
    <w:rsid w:val="006F5792"/>
    <w:rsid w:val="007068EC"/>
    <w:rsid w:val="007073E8"/>
    <w:rsid w:val="0072071E"/>
    <w:rsid w:val="007208F8"/>
    <w:rsid w:val="00724E53"/>
    <w:rsid w:val="007251BA"/>
    <w:rsid w:val="0072531F"/>
    <w:rsid w:val="007330B9"/>
    <w:rsid w:val="0073401D"/>
    <w:rsid w:val="007360D8"/>
    <w:rsid w:val="007409CE"/>
    <w:rsid w:val="00740F83"/>
    <w:rsid w:val="007474B8"/>
    <w:rsid w:val="007567C3"/>
    <w:rsid w:val="0076199A"/>
    <w:rsid w:val="00764A32"/>
    <w:rsid w:val="00765F57"/>
    <w:rsid w:val="00766D56"/>
    <w:rsid w:val="00772819"/>
    <w:rsid w:val="00776F21"/>
    <w:rsid w:val="00777E98"/>
    <w:rsid w:val="007826EE"/>
    <w:rsid w:val="00783D71"/>
    <w:rsid w:val="00784258"/>
    <w:rsid w:val="0079012D"/>
    <w:rsid w:val="00790922"/>
    <w:rsid w:val="00791880"/>
    <w:rsid w:val="00791A45"/>
    <w:rsid w:val="00791B2B"/>
    <w:rsid w:val="00792C4A"/>
    <w:rsid w:val="007977A9"/>
    <w:rsid w:val="00797891"/>
    <w:rsid w:val="007A2335"/>
    <w:rsid w:val="007A2397"/>
    <w:rsid w:val="007A3AF9"/>
    <w:rsid w:val="007A44F5"/>
    <w:rsid w:val="007A5B9B"/>
    <w:rsid w:val="007A68D0"/>
    <w:rsid w:val="007A7B72"/>
    <w:rsid w:val="007B2A5F"/>
    <w:rsid w:val="007B2D7C"/>
    <w:rsid w:val="007B4950"/>
    <w:rsid w:val="007B7A72"/>
    <w:rsid w:val="007C3D9D"/>
    <w:rsid w:val="007C4267"/>
    <w:rsid w:val="007C7AC7"/>
    <w:rsid w:val="007D1D7F"/>
    <w:rsid w:val="007D3709"/>
    <w:rsid w:val="007D55D2"/>
    <w:rsid w:val="007D6929"/>
    <w:rsid w:val="007D7060"/>
    <w:rsid w:val="007D7C79"/>
    <w:rsid w:val="007E1E8F"/>
    <w:rsid w:val="007E3A19"/>
    <w:rsid w:val="007E4FCA"/>
    <w:rsid w:val="007E5C41"/>
    <w:rsid w:val="007E7A42"/>
    <w:rsid w:val="007F30DF"/>
    <w:rsid w:val="007F7F81"/>
    <w:rsid w:val="00800A19"/>
    <w:rsid w:val="00801EEF"/>
    <w:rsid w:val="0081088A"/>
    <w:rsid w:val="00810D7F"/>
    <w:rsid w:val="008117AC"/>
    <w:rsid w:val="00813360"/>
    <w:rsid w:val="00813EAF"/>
    <w:rsid w:val="008140A8"/>
    <w:rsid w:val="00814AE4"/>
    <w:rsid w:val="00815A2D"/>
    <w:rsid w:val="00824790"/>
    <w:rsid w:val="008250DF"/>
    <w:rsid w:val="008317A3"/>
    <w:rsid w:val="008324D6"/>
    <w:rsid w:val="0083561C"/>
    <w:rsid w:val="00836C7C"/>
    <w:rsid w:val="008409E0"/>
    <w:rsid w:val="00842781"/>
    <w:rsid w:val="00843152"/>
    <w:rsid w:val="00843414"/>
    <w:rsid w:val="00843D33"/>
    <w:rsid w:val="008440C1"/>
    <w:rsid w:val="00846B85"/>
    <w:rsid w:val="008471EC"/>
    <w:rsid w:val="00852BD4"/>
    <w:rsid w:val="0085382D"/>
    <w:rsid w:val="00860EB3"/>
    <w:rsid w:val="00861F05"/>
    <w:rsid w:val="00865D96"/>
    <w:rsid w:val="0087046B"/>
    <w:rsid w:val="008714BA"/>
    <w:rsid w:val="008717E6"/>
    <w:rsid w:val="00873424"/>
    <w:rsid w:val="00873F33"/>
    <w:rsid w:val="00874825"/>
    <w:rsid w:val="00874FB5"/>
    <w:rsid w:val="00877785"/>
    <w:rsid w:val="008823D3"/>
    <w:rsid w:val="0088363C"/>
    <w:rsid w:val="00883FD0"/>
    <w:rsid w:val="00884ACB"/>
    <w:rsid w:val="00886D12"/>
    <w:rsid w:val="00891844"/>
    <w:rsid w:val="00892844"/>
    <w:rsid w:val="00892D08"/>
    <w:rsid w:val="00892D5A"/>
    <w:rsid w:val="00893542"/>
    <w:rsid w:val="00894E9A"/>
    <w:rsid w:val="00895A12"/>
    <w:rsid w:val="00896FD0"/>
    <w:rsid w:val="008975D0"/>
    <w:rsid w:val="008977C4"/>
    <w:rsid w:val="008A49D6"/>
    <w:rsid w:val="008A4DC6"/>
    <w:rsid w:val="008A6095"/>
    <w:rsid w:val="008A60AE"/>
    <w:rsid w:val="008B0F3D"/>
    <w:rsid w:val="008B1D30"/>
    <w:rsid w:val="008B2E81"/>
    <w:rsid w:val="008B3D64"/>
    <w:rsid w:val="008B4E2C"/>
    <w:rsid w:val="008C2E02"/>
    <w:rsid w:val="008C4316"/>
    <w:rsid w:val="008D12F8"/>
    <w:rsid w:val="008D1A6A"/>
    <w:rsid w:val="008D1B3C"/>
    <w:rsid w:val="008D7C32"/>
    <w:rsid w:val="008E7706"/>
    <w:rsid w:val="008F6A46"/>
    <w:rsid w:val="00900607"/>
    <w:rsid w:val="009012A5"/>
    <w:rsid w:val="0091187C"/>
    <w:rsid w:val="00912144"/>
    <w:rsid w:val="00915CB6"/>
    <w:rsid w:val="00920DEC"/>
    <w:rsid w:val="009212FC"/>
    <w:rsid w:val="009216F3"/>
    <w:rsid w:val="00926AFC"/>
    <w:rsid w:val="00927A9A"/>
    <w:rsid w:val="00927C6C"/>
    <w:rsid w:val="00927ED9"/>
    <w:rsid w:val="00930340"/>
    <w:rsid w:val="00933B9E"/>
    <w:rsid w:val="009358E2"/>
    <w:rsid w:val="00935F18"/>
    <w:rsid w:val="00941557"/>
    <w:rsid w:val="009424C2"/>
    <w:rsid w:val="00942545"/>
    <w:rsid w:val="00944D9F"/>
    <w:rsid w:val="009533AC"/>
    <w:rsid w:val="00953C8E"/>
    <w:rsid w:val="00953F08"/>
    <w:rsid w:val="00955BE3"/>
    <w:rsid w:val="00957055"/>
    <w:rsid w:val="00962F50"/>
    <w:rsid w:val="00963FE3"/>
    <w:rsid w:val="00964785"/>
    <w:rsid w:val="00970188"/>
    <w:rsid w:val="00971099"/>
    <w:rsid w:val="00971533"/>
    <w:rsid w:val="0097165A"/>
    <w:rsid w:val="009718F6"/>
    <w:rsid w:val="009773B5"/>
    <w:rsid w:val="00981863"/>
    <w:rsid w:val="00984389"/>
    <w:rsid w:val="0098505D"/>
    <w:rsid w:val="009853E2"/>
    <w:rsid w:val="009865C2"/>
    <w:rsid w:val="00986C47"/>
    <w:rsid w:val="0099051D"/>
    <w:rsid w:val="00990F91"/>
    <w:rsid w:val="00993BE8"/>
    <w:rsid w:val="009949C6"/>
    <w:rsid w:val="00995877"/>
    <w:rsid w:val="009A5CDA"/>
    <w:rsid w:val="009A6728"/>
    <w:rsid w:val="009B07D5"/>
    <w:rsid w:val="009B0941"/>
    <w:rsid w:val="009B1F53"/>
    <w:rsid w:val="009B2D00"/>
    <w:rsid w:val="009B3A2F"/>
    <w:rsid w:val="009B4FB0"/>
    <w:rsid w:val="009B503F"/>
    <w:rsid w:val="009B52CE"/>
    <w:rsid w:val="009B6075"/>
    <w:rsid w:val="009B6273"/>
    <w:rsid w:val="009C78C5"/>
    <w:rsid w:val="009D04E0"/>
    <w:rsid w:val="009D1247"/>
    <w:rsid w:val="009D3764"/>
    <w:rsid w:val="009D4EF3"/>
    <w:rsid w:val="009D5D43"/>
    <w:rsid w:val="009E6A2A"/>
    <w:rsid w:val="009F01EF"/>
    <w:rsid w:val="009F14AA"/>
    <w:rsid w:val="009F7215"/>
    <w:rsid w:val="00A01867"/>
    <w:rsid w:val="00A05167"/>
    <w:rsid w:val="00A06CF4"/>
    <w:rsid w:val="00A104B9"/>
    <w:rsid w:val="00A10CE9"/>
    <w:rsid w:val="00A110B3"/>
    <w:rsid w:val="00A11443"/>
    <w:rsid w:val="00A14474"/>
    <w:rsid w:val="00A156EB"/>
    <w:rsid w:val="00A209E6"/>
    <w:rsid w:val="00A256FC"/>
    <w:rsid w:val="00A26EE2"/>
    <w:rsid w:val="00A31556"/>
    <w:rsid w:val="00A31DF2"/>
    <w:rsid w:val="00A32DD4"/>
    <w:rsid w:val="00A335D7"/>
    <w:rsid w:val="00A34B0F"/>
    <w:rsid w:val="00A34B8C"/>
    <w:rsid w:val="00A443AA"/>
    <w:rsid w:val="00A45F07"/>
    <w:rsid w:val="00A5346F"/>
    <w:rsid w:val="00A54122"/>
    <w:rsid w:val="00A609CF"/>
    <w:rsid w:val="00A632EB"/>
    <w:rsid w:val="00A638C9"/>
    <w:rsid w:val="00A64588"/>
    <w:rsid w:val="00A64594"/>
    <w:rsid w:val="00A64838"/>
    <w:rsid w:val="00A649D4"/>
    <w:rsid w:val="00A6751A"/>
    <w:rsid w:val="00A67B50"/>
    <w:rsid w:val="00A705FE"/>
    <w:rsid w:val="00A70C14"/>
    <w:rsid w:val="00A7283C"/>
    <w:rsid w:val="00A74913"/>
    <w:rsid w:val="00A74ACD"/>
    <w:rsid w:val="00A77204"/>
    <w:rsid w:val="00A94365"/>
    <w:rsid w:val="00A96609"/>
    <w:rsid w:val="00A971B7"/>
    <w:rsid w:val="00A975C6"/>
    <w:rsid w:val="00AA0A8B"/>
    <w:rsid w:val="00AA0DD7"/>
    <w:rsid w:val="00AA18F6"/>
    <w:rsid w:val="00AA267D"/>
    <w:rsid w:val="00AA2709"/>
    <w:rsid w:val="00AA491C"/>
    <w:rsid w:val="00AA548B"/>
    <w:rsid w:val="00AA757D"/>
    <w:rsid w:val="00AB1389"/>
    <w:rsid w:val="00AB1EBB"/>
    <w:rsid w:val="00AB38C4"/>
    <w:rsid w:val="00AB461F"/>
    <w:rsid w:val="00AB74D7"/>
    <w:rsid w:val="00AC00B9"/>
    <w:rsid w:val="00AC10E3"/>
    <w:rsid w:val="00AC4745"/>
    <w:rsid w:val="00AC6D5A"/>
    <w:rsid w:val="00AC7BA1"/>
    <w:rsid w:val="00AD3546"/>
    <w:rsid w:val="00AD66C1"/>
    <w:rsid w:val="00AD6C6A"/>
    <w:rsid w:val="00AE5DD5"/>
    <w:rsid w:val="00AF1990"/>
    <w:rsid w:val="00AF33BE"/>
    <w:rsid w:val="00AF4E98"/>
    <w:rsid w:val="00AF5C58"/>
    <w:rsid w:val="00AF7A87"/>
    <w:rsid w:val="00B023C6"/>
    <w:rsid w:val="00B0653F"/>
    <w:rsid w:val="00B07A40"/>
    <w:rsid w:val="00B11B6D"/>
    <w:rsid w:val="00B1336C"/>
    <w:rsid w:val="00B167F2"/>
    <w:rsid w:val="00B1680C"/>
    <w:rsid w:val="00B17C8A"/>
    <w:rsid w:val="00B20E79"/>
    <w:rsid w:val="00B2467D"/>
    <w:rsid w:val="00B26F7D"/>
    <w:rsid w:val="00B36A3A"/>
    <w:rsid w:val="00B40E6E"/>
    <w:rsid w:val="00B41F15"/>
    <w:rsid w:val="00B43A9B"/>
    <w:rsid w:val="00B46B47"/>
    <w:rsid w:val="00B4748A"/>
    <w:rsid w:val="00B47CF7"/>
    <w:rsid w:val="00B5307A"/>
    <w:rsid w:val="00B54A2A"/>
    <w:rsid w:val="00B54B8C"/>
    <w:rsid w:val="00B550A3"/>
    <w:rsid w:val="00B577BA"/>
    <w:rsid w:val="00B623E1"/>
    <w:rsid w:val="00B62EEF"/>
    <w:rsid w:val="00B6562E"/>
    <w:rsid w:val="00B65B40"/>
    <w:rsid w:val="00B669DE"/>
    <w:rsid w:val="00B75845"/>
    <w:rsid w:val="00B777B6"/>
    <w:rsid w:val="00B777ED"/>
    <w:rsid w:val="00B809A6"/>
    <w:rsid w:val="00B80BB7"/>
    <w:rsid w:val="00B832DC"/>
    <w:rsid w:val="00B86044"/>
    <w:rsid w:val="00B908DB"/>
    <w:rsid w:val="00B96885"/>
    <w:rsid w:val="00BA2059"/>
    <w:rsid w:val="00BA5BF3"/>
    <w:rsid w:val="00BA7A16"/>
    <w:rsid w:val="00BB1950"/>
    <w:rsid w:val="00BB6774"/>
    <w:rsid w:val="00BB69C1"/>
    <w:rsid w:val="00BB75D1"/>
    <w:rsid w:val="00BC0DAC"/>
    <w:rsid w:val="00BC1311"/>
    <w:rsid w:val="00BC2F47"/>
    <w:rsid w:val="00BD0020"/>
    <w:rsid w:val="00BD122B"/>
    <w:rsid w:val="00BD1F22"/>
    <w:rsid w:val="00BD2268"/>
    <w:rsid w:val="00BD4FB2"/>
    <w:rsid w:val="00BD6215"/>
    <w:rsid w:val="00BE256D"/>
    <w:rsid w:val="00BE2A43"/>
    <w:rsid w:val="00BE48D3"/>
    <w:rsid w:val="00BE4F8B"/>
    <w:rsid w:val="00BF0BA3"/>
    <w:rsid w:val="00BF2FFC"/>
    <w:rsid w:val="00BF3A03"/>
    <w:rsid w:val="00BF7A8D"/>
    <w:rsid w:val="00BF7C02"/>
    <w:rsid w:val="00C00C3E"/>
    <w:rsid w:val="00C16C27"/>
    <w:rsid w:val="00C17769"/>
    <w:rsid w:val="00C200AD"/>
    <w:rsid w:val="00C209F1"/>
    <w:rsid w:val="00C213FC"/>
    <w:rsid w:val="00C21C35"/>
    <w:rsid w:val="00C228BA"/>
    <w:rsid w:val="00C23DD9"/>
    <w:rsid w:val="00C261C5"/>
    <w:rsid w:val="00C30078"/>
    <w:rsid w:val="00C318BA"/>
    <w:rsid w:val="00C321F5"/>
    <w:rsid w:val="00C32312"/>
    <w:rsid w:val="00C36B51"/>
    <w:rsid w:val="00C43513"/>
    <w:rsid w:val="00C469C6"/>
    <w:rsid w:val="00C528CF"/>
    <w:rsid w:val="00C542CE"/>
    <w:rsid w:val="00C547A0"/>
    <w:rsid w:val="00C55B4D"/>
    <w:rsid w:val="00C7344A"/>
    <w:rsid w:val="00C73FA4"/>
    <w:rsid w:val="00C776F1"/>
    <w:rsid w:val="00C805F8"/>
    <w:rsid w:val="00C8352D"/>
    <w:rsid w:val="00C84A86"/>
    <w:rsid w:val="00C87835"/>
    <w:rsid w:val="00C91D0F"/>
    <w:rsid w:val="00C9630D"/>
    <w:rsid w:val="00C96743"/>
    <w:rsid w:val="00C96798"/>
    <w:rsid w:val="00C97B8D"/>
    <w:rsid w:val="00CA0902"/>
    <w:rsid w:val="00CA13C7"/>
    <w:rsid w:val="00CA1CCD"/>
    <w:rsid w:val="00CA27E5"/>
    <w:rsid w:val="00CA3B1F"/>
    <w:rsid w:val="00CA4088"/>
    <w:rsid w:val="00CA697C"/>
    <w:rsid w:val="00CA7D2D"/>
    <w:rsid w:val="00CB33F2"/>
    <w:rsid w:val="00CB4C43"/>
    <w:rsid w:val="00CB5CC7"/>
    <w:rsid w:val="00CB66DE"/>
    <w:rsid w:val="00CB7C2A"/>
    <w:rsid w:val="00CC2428"/>
    <w:rsid w:val="00CC3354"/>
    <w:rsid w:val="00CC4FF7"/>
    <w:rsid w:val="00CC7E08"/>
    <w:rsid w:val="00CD1F9F"/>
    <w:rsid w:val="00CD39D8"/>
    <w:rsid w:val="00CD5B68"/>
    <w:rsid w:val="00CD6FA0"/>
    <w:rsid w:val="00CD75C2"/>
    <w:rsid w:val="00CE1FE1"/>
    <w:rsid w:val="00CE23D1"/>
    <w:rsid w:val="00CE5F5D"/>
    <w:rsid w:val="00CE71D3"/>
    <w:rsid w:val="00CE7E1C"/>
    <w:rsid w:val="00CF3284"/>
    <w:rsid w:val="00CF543C"/>
    <w:rsid w:val="00CF6F82"/>
    <w:rsid w:val="00D0012D"/>
    <w:rsid w:val="00D031AB"/>
    <w:rsid w:val="00D03C0B"/>
    <w:rsid w:val="00D0767C"/>
    <w:rsid w:val="00D078FC"/>
    <w:rsid w:val="00D12D1D"/>
    <w:rsid w:val="00D13F49"/>
    <w:rsid w:val="00D15AFD"/>
    <w:rsid w:val="00D16BC5"/>
    <w:rsid w:val="00D1737B"/>
    <w:rsid w:val="00D20310"/>
    <w:rsid w:val="00D21BEA"/>
    <w:rsid w:val="00D21D23"/>
    <w:rsid w:val="00D22FEF"/>
    <w:rsid w:val="00D23E02"/>
    <w:rsid w:val="00D26AAA"/>
    <w:rsid w:val="00D26C4C"/>
    <w:rsid w:val="00D319DC"/>
    <w:rsid w:val="00D322E6"/>
    <w:rsid w:val="00D3593E"/>
    <w:rsid w:val="00D35F9F"/>
    <w:rsid w:val="00D423EF"/>
    <w:rsid w:val="00D431A3"/>
    <w:rsid w:val="00D4462E"/>
    <w:rsid w:val="00D4655A"/>
    <w:rsid w:val="00D46F8A"/>
    <w:rsid w:val="00D470B4"/>
    <w:rsid w:val="00D50B5C"/>
    <w:rsid w:val="00D54951"/>
    <w:rsid w:val="00D550E1"/>
    <w:rsid w:val="00D57424"/>
    <w:rsid w:val="00D60D06"/>
    <w:rsid w:val="00D613A4"/>
    <w:rsid w:val="00D632EC"/>
    <w:rsid w:val="00D65179"/>
    <w:rsid w:val="00D66825"/>
    <w:rsid w:val="00D755B2"/>
    <w:rsid w:val="00D76B05"/>
    <w:rsid w:val="00D8034A"/>
    <w:rsid w:val="00D81331"/>
    <w:rsid w:val="00D83F6D"/>
    <w:rsid w:val="00D8523D"/>
    <w:rsid w:val="00D85315"/>
    <w:rsid w:val="00D873FA"/>
    <w:rsid w:val="00D87F40"/>
    <w:rsid w:val="00D90B51"/>
    <w:rsid w:val="00D90C3C"/>
    <w:rsid w:val="00D92EB8"/>
    <w:rsid w:val="00D95677"/>
    <w:rsid w:val="00D96111"/>
    <w:rsid w:val="00D973FE"/>
    <w:rsid w:val="00D97D3B"/>
    <w:rsid w:val="00DA2C3A"/>
    <w:rsid w:val="00DA452D"/>
    <w:rsid w:val="00DA664E"/>
    <w:rsid w:val="00DB14FD"/>
    <w:rsid w:val="00DB3658"/>
    <w:rsid w:val="00DB40FD"/>
    <w:rsid w:val="00DB4442"/>
    <w:rsid w:val="00DB5096"/>
    <w:rsid w:val="00DB5125"/>
    <w:rsid w:val="00DB53C6"/>
    <w:rsid w:val="00DB54BD"/>
    <w:rsid w:val="00DB604B"/>
    <w:rsid w:val="00DB75AC"/>
    <w:rsid w:val="00DC44C6"/>
    <w:rsid w:val="00DC70C2"/>
    <w:rsid w:val="00DC7402"/>
    <w:rsid w:val="00DC76E5"/>
    <w:rsid w:val="00DD0890"/>
    <w:rsid w:val="00DD2D3B"/>
    <w:rsid w:val="00DD59B1"/>
    <w:rsid w:val="00DD5AF4"/>
    <w:rsid w:val="00DE03F7"/>
    <w:rsid w:val="00DE3AA2"/>
    <w:rsid w:val="00DE3E70"/>
    <w:rsid w:val="00DE55AC"/>
    <w:rsid w:val="00DE5FB5"/>
    <w:rsid w:val="00DE63F2"/>
    <w:rsid w:val="00DE6BAE"/>
    <w:rsid w:val="00DF2052"/>
    <w:rsid w:val="00DF2200"/>
    <w:rsid w:val="00DF2A0A"/>
    <w:rsid w:val="00DF509D"/>
    <w:rsid w:val="00DF5F1C"/>
    <w:rsid w:val="00DF60BF"/>
    <w:rsid w:val="00DF7278"/>
    <w:rsid w:val="00DF7DCE"/>
    <w:rsid w:val="00E00E3D"/>
    <w:rsid w:val="00E00F75"/>
    <w:rsid w:val="00E049AD"/>
    <w:rsid w:val="00E053C2"/>
    <w:rsid w:val="00E1085D"/>
    <w:rsid w:val="00E10EF9"/>
    <w:rsid w:val="00E11117"/>
    <w:rsid w:val="00E131A4"/>
    <w:rsid w:val="00E13942"/>
    <w:rsid w:val="00E14927"/>
    <w:rsid w:val="00E167CA"/>
    <w:rsid w:val="00E173C6"/>
    <w:rsid w:val="00E179DD"/>
    <w:rsid w:val="00E17A4F"/>
    <w:rsid w:val="00E20572"/>
    <w:rsid w:val="00E20AFA"/>
    <w:rsid w:val="00E21783"/>
    <w:rsid w:val="00E21AAA"/>
    <w:rsid w:val="00E2535C"/>
    <w:rsid w:val="00E259F4"/>
    <w:rsid w:val="00E31A94"/>
    <w:rsid w:val="00E31F23"/>
    <w:rsid w:val="00E32F5B"/>
    <w:rsid w:val="00E34895"/>
    <w:rsid w:val="00E354B2"/>
    <w:rsid w:val="00E43700"/>
    <w:rsid w:val="00E43A50"/>
    <w:rsid w:val="00E44104"/>
    <w:rsid w:val="00E45900"/>
    <w:rsid w:val="00E52BC5"/>
    <w:rsid w:val="00E54166"/>
    <w:rsid w:val="00E543B7"/>
    <w:rsid w:val="00E61384"/>
    <w:rsid w:val="00E62B41"/>
    <w:rsid w:val="00E728B7"/>
    <w:rsid w:val="00E73F83"/>
    <w:rsid w:val="00E75892"/>
    <w:rsid w:val="00E7663C"/>
    <w:rsid w:val="00E76C66"/>
    <w:rsid w:val="00E85EAA"/>
    <w:rsid w:val="00E86E47"/>
    <w:rsid w:val="00E87C63"/>
    <w:rsid w:val="00E90AF8"/>
    <w:rsid w:val="00E93034"/>
    <w:rsid w:val="00E94A6E"/>
    <w:rsid w:val="00E96EB6"/>
    <w:rsid w:val="00E9708C"/>
    <w:rsid w:val="00E9774F"/>
    <w:rsid w:val="00E97D05"/>
    <w:rsid w:val="00EA1923"/>
    <w:rsid w:val="00EA44F0"/>
    <w:rsid w:val="00EA4B66"/>
    <w:rsid w:val="00EB25F3"/>
    <w:rsid w:val="00EB344C"/>
    <w:rsid w:val="00EB3625"/>
    <w:rsid w:val="00EB4097"/>
    <w:rsid w:val="00EB4232"/>
    <w:rsid w:val="00EB502C"/>
    <w:rsid w:val="00EC5E33"/>
    <w:rsid w:val="00ED2780"/>
    <w:rsid w:val="00EE0414"/>
    <w:rsid w:val="00EF24B9"/>
    <w:rsid w:val="00EF7810"/>
    <w:rsid w:val="00F06F82"/>
    <w:rsid w:val="00F12FD2"/>
    <w:rsid w:val="00F1421B"/>
    <w:rsid w:val="00F219BD"/>
    <w:rsid w:val="00F22562"/>
    <w:rsid w:val="00F229B3"/>
    <w:rsid w:val="00F24D4E"/>
    <w:rsid w:val="00F30A42"/>
    <w:rsid w:val="00F35F12"/>
    <w:rsid w:val="00F3621F"/>
    <w:rsid w:val="00F36A86"/>
    <w:rsid w:val="00F41D3D"/>
    <w:rsid w:val="00F4227B"/>
    <w:rsid w:val="00F4460E"/>
    <w:rsid w:val="00F45E3B"/>
    <w:rsid w:val="00F4629A"/>
    <w:rsid w:val="00F47269"/>
    <w:rsid w:val="00F516D5"/>
    <w:rsid w:val="00F52070"/>
    <w:rsid w:val="00F538B0"/>
    <w:rsid w:val="00F5422E"/>
    <w:rsid w:val="00F56DA2"/>
    <w:rsid w:val="00F56F7C"/>
    <w:rsid w:val="00F601BF"/>
    <w:rsid w:val="00F62FF1"/>
    <w:rsid w:val="00F6472F"/>
    <w:rsid w:val="00F64D1A"/>
    <w:rsid w:val="00F6777D"/>
    <w:rsid w:val="00F7323C"/>
    <w:rsid w:val="00F7364E"/>
    <w:rsid w:val="00F73908"/>
    <w:rsid w:val="00F82AF6"/>
    <w:rsid w:val="00F87149"/>
    <w:rsid w:val="00F904B3"/>
    <w:rsid w:val="00F906B2"/>
    <w:rsid w:val="00F94FAF"/>
    <w:rsid w:val="00F95613"/>
    <w:rsid w:val="00FA1634"/>
    <w:rsid w:val="00FA29DB"/>
    <w:rsid w:val="00FA2AB0"/>
    <w:rsid w:val="00FA3D34"/>
    <w:rsid w:val="00FA407A"/>
    <w:rsid w:val="00FB096B"/>
    <w:rsid w:val="00FB0EBF"/>
    <w:rsid w:val="00FB1AA6"/>
    <w:rsid w:val="00FB51D3"/>
    <w:rsid w:val="00FB5672"/>
    <w:rsid w:val="00FB641C"/>
    <w:rsid w:val="00FC0984"/>
    <w:rsid w:val="00FC3875"/>
    <w:rsid w:val="00FC41C5"/>
    <w:rsid w:val="00FC4E43"/>
    <w:rsid w:val="00FC6637"/>
    <w:rsid w:val="00FD43FA"/>
    <w:rsid w:val="00FD6E8E"/>
    <w:rsid w:val="00FE21C1"/>
    <w:rsid w:val="00FE3326"/>
    <w:rsid w:val="00FE3D6E"/>
    <w:rsid w:val="00FE7215"/>
    <w:rsid w:val="00FF52AC"/>
    <w:rsid w:val="00FF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CBAFB"/>
  <w15:docId w15:val="{3BBE43C8-A927-47CF-93FE-65E2169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FC"/>
    <w:pPr>
      <w:suppressAutoHyphens/>
      <w:ind w:firstLine="709"/>
      <w:jc w:val="both"/>
    </w:pPr>
    <w:rPr>
      <w:rFonts w:cs="Calibri"/>
      <w:sz w:val="24"/>
      <w:szCs w:val="24"/>
      <w:lang w:eastAsia="ar-SA"/>
    </w:rPr>
  </w:style>
  <w:style w:type="paragraph" w:styleId="1">
    <w:name w:val="heading 1"/>
    <w:basedOn w:val="a"/>
    <w:next w:val="a"/>
    <w:link w:val="10"/>
    <w:qFormat/>
    <w:rsid w:val="00EB25F3"/>
    <w:pPr>
      <w:keepNext/>
      <w:tabs>
        <w:tab w:val="num" w:pos="0"/>
      </w:tabs>
      <w:ind w:left="368" w:firstLine="794"/>
      <w:jc w:val="center"/>
      <w:outlineLvl w:val="0"/>
    </w:pPr>
    <w:rPr>
      <w:sz w:val="28"/>
    </w:rPr>
  </w:style>
  <w:style w:type="paragraph" w:styleId="2">
    <w:name w:val="heading 2"/>
    <w:basedOn w:val="a"/>
    <w:next w:val="a"/>
    <w:qFormat/>
    <w:rsid w:val="00EB25F3"/>
    <w:pPr>
      <w:keepNext/>
      <w:tabs>
        <w:tab w:val="num" w:pos="0"/>
      </w:tabs>
      <w:ind w:left="368" w:firstLine="794"/>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25F3"/>
    <w:rPr>
      <w:color w:val="0000FF"/>
      <w:u w:val="single"/>
    </w:rPr>
  </w:style>
  <w:style w:type="paragraph" w:styleId="a4">
    <w:name w:val="Normal (Web)"/>
    <w:basedOn w:val="a"/>
    <w:uiPriority w:val="99"/>
    <w:rsid w:val="00EB25F3"/>
    <w:pPr>
      <w:spacing w:before="280" w:after="280"/>
    </w:pPr>
  </w:style>
  <w:style w:type="paragraph" w:customStyle="1" w:styleId="ConsPlusNormal">
    <w:name w:val="ConsPlusNormal"/>
    <w:rsid w:val="00EB25F3"/>
    <w:pPr>
      <w:suppressAutoHyphens/>
      <w:autoSpaceDE w:val="0"/>
      <w:ind w:firstLine="720"/>
      <w:jc w:val="both"/>
    </w:pPr>
    <w:rPr>
      <w:rFonts w:ascii="Arial" w:eastAsia="Arial" w:hAnsi="Arial" w:cs="Arial"/>
      <w:lang w:eastAsia="ar-SA"/>
    </w:rPr>
  </w:style>
  <w:style w:type="paragraph" w:customStyle="1" w:styleId="ConsPlusCell">
    <w:name w:val="ConsPlusCell"/>
    <w:rsid w:val="00EB25F3"/>
    <w:pPr>
      <w:widowControl w:val="0"/>
      <w:suppressAutoHyphens/>
      <w:autoSpaceDE w:val="0"/>
      <w:ind w:firstLine="709"/>
      <w:jc w:val="both"/>
    </w:pPr>
    <w:rPr>
      <w:rFonts w:ascii="Arial" w:hAnsi="Arial" w:cs="Arial"/>
      <w:lang w:eastAsia="ar-SA"/>
    </w:rPr>
  </w:style>
  <w:style w:type="paragraph" w:customStyle="1" w:styleId="21">
    <w:name w:val="Основной текст с отступом 21"/>
    <w:basedOn w:val="a"/>
    <w:rsid w:val="00EB25F3"/>
    <w:pPr>
      <w:spacing w:line="360" w:lineRule="auto"/>
      <w:ind w:firstLine="540"/>
    </w:pPr>
  </w:style>
  <w:style w:type="character" w:customStyle="1" w:styleId="apple-converted-space">
    <w:name w:val="apple-converted-space"/>
    <w:basedOn w:val="a0"/>
    <w:rsid w:val="00EB25F3"/>
  </w:style>
  <w:style w:type="character" w:customStyle="1" w:styleId="-">
    <w:name w:val="Интернет-ссылка"/>
    <w:rsid w:val="0045138C"/>
    <w:rPr>
      <w:color w:val="0000FF"/>
      <w:u w:val="single"/>
      <w:lang w:val="ru-RU" w:eastAsia="ru-RU" w:bidi="ru-RU"/>
    </w:rPr>
  </w:style>
  <w:style w:type="paragraph" w:styleId="a5">
    <w:name w:val="No Spacing"/>
    <w:uiPriority w:val="99"/>
    <w:qFormat/>
    <w:rsid w:val="00157FE8"/>
    <w:pPr>
      <w:ind w:firstLine="709"/>
      <w:jc w:val="both"/>
    </w:pPr>
    <w:rPr>
      <w:rFonts w:ascii="Calibri" w:eastAsia="Calibri" w:hAnsi="Calibri"/>
      <w:sz w:val="22"/>
      <w:szCs w:val="22"/>
      <w:lang w:eastAsia="en-US"/>
    </w:rPr>
  </w:style>
  <w:style w:type="paragraph" w:styleId="a6">
    <w:name w:val="List Paragraph"/>
    <w:basedOn w:val="a"/>
    <w:uiPriority w:val="34"/>
    <w:qFormat/>
    <w:rsid w:val="004C13CB"/>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ConsPlusTitle">
    <w:name w:val="ConsPlusTitle"/>
    <w:rsid w:val="00CA697C"/>
    <w:pPr>
      <w:widowControl w:val="0"/>
      <w:autoSpaceDE w:val="0"/>
      <w:autoSpaceDN w:val="0"/>
      <w:adjustRightInd w:val="0"/>
      <w:ind w:firstLine="709"/>
      <w:jc w:val="both"/>
    </w:pPr>
    <w:rPr>
      <w:b/>
      <w:bCs/>
      <w:sz w:val="24"/>
      <w:szCs w:val="24"/>
    </w:rPr>
  </w:style>
  <w:style w:type="paragraph" w:styleId="a7">
    <w:name w:val="Document Map"/>
    <w:basedOn w:val="a"/>
    <w:link w:val="a8"/>
    <w:rsid w:val="005758E6"/>
    <w:rPr>
      <w:rFonts w:ascii="Tahoma" w:hAnsi="Tahoma" w:cs="Times New Roman"/>
      <w:sz w:val="16"/>
      <w:szCs w:val="16"/>
      <w:lang w:val="x-none"/>
    </w:rPr>
  </w:style>
  <w:style w:type="character" w:customStyle="1" w:styleId="a8">
    <w:name w:val="Схема документа Знак"/>
    <w:link w:val="a7"/>
    <w:rsid w:val="005758E6"/>
    <w:rPr>
      <w:rFonts w:ascii="Tahoma" w:hAnsi="Tahoma" w:cs="Tahoma"/>
      <w:sz w:val="16"/>
      <w:szCs w:val="16"/>
      <w:lang w:eastAsia="ar-SA"/>
    </w:rPr>
  </w:style>
  <w:style w:type="paragraph" w:styleId="a9">
    <w:name w:val="header"/>
    <w:basedOn w:val="a"/>
    <w:link w:val="aa"/>
    <w:rsid w:val="00842781"/>
    <w:pPr>
      <w:tabs>
        <w:tab w:val="center" w:pos="4677"/>
        <w:tab w:val="right" w:pos="9355"/>
      </w:tabs>
    </w:pPr>
    <w:rPr>
      <w:rFonts w:cs="Times New Roman"/>
      <w:lang w:val="x-none"/>
    </w:rPr>
  </w:style>
  <w:style w:type="character" w:customStyle="1" w:styleId="aa">
    <w:name w:val="Верхний колонтитул Знак"/>
    <w:link w:val="a9"/>
    <w:rsid w:val="00842781"/>
    <w:rPr>
      <w:rFonts w:cs="Calibri"/>
      <w:sz w:val="24"/>
      <w:szCs w:val="24"/>
      <w:lang w:eastAsia="ar-SA"/>
    </w:rPr>
  </w:style>
  <w:style w:type="paragraph" w:styleId="ab">
    <w:name w:val="footer"/>
    <w:basedOn w:val="a"/>
    <w:link w:val="ac"/>
    <w:uiPriority w:val="99"/>
    <w:rsid w:val="00842781"/>
    <w:pPr>
      <w:tabs>
        <w:tab w:val="center" w:pos="4677"/>
        <w:tab w:val="right" w:pos="9355"/>
      </w:tabs>
    </w:pPr>
    <w:rPr>
      <w:rFonts w:cs="Times New Roman"/>
      <w:lang w:val="x-none"/>
    </w:rPr>
  </w:style>
  <w:style w:type="character" w:customStyle="1" w:styleId="ac">
    <w:name w:val="Нижний колонтитул Знак"/>
    <w:link w:val="ab"/>
    <w:uiPriority w:val="99"/>
    <w:rsid w:val="00842781"/>
    <w:rPr>
      <w:rFonts w:cs="Calibri"/>
      <w:sz w:val="24"/>
      <w:szCs w:val="24"/>
      <w:lang w:eastAsia="ar-SA"/>
    </w:rPr>
  </w:style>
  <w:style w:type="paragraph" w:customStyle="1" w:styleId="ConsPlusNonformat">
    <w:name w:val="ConsPlusNonformat"/>
    <w:uiPriority w:val="99"/>
    <w:rsid w:val="00F52070"/>
    <w:pPr>
      <w:autoSpaceDE w:val="0"/>
      <w:autoSpaceDN w:val="0"/>
      <w:adjustRightInd w:val="0"/>
      <w:ind w:firstLine="709"/>
      <w:jc w:val="both"/>
    </w:pPr>
    <w:rPr>
      <w:rFonts w:ascii="Courier New" w:eastAsia="Calibri" w:hAnsi="Courier New" w:cs="Courier New"/>
      <w:lang w:eastAsia="en-US"/>
    </w:rPr>
  </w:style>
  <w:style w:type="paragraph" w:styleId="ad">
    <w:name w:val="Balloon Text"/>
    <w:basedOn w:val="a"/>
    <w:link w:val="ae"/>
    <w:rsid w:val="007068EC"/>
    <w:rPr>
      <w:rFonts w:ascii="Tahoma" w:hAnsi="Tahoma" w:cs="Times New Roman"/>
      <w:sz w:val="16"/>
      <w:szCs w:val="16"/>
      <w:lang w:val="x-none"/>
    </w:rPr>
  </w:style>
  <w:style w:type="character" w:customStyle="1" w:styleId="ae">
    <w:name w:val="Текст выноски Знак"/>
    <w:link w:val="ad"/>
    <w:rsid w:val="007068EC"/>
    <w:rPr>
      <w:rFonts w:ascii="Tahoma" w:hAnsi="Tahoma" w:cs="Tahoma"/>
      <w:sz w:val="16"/>
      <w:szCs w:val="16"/>
      <w:lang w:eastAsia="ar-SA"/>
    </w:rPr>
  </w:style>
  <w:style w:type="table" w:styleId="af">
    <w:name w:val="Table Grid"/>
    <w:basedOn w:val="a1"/>
    <w:rsid w:val="00824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Знак Знак Знак Знак"/>
    <w:basedOn w:val="a"/>
    <w:rsid w:val="008D1A6A"/>
    <w:pPr>
      <w:suppressAutoHyphens w:val="0"/>
      <w:spacing w:before="100" w:beforeAutospacing="1" w:after="100" w:afterAutospacing="1"/>
      <w:ind w:firstLine="0"/>
      <w:jc w:val="left"/>
    </w:pPr>
    <w:rPr>
      <w:rFonts w:ascii="Tahoma" w:hAnsi="Tahoma" w:cs="Times New Roman"/>
      <w:sz w:val="20"/>
      <w:szCs w:val="20"/>
      <w:lang w:val="en-US" w:eastAsia="en-US"/>
    </w:rPr>
  </w:style>
  <w:style w:type="paragraph" w:customStyle="1" w:styleId="20">
    <w:name w:val="Обычный (веб)20"/>
    <w:basedOn w:val="a"/>
    <w:link w:val="200"/>
    <w:uiPriority w:val="99"/>
    <w:rsid w:val="00667657"/>
    <w:pPr>
      <w:suppressAutoHyphens w:val="0"/>
      <w:ind w:firstLine="0"/>
    </w:pPr>
    <w:rPr>
      <w:rFonts w:cs="Times New Roman"/>
      <w:color w:val="000000"/>
      <w:lang w:eastAsia="ru-RU"/>
    </w:rPr>
  </w:style>
  <w:style w:type="character" w:customStyle="1" w:styleId="200">
    <w:name w:val="Обычный (веб)20 Знак"/>
    <w:link w:val="20"/>
    <w:uiPriority w:val="99"/>
    <w:locked/>
    <w:rsid w:val="00667657"/>
    <w:rPr>
      <w:color w:val="000000"/>
      <w:sz w:val="24"/>
      <w:szCs w:val="24"/>
    </w:rPr>
  </w:style>
  <w:style w:type="character" w:customStyle="1" w:styleId="10">
    <w:name w:val="Заголовок 1 Знак"/>
    <w:link w:val="1"/>
    <w:rsid w:val="006420B4"/>
    <w:rPr>
      <w:rFonts w:cs="Calibri"/>
      <w:sz w:val="28"/>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251">
      <w:bodyDiv w:val="1"/>
      <w:marLeft w:val="0"/>
      <w:marRight w:val="0"/>
      <w:marTop w:val="0"/>
      <w:marBottom w:val="0"/>
      <w:divBdr>
        <w:top w:val="none" w:sz="0" w:space="0" w:color="auto"/>
        <w:left w:val="none" w:sz="0" w:space="0" w:color="auto"/>
        <w:bottom w:val="none" w:sz="0" w:space="0" w:color="auto"/>
        <w:right w:val="none" w:sz="0" w:space="0" w:color="auto"/>
      </w:divBdr>
    </w:div>
    <w:div w:id="8637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ishevskoesp.ru/" TargetMode="External"/><Relationship Id="rId13" Type="http://schemas.openxmlformats.org/officeDocument/2006/relationships/hyperlink" Target="garantF1://11801341.0" TargetMode="External"/><Relationship Id="rId18"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9AF2530C07DEC6AC175719D232D576F153CC49CD5F380C78672EBCE5F3793FB9519B4D2DBBq8U2M" TargetMode="External"/><Relationship Id="rId17" Type="http://schemas.openxmlformats.org/officeDocument/2006/relationships/hyperlink" Target="https://kamishevskoesp.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5" Type="http://schemas.openxmlformats.org/officeDocument/2006/relationships/hyperlink" Target="https://kamishevskoesp.ru/" TargetMode="External"/><Relationship Id="rId10" Type="http://schemas.openxmlformats.org/officeDocument/2006/relationships/hyperlink" Target="consultantplus://offline/ref=14B57A0C1947E06795783F2D7F31FA616A8FC680215293339405FEABD5M63DO" TargetMode="External"/><Relationship Id="rId19" Type="http://schemas.openxmlformats.org/officeDocument/2006/relationships/hyperlink" Target="consultantplus://offline/ref=ACE1EE35D5D46629307F6F724604A7C8A4536C8C708D0D3F4F512B37E4x7d0M" TargetMode="External"/><Relationship Id="rId4" Type="http://schemas.openxmlformats.org/officeDocument/2006/relationships/webSettings" Target="webSettings.xml"/><Relationship Id="rId9" Type="http://schemas.openxmlformats.org/officeDocument/2006/relationships/hyperlink" Target="consultantplus://offline/ref=18F10FDF432E235FCC5BA1B750999A3040463E06A0975C8AC879106673y2Y7J" TargetMode="External"/><Relationship Id="rId14" Type="http://schemas.openxmlformats.org/officeDocument/2006/relationships/hyperlink" Target="garantF1://194230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12684</Words>
  <Characters>72302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kuig</Company>
  <LinksUpToDate>false</LinksUpToDate>
  <CharactersWithSpaces>84817</CharactersWithSpaces>
  <SharedDoc>false</SharedDoc>
  <HLinks>
    <vt:vector size="54" baseType="variant">
      <vt:variant>
        <vt:i4>5439490</vt:i4>
      </vt:variant>
      <vt:variant>
        <vt:i4>24</vt:i4>
      </vt:variant>
      <vt:variant>
        <vt:i4>0</vt:i4>
      </vt:variant>
      <vt:variant>
        <vt:i4>5</vt:i4>
      </vt:variant>
      <vt:variant>
        <vt:lpwstr>consultantplus://offline/ref=ACE1EE35D5D46629307F6F724604A7C8A4536C8C708D0D3F4F512B37E4x7d0M</vt:lpwstr>
      </vt:variant>
      <vt:variant>
        <vt:lpwstr/>
      </vt:variant>
      <vt:variant>
        <vt:i4>3735603</vt:i4>
      </vt:variant>
      <vt:variant>
        <vt:i4>21</vt:i4>
      </vt:variant>
      <vt:variant>
        <vt:i4>0</vt:i4>
      </vt:variant>
      <vt:variant>
        <vt:i4>5</vt:i4>
      </vt:variant>
      <vt:variant>
        <vt:lpwstr>consultantplus://offline/ref=C5B8E08B9AC67A47A01B02FD8597E865678E16CC54C3542205017BFD2187C0623FA60DCEAB8E5310f6YDL</vt:lpwstr>
      </vt:variant>
      <vt:variant>
        <vt:lpwstr/>
      </vt:variant>
      <vt:variant>
        <vt:i4>524354</vt:i4>
      </vt:variant>
      <vt:variant>
        <vt:i4>18</vt:i4>
      </vt:variant>
      <vt:variant>
        <vt:i4>0</vt:i4>
      </vt:variant>
      <vt:variant>
        <vt:i4>5</vt:i4>
      </vt:variant>
      <vt:variant>
        <vt:lpwstr>http://www.torgi.gov.ru/</vt:lpwstr>
      </vt:variant>
      <vt:variant>
        <vt:lpwstr/>
      </vt:variant>
      <vt:variant>
        <vt:i4>6815795</vt:i4>
      </vt:variant>
      <vt:variant>
        <vt:i4>15</vt:i4>
      </vt:variant>
      <vt:variant>
        <vt:i4>0</vt:i4>
      </vt:variant>
      <vt:variant>
        <vt:i4>5</vt:i4>
      </vt:variant>
      <vt:variant>
        <vt:lpwstr>garantf1://19423050.0/</vt:lpwstr>
      </vt:variant>
      <vt:variant>
        <vt:lpwstr/>
      </vt:variant>
      <vt:variant>
        <vt:i4>6750267</vt:i4>
      </vt:variant>
      <vt:variant>
        <vt:i4>12</vt:i4>
      </vt:variant>
      <vt:variant>
        <vt:i4>0</vt:i4>
      </vt:variant>
      <vt:variant>
        <vt:i4>5</vt:i4>
      </vt:variant>
      <vt:variant>
        <vt:lpwstr>garantf1://11801341.0/</vt:lpwstr>
      </vt:variant>
      <vt:variant>
        <vt:lpwstr/>
      </vt:variant>
      <vt:variant>
        <vt:i4>1900556</vt:i4>
      </vt:variant>
      <vt:variant>
        <vt:i4>9</vt:i4>
      </vt:variant>
      <vt:variant>
        <vt:i4>0</vt:i4>
      </vt:variant>
      <vt:variant>
        <vt:i4>5</vt:i4>
      </vt:variant>
      <vt:variant>
        <vt:lpwstr>consultantplus://offline/ref=9AF2530C07DEC6AC175719D232D576F153CC49CD5F380C78672EBCE5F3793FB9519B4D2DBBq8U2M</vt:lpwstr>
      </vt:variant>
      <vt:variant>
        <vt:lpwstr/>
      </vt:variant>
      <vt:variant>
        <vt:i4>1638478</vt:i4>
      </vt:variant>
      <vt:variant>
        <vt:i4>6</vt:i4>
      </vt:variant>
      <vt:variant>
        <vt:i4>0</vt:i4>
      </vt:variant>
      <vt:variant>
        <vt:i4>5</vt:i4>
      </vt:variant>
      <vt:variant>
        <vt:lpwstr>http://www.pravo.gov.ru/</vt:lpwstr>
      </vt:variant>
      <vt:variant>
        <vt:lpwstr/>
      </vt:variant>
      <vt:variant>
        <vt:i4>1966080</vt:i4>
      </vt:variant>
      <vt:variant>
        <vt:i4>3</vt:i4>
      </vt:variant>
      <vt:variant>
        <vt:i4>0</vt:i4>
      </vt:variant>
      <vt:variant>
        <vt:i4>5</vt:i4>
      </vt:variant>
      <vt:variant>
        <vt:lpwstr>consultantplus://offline/ref=14B57A0C1947E06795783F2D7F31FA616A8FC680215293339405FEABD5M63DO</vt:lpwstr>
      </vt:variant>
      <vt:variant>
        <vt:lpwstr/>
      </vt:variant>
      <vt:variant>
        <vt:i4>5046357</vt:i4>
      </vt:variant>
      <vt:variant>
        <vt:i4>0</vt:i4>
      </vt:variant>
      <vt:variant>
        <vt:i4>0</vt:i4>
      </vt:variant>
      <vt:variant>
        <vt:i4>5</vt:i4>
      </vt:variant>
      <vt:variant>
        <vt:lpwstr>consultantplus://offline/ref=18F10FDF432E235FCC5BA1B750999A3040463E06A0975C8AC879106673y2Y7J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Чернышева Н.С.</dc:creator>
  <cp:keywords/>
  <cp:lastModifiedBy>Александр Троилин</cp:lastModifiedBy>
  <cp:revision>7</cp:revision>
  <cp:lastPrinted>2022-05-03T09:40:00Z</cp:lastPrinted>
  <dcterms:created xsi:type="dcterms:W3CDTF">2022-04-26T08:16:00Z</dcterms:created>
  <dcterms:modified xsi:type="dcterms:W3CDTF">2022-05-03T09:41:00Z</dcterms:modified>
</cp:coreProperties>
</file>