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D9" w:rsidRDefault="0064588B" w:rsidP="003E5C47">
      <w:pPr>
        <w:suppressAutoHyphens/>
        <w:overflowPunct w:val="0"/>
        <w:autoSpaceDE w:val="0"/>
        <w:ind w:firstLine="0"/>
        <w:textAlignment w:val="baseline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 xml:space="preserve">                                    </w:t>
      </w:r>
      <w:r w:rsidR="003E5C47">
        <w:rPr>
          <w:b/>
          <w:bCs/>
          <w:szCs w:val="28"/>
          <w:lang w:eastAsia="ar-SA"/>
        </w:rPr>
        <w:t xml:space="preserve">                         </w:t>
      </w:r>
      <w:r>
        <w:rPr>
          <w:b/>
          <w:bCs/>
          <w:szCs w:val="28"/>
          <w:lang w:eastAsia="ar-SA"/>
        </w:rPr>
        <w:t xml:space="preserve">   </w:t>
      </w:r>
      <w:r w:rsidR="007429D9">
        <w:rPr>
          <w:b/>
          <w:noProof/>
          <w:szCs w:val="28"/>
        </w:rPr>
        <w:drawing>
          <wp:inline distT="0" distB="0" distL="0" distR="0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Cs w:val="28"/>
          <w:lang w:eastAsia="ar-SA"/>
        </w:rPr>
        <w:t xml:space="preserve">                                               </w:t>
      </w:r>
    </w:p>
    <w:p w:rsidR="007429D9" w:rsidRPr="007429D9" w:rsidRDefault="007429D9" w:rsidP="007429D9">
      <w:pPr>
        <w:suppressAutoHyphens/>
        <w:overflowPunct w:val="0"/>
        <w:autoSpaceDE w:val="0"/>
        <w:ind w:firstLine="0"/>
        <w:jc w:val="center"/>
        <w:textAlignment w:val="baseline"/>
        <w:rPr>
          <w:bCs/>
          <w:szCs w:val="28"/>
          <w:lang w:eastAsia="ar-SA"/>
        </w:rPr>
      </w:pPr>
      <w:r w:rsidRPr="007429D9">
        <w:rPr>
          <w:bCs/>
          <w:szCs w:val="28"/>
          <w:lang w:eastAsia="ar-SA"/>
        </w:rPr>
        <w:t>Российская Федерация</w:t>
      </w:r>
    </w:p>
    <w:p w:rsidR="007429D9" w:rsidRPr="007429D9" w:rsidRDefault="007429D9" w:rsidP="007429D9">
      <w:pPr>
        <w:suppressAutoHyphens/>
        <w:overflowPunct w:val="0"/>
        <w:autoSpaceDE w:val="0"/>
        <w:ind w:firstLine="0"/>
        <w:jc w:val="center"/>
        <w:textAlignment w:val="baseline"/>
        <w:rPr>
          <w:bCs/>
          <w:szCs w:val="28"/>
          <w:lang w:eastAsia="ar-SA"/>
        </w:rPr>
      </w:pPr>
      <w:r w:rsidRPr="007429D9">
        <w:rPr>
          <w:bCs/>
          <w:szCs w:val="28"/>
          <w:lang w:eastAsia="ar-SA"/>
        </w:rPr>
        <w:t>Ростовская область</w:t>
      </w:r>
    </w:p>
    <w:p w:rsidR="007429D9" w:rsidRPr="007429D9" w:rsidRDefault="007429D9" w:rsidP="007429D9">
      <w:pPr>
        <w:suppressAutoHyphens/>
        <w:overflowPunct w:val="0"/>
        <w:autoSpaceDE w:val="0"/>
        <w:ind w:firstLine="0"/>
        <w:jc w:val="center"/>
        <w:textAlignment w:val="baseline"/>
        <w:rPr>
          <w:bCs/>
          <w:szCs w:val="28"/>
          <w:lang w:eastAsia="ar-SA"/>
        </w:rPr>
      </w:pPr>
      <w:proofErr w:type="spellStart"/>
      <w:r w:rsidRPr="007429D9">
        <w:rPr>
          <w:bCs/>
          <w:szCs w:val="28"/>
          <w:lang w:eastAsia="ar-SA"/>
        </w:rPr>
        <w:t>Зимовниковский</w:t>
      </w:r>
      <w:proofErr w:type="spellEnd"/>
      <w:r w:rsidRPr="007429D9">
        <w:rPr>
          <w:bCs/>
          <w:szCs w:val="28"/>
          <w:lang w:eastAsia="ar-SA"/>
        </w:rPr>
        <w:t xml:space="preserve"> район</w:t>
      </w:r>
    </w:p>
    <w:p w:rsidR="007429D9" w:rsidRPr="007429D9" w:rsidRDefault="007429D9" w:rsidP="007429D9">
      <w:pPr>
        <w:suppressAutoHyphens/>
        <w:overflowPunct w:val="0"/>
        <w:autoSpaceDE w:val="0"/>
        <w:ind w:firstLine="0"/>
        <w:jc w:val="center"/>
        <w:textAlignment w:val="baseline"/>
        <w:rPr>
          <w:bCs/>
          <w:szCs w:val="28"/>
          <w:lang w:eastAsia="ar-SA"/>
        </w:rPr>
      </w:pPr>
      <w:r w:rsidRPr="007429D9">
        <w:rPr>
          <w:bCs/>
          <w:szCs w:val="28"/>
          <w:lang w:eastAsia="ar-SA"/>
        </w:rPr>
        <w:t>муниципальное образование «</w:t>
      </w:r>
      <w:proofErr w:type="spellStart"/>
      <w:r w:rsidRPr="007429D9">
        <w:rPr>
          <w:bCs/>
          <w:szCs w:val="28"/>
          <w:lang w:eastAsia="ar-SA"/>
        </w:rPr>
        <w:t>Камышевское</w:t>
      </w:r>
      <w:proofErr w:type="spellEnd"/>
      <w:r w:rsidRPr="007429D9">
        <w:rPr>
          <w:bCs/>
          <w:szCs w:val="28"/>
          <w:lang w:eastAsia="ar-SA"/>
        </w:rPr>
        <w:t xml:space="preserve"> сельское поселение»</w:t>
      </w:r>
    </w:p>
    <w:p w:rsidR="007429D9" w:rsidRPr="007429D9" w:rsidRDefault="007429D9" w:rsidP="007429D9">
      <w:pPr>
        <w:suppressAutoHyphens/>
        <w:overflowPunct w:val="0"/>
        <w:autoSpaceDE w:val="0"/>
        <w:ind w:firstLine="0"/>
        <w:jc w:val="center"/>
        <w:textAlignment w:val="baseline"/>
        <w:rPr>
          <w:bCs/>
          <w:szCs w:val="28"/>
          <w:lang w:eastAsia="ar-SA"/>
        </w:rPr>
      </w:pPr>
      <w:r w:rsidRPr="007429D9">
        <w:rPr>
          <w:bCs/>
          <w:szCs w:val="28"/>
          <w:lang w:eastAsia="ar-SA"/>
        </w:rPr>
        <w:t>Собрание депутатов Камышевского сельского поселения</w:t>
      </w:r>
    </w:p>
    <w:p w:rsidR="00524DE0" w:rsidRDefault="006A10CA" w:rsidP="002F1A1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</w:p>
    <w:p w:rsidR="002F1A19" w:rsidRPr="00FD3234" w:rsidRDefault="003E5C47" w:rsidP="00550173">
      <w:pPr>
        <w:pStyle w:val="1"/>
        <w:rPr>
          <w:b w:val="0"/>
          <w:sz w:val="32"/>
        </w:rPr>
      </w:pPr>
      <w:r>
        <w:rPr>
          <w:b w:val="0"/>
          <w:sz w:val="32"/>
        </w:rPr>
        <w:t xml:space="preserve">  </w:t>
      </w:r>
      <w:bookmarkStart w:id="0" w:name="_GoBack"/>
      <w:bookmarkEnd w:id="0"/>
      <w:r w:rsidR="002F1A19" w:rsidRPr="00FD3234">
        <w:rPr>
          <w:b w:val="0"/>
          <w:sz w:val="32"/>
        </w:rPr>
        <w:t>РЕШЕНИЕ</w:t>
      </w:r>
    </w:p>
    <w:p w:rsidR="002F1A19" w:rsidRPr="004D200D" w:rsidRDefault="002F1A19" w:rsidP="002F1A19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7728D2" w:rsidRPr="007728D2" w:rsidRDefault="003E5C47" w:rsidP="000010B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728D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прогнозного плана</w:t>
            </w:r>
            <w:r w:rsidR="000010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28D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(программы) приватизации муниципального</w:t>
            </w:r>
            <w:r w:rsidR="000010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28D2">
              <w:rPr>
                <w:rFonts w:ascii="Times New Roman" w:hAnsi="Times New Roman" w:cs="Times New Roman"/>
                <w:b w:val="0"/>
                <w:sz w:val="28"/>
                <w:szCs w:val="28"/>
              </w:rPr>
              <w:t>имущества муниципального образования</w:t>
            </w:r>
            <w:r w:rsidR="000010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68E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="00E568EE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Камышевское</w:t>
            </w:r>
            <w:proofErr w:type="spellEnd"/>
            <w:r w:rsidR="00E568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сельское поселение</w:t>
            </w:r>
            <w:r w:rsidR="007728D2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</w:t>
            </w:r>
            <w:r w:rsidR="000E7D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28D2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12426C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B238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EF28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F1A19" w:rsidRPr="00F16BBB" w:rsidRDefault="002F1A19" w:rsidP="000010B3">
            <w:pPr>
              <w:ind w:firstLine="0"/>
              <w:rPr>
                <w:szCs w:val="28"/>
              </w:rPr>
            </w:pPr>
          </w:p>
        </w:tc>
      </w:tr>
    </w:tbl>
    <w:tbl>
      <w:tblPr>
        <w:tblW w:w="0" w:type="auto"/>
        <w:tblInd w:w="56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</w:tblGrid>
      <w:tr w:rsidR="0064588B" w:rsidTr="0064588B">
        <w:tc>
          <w:tcPr>
            <w:tcW w:w="19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588B" w:rsidRPr="002F1A19" w:rsidRDefault="0064588B" w:rsidP="003E08BB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84756A" w:rsidRDefault="0084756A" w:rsidP="0084756A">
      <w:pPr>
        <w:ind w:firstLine="567"/>
        <w:jc w:val="center"/>
      </w:pPr>
    </w:p>
    <w:p w:rsidR="0064588B" w:rsidRDefault="0064588B" w:rsidP="0064588B"/>
    <w:p w:rsidR="0064588B" w:rsidRDefault="0064588B" w:rsidP="0064588B"/>
    <w:p w:rsidR="0064588B" w:rsidRDefault="0064588B" w:rsidP="0064588B"/>
    <w:p w:rsidR="0064588B" w:rsidRDefault="0064588B" w:rsidP="0064588B"/>
    <w:p w:rsidR="0064588B" w:rsidRDefault="0064588B" w:rsidP="0064588B">
      <w:pPr>
        <w:ind w:firstLine="0"/>
      </w:pPr>
      <w:r>
        <w:t>Принято Собранием депутатов                                            14 февраля 2022 года</w:t>
      </w:r>
    </w:p>
    <w:p w:rsidR="0064588B" w:rsidRDefault="0064588B" w:rsidP="0064588B"/>
    <w:p w:rsidR="00205CD4" w:rsidRDefault="003B587C" w:rsidP="0064588B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E568EE">
        <w:t xml:space="preserve">щества», </w:t>
      </w:r>
      <w:r w:rsidR="00FB32C1">
        <w:t>Собрание депутатов</w:t>
      </w:r>
      <w:r w:rsidR="00E568EE">
        <w:t xml:space="preserve"> Камышевского сельского поселения</w:t>
      </w:r>
      <w:r w:rsidR="00FB32C1">
        <w:t xml:space="preserve"> </w:t>
      </w:r>
    </w:p>
    <w:p w:rsidR="0098499E" w:rsidRDefault="0098499E" w:rsidP="0064588B"/>
    <w:p w:rsidR="00FB32C1" w:rsidRDefault="001A47AF" w:rsidP="001A47AF">
      <w:pPr>
        <w:ind w:firstLine="0"/>
      </w:pPr>
      <w:r>
        <w:t xml:space="preserve">                                                          </w:t>
      </w:r>
      <w:r w:rsidR="00FB32C1">
        <w:t>РЕШИЛО:</w:t>
      </w:r>
    </w:p>
    <w:p w:rsidR="0098499E" w:rsidRPr="00205CD4" w:rsidRDefault="0098499E" w:rsidP="00FB32C1">
      <w:pPr>
        <w:jc w:val="center"/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9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346CB8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346CB8"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 w:rsidR="00346CB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12426C">
        <w:rPr>
          <w:rFonts w:ascii="Times New Roman" w:hAnsi="Times New Roman" w:cs="Times New Roman"/>
          <w:sz w:val="28"/>
          <w:szCs w:val="28"/>
        </w:rPr>
        <w:t>22</w:t>
      </w:r>
      <w:r w:rsidR="00393C6A">
        <w:rPr>
          <w:rFonts w:ascii="Times New Roman" w:hAnsi="Times New Roman" w:cs="Times New Roman"/>
          <w:sz w:val="28"/>
          <w:szCs w:val="28"/>
        </w:rPr>
        <w:t xml:space="preserve"> год</w:t>
      </w:r>
      <w:r w:rsidR="003032BC">
        <w:rPr>
          <w:rFonts w:ascii="Times New Roman" w:hAnsi="Times New Roman" w:cs="Times New Roman"/>
          <w:sz w:val="28"/>
          <w:szCs w:val="28"/>
        </w:rPr>
        <w:t xml:space="preserve">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7728D2" w:rsidRPr="007B57E7" w:rsidRDefault="007728D2" w:rsidP="007B57E7">
      <w:pPr>
        <w:pStyle w:val="ConsPlusNormal"/>
        <w:widowControl/>
        <w:ind w:firstLine="540"/>
        <w:jc w:val="both"/>
      </w:pPr>
      <w:r w:rsidRPr="00C556D3">
        <w:rPr>
          <w:rFonts w:ascii="Times New Roman" w:hAnsi="Times New Roman" w:cs="Times New Roman"/>
          <w:sz w:val="28"/>
        </w:rPr>
        <w:t>2.</w:t>
      </w:r>
      <w:r w:rsidR="004F1B2F">
        <w:t xml:space="preserve"> </w:t>
      </w:r>
      <w:r w:rsidR="007B57E7">
        <w:rPr>
          <w:bCs/>
          <w:szCs w:val="28"/>
        </w:rPr>
        <w:t xml:space="preserve"> </w:t>
      </w:r>
      <w:r w:rsidR="007B57E7" w:rsidRPr="007B57E7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принятия.</w:t>
      </w: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7E7" w:rsidRDefault="007B57E7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CB8" w:rsidRPr="00346CB8" w:rsidRDefault="00346CB8" w:rsidP="00346CB8">
      <w:pPr>
        <w:suppressAutoHyphens/>
        <w:ind w:firstLine="0"/>
        <w:jc w:val="left"/>
        <w:rPr>
          <w:szCs w:val="28"/>
          <w:lang w:eastAsia="ar-SA"/>
        </w:rPr>
      </w:pPr>
      <w:r w:rsidRPr="00346CB8">
        <w:rPr>
          <w:szCs w:val="28"/>
          <w:lang w:eastAsia="ar-SA"/>
        </w:rPr>
        <w:t xml:space="preserve">Председатель Собрания депутатов                     </w:t>
      </w:r>
      <w:r w:rsidR="0012426C">
        <w:rPr>
          <w:szCs w:val="28"/>
          <w:lang w:eastAsia="ar-SA"/>
        </w:rPr>
        <w:t xml:space="preserve">                              </w:t>
      </w:r>
    </w:p>
    <w:p w:rsidR="00346CB8" w:rsidRPr="00346CB8" w:rsidRDefault="00346CB8" w:rsidP="00346CB8">
      <w:pPr>
        <w:suppressAutoHyphens/>
        <w:ind w:firstLine="0"/>
        <w:jc w:val="left"/>
        <w:rPr>
          <w:szCs w:val="28"/>
          <w:lang w:eastAsia="ar-SA"/>
        </w:rPr>
      </w:pPr>
      <w:r w:rsidRPr="00346CB8">
        <w:rPr>
          <w:szCs w:val="28"/>
          <w:lang w:eastAsia="ar-SA"/>
        </w:rPr>
        <w:t xml:space="preserve">Камышевского сельского поселения         </w:t>
      </w:r>
      <w:r w:rsidR="0012426C">
        <w:rPr>
          <w:szCs w:val="28"/>
          <w:lang w:eastAsia="ar-SA"/>
        </w:rPr>
        <w:t xml:space="preserve">                                       Т. В. Журбенко</w:t>
      </w:r>
    </w:p>
    <w:p w:rsidR="00E755A8" w:rsidRDefault="00E755A8" w:rsidP="00E755A8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455" w:rsidRDefault="00D906F3" w:rsidP="001861B0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2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52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F24455">
        <w:rPr>
          <w:rFonts w:ascii="Times New Roman" w:hAnsi="Times New Roman" w:cs="Times New Roman"/>
          <w:sz w:val="28"/>
          <w:szCs w:val="28"/>
        </w:rPr>
        <w:t>г.</w:t>
      </w:r>
    </w:p>
    <w:p w:rsidR="00F24455" w:rsidRDefault="00B02C72" w:rsidP="001861B0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4455">
        <w:rPr>
          <w:rFonts w:ascii="Times New Roman" w:hAnsi="Times New Roman" w:cs="Times New Roman"/>
          <w:sz w:val="28"/>
          <w:szCs w:val="28"/>
        </w:rPr>
        <w:t>№</w:t>
      </w:r>
      <w:r w:rsidR="00D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842C52" w:rsidRDefault="00842C52" w:rsidP="001861B0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2" w:rsidRDefault="00842C52" w:rsidP="001861B0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2" w:rsidRDefault="00842C52" w:rsidP="001861B0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2" w:rsidRDefault="00842C52" w:rsidP="001861B0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52" w:rsidRDefault="00842C52" w:rsidP="001861B0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5683"/>
      </w:tblGrid>
      <w:tr w:rsidR="00631E34" w:rsidRPr="00ED0BB5" w:rsidTr="00FD3234">
        <w:trPr>
          <w:trHeight w:val="2157"/>
        </w:trPr>
        <w:tc>
          <w:tcPr>
            <w:tcW w:w="3955" w:type="dxa"/>
          </w:tcPr>
          <w:p w:rsidR="00631E34" w:rsidRPr="00ED0BB5" w:rsidRDefault="00631E34" w:rsidP="00631E34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5683" w:type="dxa"/>
          </w:tcPr>
          <w:p w:rsidR="00631E34" w:rsidRPr="00ED0BB5" w:rsidRDefault="00631E34" w:rsidP="0064588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0BB5">
              <w:rPr>
                <w:rFonts w:ascii="Times New Roman" w:hAnsi="Times New Roman" w:cs="Times New Roman"/>
                <w:szCs w:val="28"/>
              </w:rPr>
              <w:t>Утвержден</w:t>
            </w:r>
          </w:p>
          <w:p w:rsidR="00631E34" w:rsidRPr="00ED0BB5" w:rsidRDefault="00842C52" w:rsidP="0064588B">
            <w:pPr>
              <w:ind w:firstLine="0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решением </w:t>
            </w:r>
            <w:r w:rsidR="00631E34" w:rsidRPr="00ED0BB5">
              <w:rPr>
                <w:rFonts w:ascii="Times New Roman" w:hAnsi="Times New Roman" w:cs="Times New Roman"/>
                <w:szCs w:val="28"/>
              </w:rPr>
              <w:t>Собрания депутатов</w:t>
            </w:r>
            <w:r>
              <w:rPr>
                <w:rFonts w:ascii="Times New Roman" w:hAnsi="Times New Roman" w:cs="Times New Roman"/>
                <w:szCs w:val="28"/>
              </w:rPr>
              <w:t xml:space="preserve"> Камышевского сельского поселения</w:t>
            </w:r>
            <w:r w:rsidR="00631E34" w:rsidRPr="00ED0BB5">
              <w:rPr>
                <w:rFonts w:ascii="Times New Roman" w:hAnsi="Times New Roman" w:cs="Times New Roman"/>
                <w:szCs w:val="28"/>
              </w:rPr>
              <w:t xml:space="preserve">   «Об  утверждении Прогнозного плана (программы) приватизации  муниципального имущества муниципального образования «</w:t>
            </w:r>
            <w:proofErr w:type="spellStart"/>
            <w:r w:rsidR="00346CB8">
              <w:rPr>
                <w:rFonts w:ascii="Times New Roman" w:hAnsi="Times New Roman" w:cs="Times New Roman"/>
                <w:szCs w:val="28"/>
              </w:rPr>
              <w:t>Камышевское</w:t>
            </w:r>
            <w:proofErr w:type="spellEnd"/>
            <w:r w:rsidR="00346CB8">
              <w:rPr>
                <w:rFonts w:ascii="Times New Roman" w:hAnsi="Times New Roman" w:cs="Times New Roman"/>
                <w:szCs w:val="28"/>
              </w:rPr>
              <w:t xml:space="preserve"> сельское поселение</w:t>
            </w:r>
            <w:r w:rsidR="00D906F3">
              <w:rPr>
                <w:rFonts w:ascii="Times New Roman" w:hAnsi="Times New Roman" w:cs="Times New Roman"/>
                <w:szCs w:val="28"/>
              </w:rPr>
              <w:t>» на 2022</w:t>
            </w:r>
            <w:r w:rsidR="00CA5203">
              <w:rPr>
                <w:rFonts w:ascii="Times New Roman" w:hAnsi="Times New Roman" w:cs="Times New Roman"/>
                <w:szCs w:val="28"/>
              </w:rPr>
              <w:t xml:space="preserve"> год</w:t>
            </w:r>
            <w:r w:rsidR="00631E34" w:rsidRPr="00ED0BB5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</w:tbl>
    <w:p w:rsidR="001861B0" w:rsidRPr="00ED0BB5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Pr="00ED0BB5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BB5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Pr="00ED0BB5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BB5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Pr="00ED0BB5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B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Pr="00ED0BB5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BB5">
        <w:rPr>
          <w:rFonts w:ascii="Times New Roman" w:hAnsi="Times New Roman" w:cs="Times New Roman"/>
          <w:sz w:val="28"/>
          <w:szCs w:val="28"/>
        </w:rPr>
        <w:t>«</w:t>
      </w:r>
      <w:r w:rsidR="00346CB8">
        <w:rPr>
          <w:rFonts w:ascii="Times New Roman" w:hAnsi="Times New Roman" w:cs="Times New Roman"/>
          <w:sz w:val="28"/>
          <w:szCs w:val="28"/>
        </w:rPr>
        <w:t>КАМЫШЕВСКОЕ СЕЛЬСКОЕ ПОСЕЛЕНИЕ</w:t>
      </w:r>
      <w:r w:rsidRPr="00ED0BB5">
        <w:rPr>
          <w:rFonts w:ascii="Times New Roman" w:hAnsi="Times New Roman" w:cs="Times New Roman"/>
          <w:sz w:val="28"/>
          <w:szCs w:val="28"/>
        </w:rPr>
        <w:t>» НА 20</w:t>
      </w:r>
      <w:r w:rsidR="00D906F3">
        <w:rPr>
          <w:rFonts w:ascii="Times New Roman" w:hAnsi="Times New Roman" w:cs="Times New Roman"/>
          <w:sz w:val="28"/>
          <w:szCs w:val="28"/>
        </w:rPr>
        <w:t>22</w:t>
      </w:r>
      <w:r w:rsidR="00234307">
        <w:rPr>
          <w:rFonts w:ascii="Times New Roman" w:hAnsi="Times New Roman" w:cs="Times New Roman"/>
          <w:sz w:val="28"/>
          <w:szCs w:val="28"/>
        </w:rPr>
        <w:t xml:space="preserve"> </w:t>
      </w:r>
      <w:r w:rsidR="00CA5203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1861B0" w:rsidRPr="00ED0BB5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Pr="00ED0BB5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 w:rsidRPr="00ED0BB5">
        <w:rPr>
          <w:szCs w:val="28"/>
        </w:rPr>
        <w:t>Прогнозный план (программа) приватизации муниципального имущества муниципального образования «</w:t>
      </w:r>
      <w:proofErr w:type="spellStart"/>
      <w:r w:rsidR="00346CB8">
        <w:rPr>
          <w:szCs w:val="28"/>
        </w:rPr>
        <w:t>Камышевское</w:t>
      </w:r>
      <w:proofErr w:type="spellEnd"/>
      <w:r w:rsidR="00346CB8">
        <w:rPr>
          <w:szCs w:val="28"/>
        </w:rPr>
        <w:t xml:space="preserve"> сельское поселение</w:t>
      </w:r>
      <w:r w:rsidRPr="00ED0BB5">
        <w:rPr>
          <w:szCs w:val="28"/>
        </w:rPr>
        <w:t>» на 20</w:t>
      </w:r>
      <w:r w:rsidR="00D906F3">
        <w:rPr>
          <w:szCs w:val="28"/>
        </w:rPr>
        <w:t>22</w:t>
      </w:r>
      <w:r w:rsidRPr="00ED0BB5">
        <w:rPr>
          <w:szCs w:val="28"/>
        </w:rPr>
        <w:t xml:space="preserve"> год</w:t>
      </w:r>
      <w:r w:rsidR="00CA5203">
        <w:rPr>
          <w:szCs w:val="28"/>
        </w:rPr>
        <w:t xml:space="preserve"> </w:t>
      </w:r>
      <w:r w:rsidRPr="00ED0BB5">
        <w:rPr>
          <w:szCs w:val="28"/>
        </w:rPr>
        <w:t xml:space="preserve"> (далее - Программа) разработан в соответствии с Федеральным </w:t>
      </w:r>
      <w:hyperlink r:id="rId10" w:history="1">
        <w:r w:rsidRPr="00ED0BB5">
          <w:rPr>
            <w:rStyle w:val="a5"/>
            <w:color w:val="auto"/>
            <w:szCs w:val="28"/>
            <w:u w:val="none"/>
          </w:rPr>
          <w:t>законом</w:t>
        </w:r>
      </w:hyperlink>
      <w:r w:rsidRPr="00ED0BB5">
        <w:rPr>
          <w:szCs w:val="28"/>
        </w:rPr>
        <w:t xml:space="preserve"> от 21 декабря 2001 года </w:t>
      </w:r>
      <w:r w:rsidR="00C87A50" w:rsidRPr="00ED0BB5">
        <w:rPr>
          <w:szCs w:val="28"/>
        </w:rPr>
        <w:t>№</w:t>
      </w:r>
      <w:r w:rsidRPr="00ED0BB5">
        <w:rPr>
          <w:szCs w:val="28"/>
        </w:rPr>
        <w:t xml:space="preserve"> 178-ФЗ "О приватизации государственного и муниципального имущества",</w:t>
      </w:r>
      <w:r w:rsidR="00CA5203">
        <w:rPr>
          <w:szCs w:val="28"/>
        </w:rPr>
        <w:t xml:space="preserve"> с Уставом</w:t>
      </w:r>
      <w:r w:rsidRPr="00ED0BB5">
        <w:rPr>
          <w:szCs w:val="28"/>
        </w:rPr>
        <w:t xml:space="preserve"> Муниципального образования «</w:t>
      </w:r>
      <w:proofErr w:type="spellStart"/>
      <w:r w:rsidR="00346CB8">
        <w:rPr>
          <w:szCs w:val="28"/>
        </w:rPr>
        <w:t>Камышевское</w:t>
      </w:r>
      <w:proofErr w:type="spellEnd"/>
      <w:r w:rsidR="00346CB8">
        <w:rPr>
          <w:szCs w:val="28"/>
        </w:rPr>
        <w:t xml:space="preserve"> сельское поселение</w:t>
      </w:r>
      <w:r w:rsidRPr="00ED0BB5">
        <w:rPr>
          <w:szCs w:val="28"/>
        </w:rPr>
        <w:t>».</w:t>
      </w:r>
    </w:p>
    <w:p w:rsidR="0064588B" w:rsidRDefault="0064588B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861B0" w:rsidRDefault="001A47AF" w:rsidP="001A47AF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                </w:t>
      </w:r>
      <w:r w:rsidR="003E5C47">
        <w:rPr>
          <w:szCs w:val="28"/>
        </w:rPr>
        <w:t xml:space="preserve">                               </w:t>
      </w:r>
      <w:r w:rsidR="001861B0" w:rsidRPr="00ED0BB5">
        <w:rPr>
          <w:szCs w:val="28"/>
        </w:rPr>
        <w:t>Раздел 1</w:t>
      </w:r>
    </w:p>
    <w:p w:rsidR="003E5C47" w:rsidRDefault="003E5C47" w:rsidP="001A47AF">
      <w:pPr>
        <w:autoSpaceDE w:val="0"/>
        <w:autoSpaceDN w:val="0"/>
        <w:adjustRightInd w:val="0"/>
        <w:outlineLvl w:val="1"/>
        <w:rPr>
          <w:szCs w:val="28"/>
        </w:rPr>
      </w:pPr>
    </w:p>
    <w:p w:rsidR="001861B0" w:rsidRPr="00ED0BB5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 w:rsidRPr="00ED0BB5"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Pr="00ED0BB5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 w:rsidRPr="00ED0BB5">
        <w:rPr>
          <w:szCs w:val="28"/>
        </w:rPr>
        <w:t>МУНИЦИПАЛЬНОГО ОБРАЗОВАНИЯ</w:t>
      </w:r>
    </w:p>
    <w:p w:rsidR="001861B0" w:rsidRPr="00ED0BB5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 w:rsidRPr="00ED0BB5">
        <w:rPr>
          <w:szCs w:val="28"/>
        </w:rPr>
        <w:t>«</w:t>
      </w:r>
      <w:r w:rsidR="00346CB8">
        <w:rPr>
          <w:szCs w:val="28"/>
        </w:rPr>
        <w:t>КАМЫШЕВСКОЕ СЕЛЬСКОЕ ПОСЕЛЕНИЕ</w:t>
      </w:r>
      <w:r w:rsidRPr="00ED0BB5">
        <w:rPr>
          <w:szCs w:val="28"/>
        </w:rPr>
        <w:t>»</w:t>
      </w:r>
    </w:p>
    <w:p w:rsidR="001861B0" w:rsidRPr="00ED0BB5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Pr="00ED0BB5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 w:rsidRPr="00ED0BB5">
        <w:rPr>
          <w:szCs w:val="28"/>
        </w:rPr>
        <w:t>Основными задачами приватизации муниципального имущества муниципального образования «</w:t>
      </w:r>
      <w:proofErr w:type="spellStart"/>
      <w:r w:rsidR="00346CB8">
        <w:rPr>
          <w:szCs w:val="28"/>
        </w:rPr>
        <w:t>Камышевское</w:t>
      </w:r>
      <w:proofErr w:type="spellEnd"/>
      <w:r w:rsidR="00346CB8">
        <w:rPr>
          <w:szCs w:val="28"/>
        </w:rPr>
        <w:t xml:space="preserve"> сельское поселение</w:t>
      </w:r>
      <w:r w:rsidRPr="00ED0BB5">
        <w:rPr>
          <w:szCs w:val="28"/>
        </w:rPr>
        <w:t>»</w:t>
      </w:r>
      <w:r w:rsidR="00D906F3">
        <w:rPr>
          <w:szCs w:val="28"/>
        </w:rPr>
        <w:t xml:space="preserve"> в 2022</w:t>
      </w:r>
      <w:r w:rsidR="009468CC">
        <w:rPr>
          <w:szCs w:val="28"/>
        </w:rPr>
        <w:t xml:space="preserve"> году</w:t>
      </w:r>
      <w:r w:rsidRPr="00ED0BB5">
        <w:rPr>
          <w:szCs w:val="28"/>
        </w:rPr>
        <w:t xml:space="preserve"> являются:</w:t>
      </w:r>
    </w:p>
    <w:p w:rsidR="001861B0" w:rsidRPr="00ED0BB5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 w:rsidRPr="00ED0BB5">
        <w:rPr>
          <w:szCs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1861B0" w:rsidRPr="00ED0BB5" w:rsidRDefault="009468CC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бюджета Камышевского сельского поселения.</w:t>
      </w:r>
    </w:p>
    <w:p w:rsidR="001861B0" w:rsidRPr="00ED0BB5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 w:rsidRPr="00ED0BB5">
        <w:rPr>
          <w:szCs w:val="28"/>
        </w:rPr>
        <w:t xml:space="preserve"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 </w:t>
      </w:r>
      <w:r w:rsidR="00842C52" w:rsidRPr="00ED0BB5">
        <w:rPr>
          <w:szCs w:val="28"/>
        </w:rPr>
        <w:t>и проведения</w:t>
      </w:r>
      <w:r w:rsidRPr="00ED0BB5">
        <w:rPr>
          <w:szCs w:val="28"/>
        </w:rPr>
        <w:t xml:space="preserve"> оценки имущества.</w:t>
      </w:r>
    </w:p>
    <w:p w:rsidR="001861B0" w:rsidRPr="00ED0BB5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 w:rsidRPr="00ED0BB5">
        <w:rPr>
          <w:szCs w:val="28"/>
        </w:rPr>
        <w:t>Пл</w:t>
      </w:r>
      <w:r w:rsidR="009468CC">
        <w:rPr>
          <w:szCs w:val="28"/>
        </w:rPr>
        <w:t>анируемые поступления в</w:t>
      </w:r>
      <w:r w:rsidRPr="00ED0BB5">
        <w:rPr>
          <w:szCs w:val="28"/>
        </w:rPr>
        <w:t xml:space="preserve"> бюджет</w:t>
      </w:r>
      <w:r w:rsidR="00F067D7">
        <w:rPr>
          <w:szCs w:val="28"/>
        </w:rPr>
        <w:t xml:space="preserve"> поселения</w:t>
      </w:r>
      <w:r w:rsidRPr="00ED0BB5">
        <w:rPr>
          <w:szCs w:val="28"/>
        </w:rPr>
        <w:t xml:space="preserve"> от приватизации муниципального имущества </w:t>
      </w:r>
      <w:r w:rsidR="00346CB8">
        <w:rPr>
          <w:szCs w:val="28"/>
        </w:rPr>
        <w:t>Камышевского сельского поселения</w:t>
      </w:r>
      <w:r w:rsidRPr="00ED0BB5">
        <w:rPr>
          <w:szCs w:val="28"/>
        </w:rPr>
        <w:t xml:space="preserve"> предполагается обеспечить за счет:</w:t>
      </w:r>
    </w:p>
    <w:p w:rsidR="001861B0" w:rsidRPr="00ED0BB5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 w:rsidRPr="00ED0BB5">
        <w:rPr>
          <w:szCs w:val="28"/>
        </w:rPr>
        <w:t xml:space="preserve">- продажи </w:t>
      </w:r>
      <w:r w:rsidR="00D12E95" w:rsidRPr="00ED0BB5">
        <w:rPr>
          <w:szCs w:val="28"/>
        </w:rPr>
        <w:t>объектов нежилого муниципального фонда, а также иного движимого имущества имеющих значительный процент износа и требующих капитальных затрат на восстановление, ремонт и содержание.</w:t>
      </w:r>
    </w:p>
    <w:p w:rsidR="00DA567F" w:rsidRDefault="00795E49" w:rsidP="00AD3CC9">
      <w:pPr>
        <w:autoSpaceDE w:val="0"/>
        <w:autoSpaceDN w:val="0"/>
        <w:adjustRightInd w:val="0"/>
        <w:ind w:firstLine="0"/>
        <w:jc w:val="left"/>
        <w:outlineLvl w:val="1"/>
        <w:rPr>
          <w:szCs w:val="28"/>
        </w:rPr>
      </w:pPr>
      <w:r>
        <w:rPr>
          <w:szCs w:val="28"/>
        </w:rPr>
        <w:lastRenderedPageBreak/>
        <w:t xml:space="preserve">      </w:t>
      </w:r>
      <w:r w:rsidR="00AD3CC9">
        <w:rPr>
          <w:szCs w:val="28"/>
        </w:rPr>
        <w:t>Приватизация нежилых зданий, признанных самостоятельными объектами недвижимости будет осуществлена одновременно с земельными участками, на которых они расположены.</w:t>
      </w:r>
    </w:p>
    <w:p w:rsidR="00DA567F" w:rsidRDefault="00DA567F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861B0" w:rsidRDefault="001A47AF" w:rsidP="001A47AF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1861B0" w:rsidRPr="00ED0BB5">
        <w:rPr>
          <w:szCs w:val="28"/>
        </w:rPr>
        <w:t>Раздел 2</w:t>
      </w:r>
    </w:p>
    <w:p w:rsidR="003E5C47" w:rsidRDefault="003E5C47" w:rsidP="001A47AF">
      <w:pPr>
        <w:autoSpaceDE w:val="0"/>
        <w:autoSpaceDN w:val="0"/>
        <w:adjustRightInd w:val="0"/>
        <w:outlineLvl w:val="1"/>
        <w:rPr>
          <w:szCs w:val="28"/>
        </w:rPr>
      </w:pPr>
    </w:p>
    <w:p w:rsidR="001861B0" w:rsidRPr="00ED0BB5" w:rsidRDefault="001861B0" w:rsidP="00842C52">
      <w:pPr>
        <w:autoSpaceDE w:val="0"/>
        <w:autoSpaceDN w:val="0"/>
        <w:adjustRightInd w:val="0"/>
        <w:jc w:val="center"/>
        <w:rPr>
          <w:szCs w:val="28"/>
        </w:rPr>
      </w:pPr>
      <w:r w:rsidRPr="00ED0BB5">
        <w:rPr>
          <w:szCs w:val="28"/>
        </w:rPr>
        <w:t xml:space="preserve">ХАРАКТЕРИСТИКА МУНИЦИПАЛЬНОГО ИМУЩЕСТВА МУНИЦИПАЛЬНОГО </w:t>
      </w:r>
      <w:r w:rsidR="00842C52" w:rsidRPr="00ED0BB5">
        <w:rPr>
          <w:szCs w:val="28"/>
        </w:rPr>
        <w:t>ОБРАЗОВАНИЯ «</w:t>
      </w:r>
      <w:r w:rsidR="00346CB8">
        <w:rPr>
          <w:szCs w:val="28"/>
        </w:rPr>
        <w:t>КАМЫШЕВСКОЕ СЕЛЬСКОЕ ПОСЕЛЕНИЕ</w:t>
      </w:r>
      <w:r w:rsidRPr="00ED0BB5">
        <w:rPr>
          <w:szCs w:val="28"/>
        </w:rPr>
        <w:t>»</w:t>
      </w:r>
      <w:r w:rsidR="00EB233D" w:rsidRPr="00ED0BB5">
        <w:rPr>
          <w:szCs w:val="28"/>
        </w:rPr>
        <w:t>,</w:t>
      </w:r>
      <w:r w:rsidR="00EE2862" w:rsidRPr="00EE2862">
        <w:rPr>
          <w:szCs w:val="28"/>
        </w:rPr>
        <w:t xml:space="preserve"> </w:t>
      </w:r>
      <w:r w:rsidR="009F08F7">
        <w:rPr>
          <w:szCs w:val="28"/>
        </w:rPr>
        <w:t>ПОДЛЕЖАЩЕГО ПРИВАТИЗАЦИИ В 2022</w:t>
      </w:r>
      <w:r w:rsidR="00EE2862" w:rsidRPr="00ED0BB5">
        <w:rPr>
          <w:szCs w:val="28"/>
        </w:rPr>
        <w:t xml:space="preserve"> ГОД</w:t>
      </w:r>
      <w:r w:rsidR="00EE2862">
        <w:rPr>
          <w:szCs w:val="28"/>
        </w:rPr>
        <w:t>У</w:t>
      </w:r>
    </w:p>
    <w:p w:rsidR="00EB233D" w:rsidRPr="00ED0BB5" w:rsidRDefault="00EB233D" w:rsidP="00842C52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Pr="00ED0BB5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 w:rsidRPr="00ED0BB5"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346CB8">
        <w:rPr>
          <w:szCs w:val="28"/>
        </w:rPr>
        <w:t>Камышевского сельского поселения</w:t>
      </w:r>
      <w:r w:rsidRPr="00ED0BB5"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</w:t>
      </w:r>
      <w:r w:rsidR="00BA78EF">
        <w:rPr>
          <w:szCs w:val="28"/>
        </w:rPr>
        <w:t>экономической эффективности.</w:t>
      </w:r>
    </w:p>
    <w:p w:rsidR="00E755A8" w:rsidRPr="00ED0BB5" w:rsidRDefault="00E755A8" w:rsidP="00E755A8">
      <w:pPr>
        <w:autoSpaceDE w:val="0"/>
        <w:autoSpaceDN w:val="0"/>
        <w:adjustRightInd w:val="0"/>
        <w:ind w:firstLine="540"/>
        <w:rPr>
          <w:szCs w:val="28"/>
        </w:rPr>
      </w:pPr>
      <w:r w:rsidRPr="00ED0BB5">
        <w:rPr>
          <w:szCs w:val="28"/>
        </w:rPr>
        <w:t>В соответствии с настоящей Программой предполагается приватизировать</w:t>
      </w:r>
      <w:r w:rsidR="0098499E" w:rsidRPr="00ED0BB5">
        <w:rPr>
          <w:szCs w:val="28"/>
        </w:rPr>
        <w:t>:</w:t>
      </w:r>
      <w:r w:rsidRPr="00ED0BB5">
        <w:rPr>
          <w:szCs w:val="28"/>
        </w:rPr>
        <w:t xml:space="preserve">  </w:t>
      </w:r>
      <w:r w:rsidR="00FB474E" w:rsidRPr="00ED0BB5">
        <w:rPr>
          <w:szCs w:val="28"/>
        </w:rPr>
        <w:t>1</w:t>
      </w:r>
      <w:r w:rsidR="00D906F3">
        <w:rPr>
          <w:szCs w:val="28"/>
        </w:rPr>
        <w:t xml:space="preserve"> объект </w:t>
      </w:r>
      <w:r w:rsidRPr="00ED0BB5">
        <w:rPr>
          <w:szCs w:val="28"/>
        </w:rPr>
        <w:t xml:space="preserve">движимого имущества согласно </w:t>
      </w:r>
      <w:hyperlink r:id="rId11" w:history="1">
        <w:r w:rsidRPr="00ED0BB5">
          <w:rPr>
            <w:rStyle w:val="a5"/>
            <w:color w:val="auto"/>
            <w:szCs w:val="28"/>
            <w:u w:val="none"/>
          </w:rPr>
          <w:t xml:space="preserve">приложению </w:t>
        </w:r>
      </w:hyperlink>
      <w:r w:rsidR="00842C52">
        <w:rPr>
          <w:szCs w:val="28"/>
        </w:rPr>
        <w:t>к Программе</w:t>
      </w:r>
      <w:r w:rsidR="00346CB8">
        <w:rPr>
          <w:szCs w:val="28"/>
        </w:rPr>
        <w:t>.</w:t>
      </w:r>
    </w:p>
    <w:p w:rsidR="00631E34" w:rsidRPr="00ED0BB5" w:rsidRDefault="00631E34" w:rsidP="00E755A8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7046"/>
      </w:tblGrid>
      <w:tr w:rsidR="000010B3" w:rsidRPr="00ED0BB5" w:rsidTr="00524DE0">
        <w:tc>
          <w:tcPr>
            <w:tcW w:w="2808" w:type="dxa"/>
          </w:tcPr>
          <w:p w:rsidR="000010B3" w:rsidRPr="00ED0BB5" w:rsidRDefault="000010B3" w:rsidP="001861B0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7046" w:type="dxa"/>
          </w:tcPr>
          <w:p w:rsidR="000010B3" w:rsidRPr="00ED0BB5" w:rsidRDefault="000010B3" w:rsidP="0064588B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ED0BB5">
              <w:rPr>
                <w:rFonts w:ascii="Times New Roman" w:hAnsi="Times New Roman" w:cs="Times New Roman"/>
                <w:szCs w:val="28"/>
              </w:rPr>
              <w:t>Приложение</w:t>
            </w:r>
          </w:p>
          <w:p w:rsidR="000010B3" w:rsidRPr="00ED0BB5" w:rsidRDefault="000010B3" w:rsidP="0064588B">
            <w:pPr>
              <w:ind w:firstLine="0"/>
              <w:jc w:val="center"/>
              <w:rPr>
                <w:szCs w:val="28"/>
              </w:rPr>
            </w:pPr>
            <w:r w:rsidRPr="00ED0BB5">
              <w:rPr>
                <w:rFonts w:ascii="Times New Roman" w:hAnsi="Times New Roman" w:cs="Times New Roman"/>
                <w:szCs w:val="28"/>
              </w:rPr>
              <w:t>к Прогнозному плану</w:t>
            </w:r>
            <w:r w:rsidR="00631E34" w:rsidRPr="00ED0B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D0BB5">
              <w:rPr>
                <w:rFonts w:ascii="Times New Roman" w:hAnsi="Times New Roman" w:cs="Times New Roman"/>
                <w:szCs w:val="28"/>
              </w:rPr>
              <w:t>(программе) приватизации</w:t>
            </w:r>
            <w:r w:rsidR="00631E34" w:rsidRPr="00ED0B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D0BB5">
              <w:rPr>
                <w:rFonts w:ascii="Times New Roman" w:hAnsi="Times New Roman" w:cs="Times New Roman"/>
                <w:szCs w:val="28"/>
              </w:rPr>
              <w:t>муниципального имущества</w:t>
            </w:r>
            <w:r w:rsidR="00631E34" w:rsidRPr="00ED0B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46CB8">
              <w:rPr>
                <w:rFonts w:ascii="Times New Roman" w:hAnsi="Times New Roman" w:cs="Times New Roman"/>
                <w:szCs w:val="28"/>
              </w:rPr>
              <w:t>Камышевского сельского поселения</w:t>
            </w:r>
            <w:r w:rsidR="00631E34" w:rsidRPr="00ED0B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906F3">
              <w:rPr>
                <w:rFonts w:ascii="Times New Roman" w:hAnsi="Times New Roman" w:cs="Times New Roman"/>
                <w:szCs w:val="28"/>
              </w:rPr>
              <w:t>на 2022</w:t>
            </w:r>
            <w:r w:rsidRPr="00ED0BB5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</w:tr>
    </w:tbl>
    <w:p w:rsidR="009B351E" w:rsidRPr="00ED0BB5" w:rsidRDefault="009B351E" w:rsidP="009B351E">
      <w:pPr>
        <w:autoSpaceDE w:val="0"/>
        <w:autoSpaceDN w:val="0"/>
        <w:adjustRightInd w:val="0"/>
        <w:jc w:val="right"/>
        <w:rPr>
          <w:szCs w:val="28"/>
        </w:rPr>
      </w:pPr>
    </w:p>
    <w:p w:rsidR="009B351E" w:rsidRPr="00ED0BB5" w:rsidRDefault="009B351E" w:rsidP="009B35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BB5">
        <w:rPr>
          <w:rFonts w:ascii="Times New Roman" w:hAnsi="Times New Roman" w:cs="Times New Roman"/>
          <w:sz w:val="28"/>
          <w:szCs w:val="28"/>
        </w:rPr>
        <w:t>ПЕРЕЧЕНЬ</w:t>
      </w:r>
    </w:p>
    <w:p w:rsidR="009B351E" w:rsidRPr="00ED0BB5" w:rsidRDefault="009B351E" w:rsidP="009B35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BB5">
        <w:rPr>
          <w:rFonts w:ascii="Times New Roman" w:hAnsi="Times New Roman" w:cs="Times New Roman"/>
          <w:sz w:val="28"/>
          <w:szCs w:val="28"/>
        </w:rPr>
        <w:t>НЕДВИЖИМОГО МУНИЦИПАЛЬНОГО ИМУЩЕСТВА,</w:t>
      </w:r>
    </w:p>
    <w:p w:rsidR="009B351E" w:rsidRPr="00ED0BB5" w:rsidRDefault="009B351E" w:rsidP="009B35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BB5"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9B351E" w:rsidRPr="00ED0BB5" w:rsidRDefault="009B351E" w:rsidP="009B35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BB5">
        <w:rPr>
          <w:rFonts w:ascii="Times New Roman" w:hAnsi="Times New Roman" w:cs="Times New Roman"/>
          <w:sz w:val="28"/>
          <w:szCs w:val="28"/>
        </w:rPr>
        <w:t>В 20</w:t>
      </w:r>
      <w:r w:rsidR="00D906F3">
        <w:rPr>
          <w:rFonts w:ascii="Times New Roman" w:hAnsi="Times New Roman" w:cs="Times New Roman"/>
          <w:sz w:val="28"/>
          <w:szCs w:val="28"/>
        </w:rPr>
        <w:t>22</w:t>
      </w:r>
      <w:r w:rsidRPr="00ED0BB5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41"/>
        <w:gridCol w:w="2626"/>
        <w:gridCol w:w="1945"/>
        <w:gridCol w:w="2083"/>
      </w:tblGrid>
      <w:tr w:rsidR="009B351E" w:rsidRPr="00ED0BB5" w:rsidTr="003741E1">
        <w:trPr>
          <w:cantSplit/>
          <w:trHeight w:val="1183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1E" w:rsidRPr="00ED0BB5" w:rsidRDefault="009B351E" w:rsidP="0037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BB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B351E" w:rsidRPr="00ED0BB5" w:rsidRDefault="009B351E" w:rsidP="003741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B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0B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351E" w:rsidRPr="00ED0BB5" w:rsidRDefault="009B351E" w:rsidP="003741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B5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351E" w:rsidRPr="00ED0BB5" w:rsidRDefault="009B351E" w:rsidP="003741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B5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9B351E" w:rsidRPr="00ED0BB5" w:rsidRDefault="009B351E" w:rsidP="003741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B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351E" w:rsidRPr="00ED0BB5" w:rsidRDefault="009B351E" w:rsidP="003741E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ED0BB5">
              <w:rPr>
                <w:szCs w:val="28"/>
              </w:rPr>
              <w:t>Способ приватизации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351E" w:rsidRPr="00ED0BB5" w:rsidRDefault="009B351E" w:rsidP="003741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B5"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9B351E" w:rsidRPr="00ED0BB5" w:rsidRDefault="009B351E" w:rsidP="003741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BB5">
              <w:rPr>
                <w:rFonts w:ascii="Times New Roman" w:hAnsi="Times New Roman" w:cs="Times New Roman"/>
                <w:sz w:val="28"/>
                <w:szCs w:val="28"/>
              </w:rPr>
              <w:t xml:space="preserve">(квартал </w:t>
            </w:r>
            <w:proofErr w:type="gramEnd"/>
          </w:p>
          <w:p w:rsidR="009B351E" w:rsidRPr="00ED0BB5" w:rsidRDefault="00990184" w:rsidP="00FB47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B351E" w:rsidRPr="00ED0BB5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  <w:proofErr w:type="gramEnd"/>
          </w:p>
        </w:tc>
      </w:tr>
      <w:tr w:rsidR="00D83949" w:rsidRPr="00ED0BB5" w:rsidTr="004F3506">
        <w:trPr>
          <w:cantSplit/>
          <w:trHeight w:val="60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49" w:rsidRPr="00ED0BB5" w:rsidRDefault="00FB474E" w:rsidP="00D839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949" w:rsidRDefault="00C545A6" w:rsidP="00C54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ВАЗ-217</w:t>
            </w:r>
          </w:p>
          <w:p w:rsidR="0011357D" w:rsidRDefault="0011357D" w:rsidP="00C54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«Приора» (универсал)</w:t>
            </w:r>
          </w:p>
          <w:p w:rsidR="009854F6" w:rsidRPr="00ED0BB5" w:rsidRDefault="009854F6" w:rsidP="00C54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2010года выпуска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224" w:rsidRDefault="00B22224" w:rsidP="00D839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22224" w:rsidRPr="00ED0BB5" w:rsidRDefault="00B22224" w:rsidP="00D839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D83949" w:rsidRPr="00ED0BB5" w:rsidRDefault="00D83949" w:rsidP="00D839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949" w:rsidRPr="00ED0BB5" w:rsidRDefault="00D83949" w:rsidP="00D839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949" w:rsidRPr="00ED0BB5" w:rsidRDefault="00D83949" w:rsidP="00D83949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ED0BB5">
              <w:rPr>
                <w:szCs w:val="28"/>
              </w:rPr>
              <w:t>аукцион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949" w:rsidRPr="00243F9B" w:rsidRDefault="00D83949" w:rsidP="00F25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43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I-III</w:t>
            </w:r>
          </w:p>
        </w:tc>
      </w:tr>
    </w:tbl>
    <w:p w:rsidR="00524DE0" w:rsidRDefault="00524DE0" w:rsidP="009B351E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346" w:rsidRDefault="00AB1346" w:rsidP="009B351E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14"/>
      </w:tblGrid>
      <w:tr w:rsidR="00842C52" w:rsidTr="00842C52">
        <w:tc>
          <w:tcPr>
            <w:tcW w:w="5245" w:type="dxa"/>
          </w:tcPr>
          <w:p w:rsidR="003E5C47" w:rsidRDefault="003E5C47" w:rsidP="00842C52">
            <w:pPr>
              <w:pStyle w:val="ConsPlusNormal"/>
              <w:widowControl/>
              <w:tabs>
                <w:tab w:val="left" w:pos="69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C52" w:rsidRDefault="00842C52" w:rsidP="00842C52">
            <w:pPr>
              <w:pStyle w:val="ConsPlusNormal"/>
              <w:widowControl/>
              <w:tabs>
                <w:tab w:val="left" w:pos="69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  <w:r w:rsidR="001A4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глава Камышевского сельского поселения</w:t>
            </w:r>
          </w:p>
        </w:tc>
        <w:tc>
          <w:tcPr>
            <w:tcW w:w="4814" w:type="dxa"/>
          </w:tcPr>
          <w:p w:rsidR="00842C52" w:rsidRDefault="00842C52" w:rsidP="00842C52">
            <w:pPr>
              <w:pStyle w:val="ConsPlusNormal"/>
              <w:widowControl/>
              <w:tabs>
                <w:tab w:val="left" w:pos="697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C52" w:rsidRDefault="00D906F3" w:rsidP="00842C52">
            <w:pPr>
              <w:pStyle w:val="ConsPlusNormal"/>
              <w:widowControl/>
              <w:tabs>
                <w:tab w:val="left" w:pos="697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В. Журбенко</w:t>
            </w:r>
          </w:p>
        </w:tc>
      </w:tr>
    </w:tbl>
    <w:p w:rsidR="00524DE0" w:rsidRDefault="00524DE0" w:rsidP="003E5C47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24DE0" w:rsidSect="0064588B"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74" w:rsidRDefault="000C5D74" w:rsidP="0064588B">
      <w:r>
        <w:separator/>
      </w:r>
    </w:p>
  </w:endnote>
  <w:endnote w:type="continuationSeparator" w:id="0">
    <w:p w:rsidR="000C5D74" w:rsidRDefault="000C5D74" w:rsidP="0064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311439"/>
      <w:docPartObj>
        <w:docPartGallery w:val="Page Numbers (Bottom of Page)"/>
        <w:docPartUnique/>
      </w:docPartObj>
    </w:sdtPr>
    <w:sdtEndPr/>
    <w:sdtContent>
      <w:p w:rsidR="0064588B" w:rsidRDefault="0064588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47">
          <w:rPr>
            <w:noProof/>
          </w:rPr>
          <w:t>3</w:t>
        </w:r>
        <w:r>
          <w:fldChar w:fldCharType="end"/>
        </w:r>
      </w:p>
    </w:sdtContent>
  </w:sdt>
  <w:p w:rsidR="0064588B" w:rsidRDefault="006458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74" w:rsidRDefault="000C5D74" w:rsidP="0064588B">
      <w:r>
        <w:separator/>
      </w:r>
    </w:p>
  </w:footnote>
  <w:footnote w:type="continuationSeparator" w:id="0">
    <w:p w:rsidR="000C5D74" w:rsidRDefault="000C5D74" w:rsidP="0064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010B3"/>
    <w:rsid w:val="00030D03"/>
    <w:rsid w:val="0004649E"/>
    <w:rsid w:val="00062A53"/>
    <w:rsid w:val="00073406"/>
    <w:rsid w:val="0009459D"/>
    <w:rsid w:val="000A60E8"/>
    <w:rsid w:val="000C097C"/>
    <w:rsid w:val="000C5D74"/>
    <w:rsid w:val="000D4549"/>
    <w:rsid w:val="000E1D74"/>
    <w:rsid w:val="000E7DD2"/>
    <w:rsid w:val="000F1351"/>
    <w:rsid w:val="000F30F0"/>
    <w:rsid w:val="000F72A9"/>
    <w:rsid w:val="0011199B"/>
    <w:rsid w:val="0011357D"/>
    <w:rsid w:val="0012191C"/>
    <w:rsid w:val="0012426C"/>
    <w:rsid w:val="001443CB"/>
    <w:rsid w:val="001564DC"/>
    <w:rsid w:val="001861B0"/>
    <w:rsid w:val="001942B9"/>
    <w:rsid w:val="001A2237"/>
    <w:rsid w:val="001A47AF"/>
    <w:rsid w:val="001B7897"/>
    <w:rsid w:val="001C500D"/>
    <w:rsid w:val="001F1E24"/>
    <w:rsid w:val="001F40F5"/>
    <w:rsid w:val="00205CD4"/>
    <w:rsid w:val="00234307"/>
    <w:rsid w:val="00243F9B"/>
    <w:rsid w:val="002515FA"/>
    <w:rsid w:val="002614C8"/>
    <w:rsid w:val="002671D2"/>
    <w:rsid w:val="00284F5A"/>
    <w:rsid w:val="00286DCD"/>
    <w:rsid w:val="002C7174"/>
    <w:rsid w:val="002E4E71"/>
    <w:rsid w:val="002E7539"/>
    <w:rsid w:val="002F1A19"/>
    <w:rsid w:val="00303097"/>
    <w:rsid w:val="003032BC"/>
    <w:rsid w:val="00312812"/>
    <w:rsid w:val="003149A7"/>
    <w:rsid w:val="00317F90"/>
    <w:rsid w:val="00321148"/>
    <w:rsid w:val="00346CB8"/>
    <w:rsid w:val="003647DC"/>
    <w:rsid w:val="00373D98"/>
    <w:rsid w:val="003741E1"/>
    <w:rsid w:val="00393C6A"/>
    <w:rsid w:val="003B587C"/>
    <w:rsid w:val="003C6C4F"/>
    <w:rsid w:val="003C6E23"/>
    <w:rsid w:val="003D3AD4"/>
    <w:rsid w:val="003E08BB"/>
    <w:rsid w:val="003E4620"/>
    <w:rsid w:val="003E5C47"/>
    <w:rsid w:val="003E6460"/>
    <w:rsid w:val="003F7CE0"/>
    <w:rsid w:val="004060F6"/>
    <w:rsid w:val="0041523E"/>
    <w:rsid w:val="0042257A"/>
    <w:rsid w:val="00430749"/>
    <w:rsid w:val="004352F2"/>
    <w:rsid w:val="004464FB"/>
    <w:rsid w:val="004B2B5C"/>
    <w:rsid w:val="004C09C8"/>
    <w:rsid w:val="004F1B2F"/>
    <w:rsid w:val="004F3506"/>
    <w:rsid w:val="00514A4F"/>
    <w:rsid w:val="00524DE0"/>
    <w:rsid w:val="00537996"/>
    <w:rsid w:val="005474DF"/>
    <w:rsid w:val="00550173"/>
    <w:rsid w:val="005511B8"/>
    <w:rsid w:val="0055384A"/>
    <w:rsid w:val="00571E38"/>
    <w:rsid w:val="0058254A"/>
    <w:rsid w:val="005910C5"/>
    <w:rsid w:val="005A329B"/>
    <w:rsid w:val="005B6917"/>
    <w:rsid w:val="00631E34"/>
    <w:rsid w:val="0064532C"/>
    <w:rsid w:val="0064588B"/>
    <w:rsid w:val="0066075F"/>
    <w:rsid w:val="006745A3"/>
    <w:rsid w:val="00674843"/>
    <w:rsid w:val="006820A4"/>
    <w:rsid w:val="00695276"/>
    <w:rsid w:val="006A10CA"/>
    <w:rsid w:val="006A705A"/>
    <w:rsid w:val="006D0D6E"/>
    <w:rsid w:val="00712B2D"/>
    <w:rsid w:val="007429D9"/>
    <w:rsid w:val="00743C1A"/>
    <w:rsid w:val="00756D28"/>
    <w:rsid w:val="00757DF7"/>
    <w:rsid w:val="007728D2"/>
    <w:rsid w:val="00774B43"/>
    <w:rsid w:val="00785FD1"/>
    <w:rsid w:val="007932D4"/>
    <w:rsid w:val="0079364F"/>
    <w:rsid w:val="00795700"/>
    <w:rsid w:val="00795E49"/>
    <w:rsid w:val="007B57E7"/>
    <w:rsid w:val="007F03DD"/>
    <w:rsid w:val="007F28C4"/>
    <w:rsid w:val="00800682"/>
    <w:rsid w:val="00802323"/>
    <w:rsid w:val="00835032"/>
    <w:rsid w:val="00842C52"/>
    <w:rsid w:val="0084756A"/>
    <w:rsid w:val="0085295E"/>
    <w:rsid w:val="00863C96"/>
    <w:rsid w:val="00863DFD"/>
    <w:rsid w:val="00870531"/>
    <w:rsid w:val="00873019"/>
    <w:rsid w:val="00876B2D"/>
    <w:rsid w:val="00877899"/>
    <w:rsid w:val="00890D19"/>
    <w:rsid w:val="00891717"/>
    <w:rsid w:val="008B246A"/>
    <w:rsid w:val="008B5BA0"/>
    <w:rsid w:val="008C5D2F"/>
    <w:rsid w:val="008C683D"/>
    <w:rsid w:val="008E6115"/>
    <w:rsid w:val="0093663C"/>
    <w:rsid w:val="009468CC"/>
    <w:rsid w:val="009618F8"/>
    <w:rsid w:val="0098499E"/>
    <w:rsid w:val="009854F6"/>
    <w:rsid w:val="00990184"/>
    <w:rsid w:val="00990E19"/>
    <w:rsid w:val="009A27AC"/>
    <w:rsid w:val="009B351E"/>
    <w:rsid w:val="009F08F7"/>
    <w:rsid w:val="009F6F72"/>
    <w:rsid w:val="00A4547A"/>
    <w:rsid w:val="00A460A4"/>
    <w:rsid w:val="00A56425"/>
    <w:rsid w:val="00A97547"/>
    <w:rsid w:val="00AA0F77"/>
    <w:rsid w:val="00AB1346"/>
    <w:rsid w:val="00AB3C01"/>
    <w:rsid w:val="00AC0CF3"/>
    <w:rsid w:val="00AC34B4"/>
    <w:rsid w:val="00AD3CC9"/>
    <w:rsid w:val="00AE19E7"/>
    <w:rsid w:val="00AE4416"/>
    <w:rsid w:val="00AF6EFC"/>
    <w:rsid w:val="00B02C72"/>
    <w:rsid w:val="00B22224"/>
    <w:rsid w:val="00B23829"/>
    <w:rsid w:val="00B36530"/>
    <w:rsid w:val="00B36FC0"/>
    <w:rsid w:val="00B53C8B"/>
    <w:rsid w:val="00BA1D9F"/>
    <w:rsid w:val="00BA78EF"/>
    <w:rsid w:val="00BB0A46"/>
    <w:rsid w:val="00BC2D7A"/>
    <w:rsid w:val="00BC3CA6"/>
    <w:rsid w:val="00BC3F45"/>
    <w:rsid w:val="00BD3EC8"/>
    <w:rsid w:val="00C076C3"/>
    <w:rsid w:val="00C10A54"/>
    <w:rsid w:val="00C1281B"/>
    <w:rsid w:val="00C2729A"/>
    <w:rsid w:val="00C545A6"/>
    <w:rsid w:val="00C659B3"/>
    <w:rsid w:val="00C87A50"/>
    <w:rsid w:val="00C937B0"/>
    <w:rsid w:val="00CA4E0C"/>
    <w:rsid w:val="00CA5203"/>
    <w:rsid w:val="00CC124E"/>
    <w:rsid w:val="00CF4E7D"/>
    <w:rsid w:val="00D1042E"/>
    <w:rsid w:val="00D12E95"/>
    <w:rsid w:val="00D351D9"/>
    <w:rsid w:val="00D36EBF"/>
    <w:rsid w:val="00D70D24"/>
    <w:rsid w:val="00D83949"/>
    <w:rsid w:val="00D906F3"/>
    <w:rsid w:val="00DA567F"/>
    <w:rsid w:val="00DD6BCC"/>
    <w:rsid w:val="00DE6B87"/>
    <w:rsid w:val="00E05C05"/>
    <w:rsid w:val="00E23E60"/>
    <w:rsid w:val="00E427C6"/>
    <w:rsid w:val="00E568EE"/>
    <w:rsid w:val="00E64B87"/>
    <w:rsid w:val="00E755A8"/>
    <w:rsid w:val="00E8049D"/>
    <w:rsid w:val="00E8751E"/>
    <w:rsid w:val="00EA5F49"/>
    <w:rsid w:val="00EA67E2"/>
    <w:rsid w:val="00EB233D"/>
    <w:rsid w:val="00ED0BB5"/>
    <w:rsid w:val="00EE2862"/>
    <w:rsid w:val="00EE3109"/>
    <w:rsid w:val="00EF2812"/>
    <w:rsid w:val="00F067D7"/>
    <w:rsid w:val="00F24455"/>
    <w:rsid w:val="00F254F1"/>
    <w:rsid w:val="00F5766C"/>
    <w:rsid w:val="00F647C1"/>
    <w:rsid w:val="00F9718E"/>
    <w:rsid w:val="00FB32C1"/>
    <w:rsid w:val="00FB474E"/>
    <w:rsid w:val="00FC6561"/>
    <w:rsid w:val="00FD02C7"/>
    <w:rsid w:val="00FD3234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1861B0"/>
    <w:rPr>
      <w:color w:val="0000FF"/>
      <w:u w:val="single"/>
    </w:rPr>
  </w:style>
  <w:style w:type="paragraph" w:customStyle="1" w:styleId="a6"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515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515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6458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588B"/>
    <w:rPr>
      <w:sz w:val="28"/>
      <w:szCs w:val="24"/>
    </w:rPr>
  </w:style>
  <w:style w:type="paragraph" w:styleId="ab">
    <w:name w:val="footer"/>
    <w:basedOn w:val="a"/>
    <w:link w:val="ac"/>
    <w:uiPriority w:val="99"/>
    <w:rsid w:val="006458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588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1861B0"/>
    <w:rPr>
      <w:color w:val="0000FF"/>
      <w:u w:val="single"/>
    </w:rPr>
  </w:style>
  <w:style w:type="paragraph" w:customStyle="1" w:styleId="a6"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515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515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6458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588B"/>
    <w:rPr>
      <w:sz w:val="28"/>
      <w:szCs w:val="24"/>
    </w:rPr>
  </w:style>
  <w:style w:type="paragraph" w:styleId="ab">
    <w:name w:val="footer"/>
    <w:basedOn w:val="a"/>
    <w:link w:val="ac"/>
    <w:uiPriority w:val="99"/>
    <w:rsid w:val="006458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588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CD7602CE94DDF0AAE2E36C1BE5AEAFE57A9D0B014DC9FAA6FA5E618A555985E0C24590BD604C5317ED705CX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CD7602CE94DDF0AAE2FD610D89F1AAEB76C60F06419FA1FAFC093E5DX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2592B84495A8DC9B8F31CEA2B0F2B7B2CD2C9D19D033AA25321C051DA1650AC25A9C5900B0DEBB9C40FFpE5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/>
  <LinksUpToDate>false</LinksUpToDate>
  <CharactersWithSpaces>4913</CharactersWithSpaces>
  <SharedDoc>false</SharedDoc>
  <HLinks>
    <vt:vector size="36" baseType="variant">
      <vt:variant>
        <vt:i4>5832790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consultantplus://offline/ref=D0CD7602CE94DDF0AAE2E36C1BE5AEAFE57A9D0B014DC9FAA6FA5E618A555985E0C24590BD604C5317ED705CX2H</vt:lpwstr>
      </vt:variant>
      <vt:variant>
        <vt:lpwstr/>
      </vt:variant>
      <vt:variant>
        <vt:i4>5832790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consultantplus://offline/ref=D0CD7602CE94DDF0AAE2E36C1BE5AEAFE57A9D0B014DC9FAA6FA5E618A555985E0C24590BD604C5317ED705CX2H</vt:lpwstr>
      </vt:variant>
      <vt:variant>
        <vt:lpwstr/>
      </vt:variant>
      <vt:variant>
        <vt:i4>5832790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consultantplus://offline/ref=D0CD7602CE94DDF0AAE2E36C1BE5AEAFE57A9D0B014DC9FAA6FA5E618A555985E0C24590BD604C5317ED705CX2H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Glav_spec</cp:lastModifiedBy>
  <cp:revision>7</cp:revision>
  <cp:lastPrinted>2022-02-15T13:04:00Z</cp:lastPrinted>
  <dcterms:created xsi:type="dcterms:W3CDTF">2022-02-11T10:22:00Z</dcterms:created>
  <dcterms:modified xsi:type="dcterms:W3CDTF">2022-02-15T13:04:00Z</dcterms:modified>
</cp:coreProperties>
</file>