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90" w:rsidRDefault="001F10EA">
      <w:r>
        <w:rPr>
          <w:noProof/>
          <w:lang w:eastAsia="ru-RU"/>
        </w:rPr>
        <w:drawing>
          <wp:inline distT="0" distB="0" distL="0" distR="0" wp14:anchorId="3618407E" wp14:editId="1E6DD754">
            <wp:extent cx="6270625" cy="41011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625" cy="417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0EA" w:rsidRPr="001F10EA" w:rsidRDefault="001F10EA" w:rsidP="001F10EA">
      <w:pPr>
        <w:rPr>
          <w:rFonts w:ascii="Times New Roman" w:hAnsi="Times New Roman" w:cs="Times New Roman"/>
          <w:sz w:val="28"/>
          <w:szCs w:val="28"/>
        </w:rPr>
      </w:pPr>
      <w:r w:rsidRPr="001F10EA">
        <w:rPr>
          <w:rFonts w:ascii="Times New Roman" w:hAnsi="Times New Roman" w:cs="Times New Roman"/>
          <w:sz w:val="28"/>
          <w:szCs w:val="28"/>
        </w:rPr>
        <w:t xml:space="preserve">14 февраля, с 12.00 по 17.00, пройдет </w:t>
      </w:r>
      <w:proofErr w:type="spellStart"/>
      <w:r w:rsidRPr="001F10EA">
        <w:rPr>
          <w:rFonts w:ascii="Times New Roman" w:hAnsi="Times New Roman" w:cs="Times New Roman"/>
          <w:sz w:val="28"/>
          <w:szCs w:val="28"/>
        </w:rPr>
        <w:t>общеобластной</w:t>
      </w:r>
      <w:proofErr w:type="spellEnd"/>
      <w:r w:rsidRPr="001F10EA">
        <w:rPr>
          <w:rFonts w:ascii="Times New Roman" w:hAnsi="Times New Roman" w:cs="Times New Roman"/>
          <w:sz w:val="28"/>
          <w:szCs w:val="28"/>
        </w:rPr>
        <w:t xml:space="preserve"> прием участников СВО и их семей. Наши защитники и их родные смогут задать волнующие их вопросы всем, без исключения, органам власти. </w:t>
      </w:r>
    </w:p>
    <w:p w:rsidR="001F10EA" w:rsidRPr="001F10EA" w:rsidRDefault="001F10EA" w:rsidP="001F10EA">
      <w:pPr>
        <w:rPr>
          <w:rFonts w:ascii="Times New Roman" w:hAnsi="Times New Roman" w:cs="Times New Roman"/>
          <w:sz w:val="28"/>
          <w:szCs w:val="28"/>
        </w:rPr>
      </w:pPr>
    </w:p>
    <w:p w:rsidR="001F10EA" w:rsidRPr="001F10EA" w:rsidRDefault="001F10EA" w:rsidP="001F10EA">
      <w:pPr>
        <w:rPr>
          <w:rFonts w:ascii="Times New Roman" w:hAnsi="Times New Roman" w:cs="Times New Roman"/>
          <w:sz w:val="28"/>
          <w:szCs w:val="28"/>
        </w:rPr>
      </w:pPr>
      <w:r w:rsidRPr="001F10EA">
        <w:rPr>
          <w:rFonts w:ascii="Times New Roman" w:hAnsi="Times New Roman" w:cs="Times New Roman"/>
          <w:sz w:val="28"/>
          <w:szCs w:val="28"/>
        </w:rPr>
        <w:t>В Администрации района для удобства жителей организована предварительная запись.</w:t>
      </w:r>
    </w:p>
    <w:p w:rsidR="001F10EA" w:rsidRPr="001F10EA" w:rsidRDefault="001F10EA" w:rsidP="001F10EA">
      <w:pPr>
        <w:rPr>
          <w:rFonts w:ascii="Times New Roman" w:hAnsi="Times New Roman" w:cs="Times New Roman"/>
          <w:sz w:val="28"/>
          <w:szCs w:val="28"/>
        </w:rPr>
      </w:pPr>
    </w:p>
    <w:p w:rsidR="001F10EA" w:rsidRPr="001F10EA" w:rsidRDefault="001F10EA" w:rsidP="001F10EA">
      <w:pPr>
        <w:rPr>
          <w:rFonts w:ascii="Times New Roman" w:hAnsi="Times New Roman" w:cs="Times New Roman"/>
          <w:sz w:val="28"/>
          <w:szCs w:val="28"/>
        </w:rPr>
      </w:pPr>
      <w:r w:rsidRPr="001F10EA">
        <w:rPr>
          <w:rFonts w:ascii="Times New Roman" w:hAnsi="Times New Roman" w:cs="Times New Roman"/>
          <w:sz w:val="28"/>
          <w:szCs w:val="28"/>
        </w:rPr>
        <w:t xml:space="preserve">Телефон предварительной записи в Администрации района – 8(86376)3-16-98 (старший инспектор Инна Сергеевна </w:t>
      </w:r>
      <w:proofErr w:type="spellStart"/>
      <w:r w:rsidRPr="001F10EA">
        <w:rPr>
          <w:rFonts w:ascii="Times New Roman" w:hAnsi="Times New Roman" w:cs="Times New Roman"/>
          <w:sz w:val="28"/>
          <w:szCs w:val="28"/>
        </w:rPr>
        <w:t>Калинченко</w:t>
      </w:r>
      <w:proofErr w:type="spellEnd"/>
      <w:r w:rsidRPr="001F10EA">
        <w:rPr>
          <w:rFonts w:ascii="Times New Roman" w:hAnsi="Times New Roman" w:cs="Times New Roman"/>
          <w:sz w:val="28"/>
          <w:szCs w:val="28"/>
        </w:rPr>
        <w:t>).</w:t>
      </w:r>
    </w:p>
    <w:p w:rsidR="001F10EA" w:rsidRPr="001F10EA" w:rsidRDefault="001F10EA" w:rsidP="001F10EA">
      <w:pPr>
        <w:rPr>
          <w:rFonts w:ascii="Times New Roman" w:hAnsi="Times New Roman" w:cs="Times New Roman"/>
          <w:sz w:val="28"/>
          <w:szCs w:val="28"/>
        </w:rPr>
      </w:pPr>
    </w:p>
    <w:p w:rsidR="001F10EA" w:rsidRPr="001F10EA" w:rsidRDefault="001F10EA" w:rsidP="001F10EA">
      <w:pPr>
        <w:rPr>
          <w:rFonts w:ascii="Times New Roman" w:hAnsi="Times New Roman" w:cs="Times New Roman"/>
          <w:sz w:val="28"/>
          <w:szCs w:val="28"/>
        </w:rPr>
      </w:pPr>
      <w:r w:rsidRPr="001F10EA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вопросам, касающимся участия в </w:t>
      </w:r>
      <w:proofErr w:type="spellStart"/>
      <w:r w:rsidRPr="001F10EA">
        <w:rPr>
          <w:rFonts w:ascii="Times New Roman" w:hAnsi="Times New Roman" w:cs="Times New Roman"/>
          <w:sz w:val="28"/>
          <w:szCs w:val="28"/>
        </w:rPr>
        <w:t>общеобластном</w:t>
      </w:r>
      <w:proofErr w:type="spellEnd"/>
      <w:r w:rsidRPr="001F10EA">
        <w:rPr>
          <w:rFonts w:ascii="Times New Roman" w:hAnsi="Times New Roman" w:cs="Times New Roman"/>
          <w:sz w:val="28"/>
          <w:szCs w:val="28"/>
        </w:rPr>
        <w:t xml:space="preserve"> приеме, жители могут обратиться также по номеру 8(86376)3-23-88 – Заместитель главы Администрации района Анатолий Владимирович Москаленко.</w:t>
      </w:r>
    </w:p>
    <w:p w:rsidR="001F10EA" w:rsidRPr="001F10EA" w:rsidRDefault="001F10EA" w:rsidP="001F10EA">
      <w:pPr>
        <w:rPr>
          <w:rFonts w:ascii="Times New Roman" w:hAnsi="Times New Roman" w:cs="Times New Roman"/>
          <w:sz w:val="28"/>
          <w:szCs w:val="28"/>
        </w:rPr>
      </w:pPr>
    </w:p>
    <w:p w:rsidR="001F10EA" w:rsidRPr="001F10EA" w:rsidRDefault="001F10EA" w:rsidP="001F10EA">
      <w:pPr>
        <w:rPr>
          <w:rFonts w:ascii="Times New Roman" w:hAnsi="Times New Roman" w:cs="Times New Roman"/>
          <w:sz w:val="28"/>
          <w:szCs w:val="28"/>
        </w:rPr>
      </w:pPr>
      <w:r w:rsidRPr="001F10EA">
        <w:rPr>
          <w:rFonts w:ascii="Times New Roman" w:hAnsi="Times New Roman" w:cs="Times New Roman"/>
          <w:sz w:val="28"/>
          <w:szCs w:val="28"/>
        </w:rPr>
        <w:t>Жители могут также обратиться в день приема, без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предварительной записи, в порядке живой очереди.</w:t>
      </w:r>
    </w:p>
    <w:sectPr w:rsidR="001F10EA" w:rsidRPr="001F10EA" w:rsidSect="001F10EA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DC"/>
    <w:rsid w:val="001F10EA"/>
    <w:rsid w:val="004440DC"/>
    <w:rsid w:val="008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A864E-1BDB-426A-A2DE-F4F50F22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2025-02-10T08:14:00Z</dcterms:created>
  <dcterms:modified xsi:type="dcterms:W3CDTF">2025-02-10T08:17:00Z</dcterms:modified>
</cp:coreProperties>
</file>