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F4" w:rsidRPr="007A3AA5" w:rsidRDefault="00792927" w:rsidP="00E909F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A3AA5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792927" w:rsidRPr="007A3AA5" w:rsidRDefault="00792927" w:rsidP="00E909F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A3AA5">
        <w:rPr>
          <w:rFonts w:ascii="Times New Roman" w:hAnsi="Times New Roman"/>
          <w:b/>
          <w:bCs/>
          <w:sz w:val="32"/>
          <w:szCs w:val="32"/>
        </w:rPr>
        <w:t>КАМЫШЕВСКОГО СЕЛЬСКОГО ПОСЕЛЕНИЯ</w:t>
      </w:r>
    </w:p>
    <w:p w:rsidR="00E909F4" w:rsidRPr="007A3AA5" w:rsidRDefault="00E909F4" w:rsidP="004D2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7A3AA5">
        <w:rPr>
          <w:rFonts w:ascii="Times New Roman" w:hAnsi="Times New Roman"/>
          <w:b/>
          <w:bCs/>
          <w:sz w:val="32"/>
          <w:szCs w:val="32"/>
        </w:rPr>
        <w:t>ПОСТАНОВЛЕНИЕ</w:t>
      </w:r>
      <w:r w:rsidR="00792927" w:rsidRPr="007A3AA5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E909F4" w:rsidRPr="007A3AA5" w:rsidRDefault="00E909F4" w:rsidP="007A3AA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E118E">
        <w:rPr>
          <w:rFonts w:ascii="Times New Roman" w:hAnsi="Times New Roman"/>
          <w:b/>
          <w:bCs/>
          <w:sz w:val="28"/>
          <w:szCs w:val="28"/>
        </w:rPr>
        <w:t>«</w:t>
      </w:r>
      <w:r w:rsidR="00792927" w:rsidRPr="000E118E">
        <w:rPr>
          <w:rFonts w:ascii="Times New Roman" w:hAnsi="Times New Roman"/>
          <w:b/>
          <w:bCs/>
          <w:sz w:val="28"/>
          <w:szCs w:val="28"/>
        </w:rPr>
        <w:t>18</w:t>
      </w:r>
      <w:r w:rsidRPr="000E118E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792927" w:rsidRPr="000E118E">
        <w:rPr>
          <w:rFonts w:ascii="Times New Roman" w:hAnsi="Times New Roman"/>
          <w:b/>
          <w:bCs/>
          <w:sz w:val="28"/>
          <w:szCs w:val="28"/>
        </w:rPr>
        <w:t>мая</w:t>
      </w:r>
      <w:r w:rsidRPr="000E118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792927" w:rsidRPr="000E118E">
        <w:rPr>
          <w:rFonts w:ascii="Times New Roman" w:hAnsi="Times New Roman"/>
          <w:b/>
          <w:bCs/>
          <w:sz w:val="28"/>
          <w:szCs w:val="28"/>
        </w:rPr>
        <w:t xml:space="preserve">5        </w:t>
      </w:r>
      <w:r w:rsidR="007A3AA5">
        <w:rPr>
          <w:rFonts w:ascii="Times New Roman" w:hAnsi="Times New Roman"/>
          <w:b/>
          <w:bCs/>
          <w:sz w:val="28"/>
          <w:szCs w:val="28"/>
        </w:rPr>
        <w:t xml:space="preserve">                            №60/1</w:t>
      </w:r>
      <w:r w:rsidR="007A3AA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92927" w:rsidRPr="000E118E">
        <w:rPr>
          <w:rFonts w:ascii="Times New Roman" w:hAnsi="Times New Roman"/>
          <w:b/>
          <w:bCs/>
          <w:sz w:val="28"/>
          <w:szCs w:val="28"/>
        </w:rPr>
        <w:t>х. Камышев</w:t>
      </w:r>
    </w:p>
    <w:p w:rsidR="00792927" w:rsidRPr="007A3AA5" w:rsidRDefault="00E909F4" w:rsidP="007929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A5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</w:p>
    <w:p w:rsidR="00792927" w:rsidRPr="007A3AA5" w:rsidRDefault="00792927" w:rsidP="007929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A5">
        <w:rPr>
          <w:rFonts w:ascii="Times New Roman" w:hAnsi="Times New Roman"/>
          <w:bCs/>
          <w:sz w:val="28"/>
          <w:szCs w:val="28"/>
        </w:rPr>
        <w:t>о</w:t>
      </w:r>
      <w:r w:rsidR="009E44FC">
        <w:rPr>
          <w:rFonts w:ascii="Times New Roman" w:hAnsi="Times New Roman"/>
          <w:bCs/>
          <w:sz w:val="28"/>
          <w:szCs w:val="28"/>
        </w:rPr>
        <w:t xml:space="preserve"> </w:t>
      </w:r>
      <w:r w:rsidRPr="007A3AA5">
        <w:rPr>
          <w:rFonts w:ascii="Times New Roman" w:hAnsi="Times New Roman"/>
          <w:bCs/>
          <w:sz w:val="28"/>
          <w:szCs w:val="28"/>
        </w:rPr>
        <w:t>н</w:t>
      </w:r>
      <w:r w:rsidR="00E909F4" w:rsidRPr="007A3AA5">
        <w:rPr>
          <w:rFonts w:ascii="Times New Roman" w:hAnsi="Times New Roman"/>
          <w:bCs/>
          <w:sz w:val="28"/>
          <w:szCs w:val="28"/>
        </w:rPr>
        <w:t>ародной дружине по охране</w:t>
      </w:r>
    </w:p>
    <w:p w:rsidR="00792927" w:rsidRPr="007A3AA5" w:rsidRDefault="00E909F4" w:rsidP="007929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A5">
        <w:rPr>
          <w:rFonts w:ascii="Times New Roman" w:hAnsi="Times New Roman"/>
          <w:bCs/>
          <w:sz w:val="28"/>
          <w:szCs w:val="28"/>
        </w:rPr>
        <w:t>общественного порядка</w:t>
      </w:r>
      <w:r w:rsidR="009E44FC">
        <w:rPr>
          <w:rFonts w:ascii="Times New Roman" w:hAnsi="Times New Roman"/>
          <w:bCs/>
          <w:sz w:val="28"/>
          <w:szCs w:val="28"/>
        </w:rPr>
        <w:t xml:space="preserve"> </w:t>
      </w:r>
      <w:r w:rsidRPr="007A3AA5">
        <w:rPr>
          <w:rFonts w:ascii="Times New Roman" w:hAnsi="Times New Roman"/>
          <w:bCs/>
          <w:sz w:val="28"/>
          <w:szCs w:val="28"/>
        </w:rPr>
        <w:t>и</w:t>
      </w:r>
    </w:p>
    <w:p w:rsidR="00792927" w:rsidRPr="007A3AA5" w:rsidRDefault="00E909F4" w:rsidP="00792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AA5">
        <w:rPr>
          <w:rFonts w:ascii="Times New Roman" w:hAnsi="Times New Roman"/>
          <w:bCs/>
          <w:sz w:val="28"/>
          <w:szCs w:val="28"/>
        </w:rPr>
        <w:t>установлении</w:t>
      </w:r>
      <w:r w:rsidR="009E44FC">
        <w:rPr>
          <w:rFonts w:ascii="Times New Roman" w:hAnsi="Times New Roman"/>
          <w:bCs/>
          <w:sz w:val="28"/>
          <w:szCs w:val="28"/>
        </w:rPr>
        <w:t xml:space="preserve"> </w:t>
      </w:r>
      <w:r w:rsidRPr="007A3AA5">
        <w:rPr>
          <w:rFonts w:ascii="Times New Roman" w:hAnsi="Times New Roman"/>
          <w:sz w:val="28"/>
          <w:szCs w:val="28"/>
        </w:rPr>
        <w:t>образца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7A3AA5">
        <w:rPr>
          <w:rFonts w:ascii="Times New Roman" w:hAnsi="Times New Roman"/>
          <w:sz w:val="28"/>
          <w:szCs w:val="28"/>
        </w:rPr>
        <w:t>удостоверения</w:t>
      </w:r>
    </w:p>
    <w:p w:rsidR="00792927" w:rsidRPr="007A3AA5" w:rsidRDefault="00E909F4" w:rsidP="00792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AA5">
        <w:rPr>
          <w:rFonts w:ascii="Times New Roman" w:hAnsi="Times New Roman"/>
          <w:sz w:val="28"/>
          <w:szCs w:val="28"/>
        </w:rPr>
        <w:t>народного дружинника и</w:t>
      </w:r>
    </w:p>
    <w:p w:rsidR="00E909F4" w:rsidRPr="007A3AA5" w:rsidRDefault="00E909F4" w:rsidP="00792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AA5">
        <w:rPr>
          <w:rFonts w:ascii="Times New Roman" w:hAnsi="Times New Roman"/>
          <w:sz w:val="28"/>
          <w:szCs w:val="28"/>
        </w:rPr>
        <w:t>порядка его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7A3AA5">
        <w:rPr>
          <w:rFonts w:ascii="Times New Roman" w:hAnsi="Times New Roman"/>
          <w:sz w:val="28"/>
          <w:szCs w:val="28"/>
        </w:rPr>
        <w:t xml:space="preserve">выдачи </w:t>
      </w:r>
    </w:p>
    <w:p w:rsidR="00E909F4" w:rsidRPr="00BA2EEF" w:rsidRDefault="00E909F4" w:rsidP="004D2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18E" w:rsidRDefault="00E909F4" w:rsidP="00E909F4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05206E">
        <w:rPr>
          <w:rFonts w:ascii="Times New Roman" w:hAnsi="Times New Roman"/>
          <w:sz w:val="28"/>
          <w:szCs w:val="28"/>
        </w:rPr>
        <w:t>В</w:t>
      </w:r>
      <w:r w:rsidR="00792927">
        <w:rPr>
          <w:rFonts w:ascii="Times New Roman" w:hAnsi="Times New Roman"/>
          <w:sz w:val="28"/>
          <w:szCs w:val="28"/>
        </w:rPr>
        <w:t xml:space="preserve"> соответствии со статьей 132 Конституции Российской Федерации, ФЗ №131 от06.10.2003г. «Об общих принципах организации местного самоуправления в Российской Федерации», Постановлением Правительства Российской Федерации от22.</w:t>
      </w:r>
      <w:r w:rsidR="001C367A">
        <w:rPr>
          <w:rFonts w:ascii="Times New Roman" w:hAnsi="Times New Roman"/>
          <w:sz w:val="28"/>
          <w:szCs w:val="28"/>
        </w:rPr>
        <w:t>09.93г. №959 «О мерах по усилению охраны общественного порядка на улицах городов и других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="001C367A">
        <w:rPr>
          <w:rFonts w:ascii="Times New Roman" w:hAnsi="Times New Roman"/>
          <w:sz w:val="28"/>
          <w:szCs w:val="28"/>
        </w:rPr>
        <w:t xml:space="preserve">населенных пунктов Российской Федерации». В соответствии с пунктом 2.4.решения постоянно действующего координационного совещания по обеспечению правопорядка в Ростовской области (Распоряжение Правительства Ростовской области от 26.05.2014г. № 213), согласно образцов изложенных в Областном законе Ростовской области от 08.07.2014г. № 184-ЗС «Об участии граждан в охране общественного порядка на территории Ростовской области», на основании принятого устава по НД от18.08.2014г. </w:t>
      </w:r>
      <w:r w:rsidRPr="007A4A32">
        <w:rPr>
          <w:rFonts w:ascii="Times New Roman" w:hAnsi="Times New Roman"/>
          <w:color w:val="212121"/>
          <w:sz w:val="28"/>
          <w:szCs w:val="28"/>
        </w:rPr>
        <w:t>в решении задач по обеспечению общественного порядка</w:t>
      </w:r>
      <w:r w:rsidR="000E118E">
        <w:rPr>
          <w:rFonts w:ascii="Times New Roman" w:hAnsi="Times New Roman"/>
          <w:color w:val="212121"/>
          <w:sz w:val="28"/>
          <w:szCs w:val="28"/>
        </w:rPr>
        <w:t>.</w:t>
      </w:r>
    </w:p>
    <w:p w:rsidR="007A3AA5" w:rsidRDefault="007A3AA5" w:rsidP="00E909F4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E909F4" w:rsidRPr="00520779" w:rsidRDefault="007A3AA5" w:rsidP="007A3A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909F4" w:rsidRDefault="00E909F4" w:rsidP="00E90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09F4" w:rsidRPr="00BA2EEF" w:rsidRDefault="00E909F4" w:rsidP="00E90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EEF">
        <w:rPr>
          <w:rFonts w:ascii="Times New Roman" w:hAnsi="Times New Roman"/>
          <w:sz w:val="28"/>
          <w:szCs w:val="28"/>
        </w:rPr>
        <w:t xml:space="preserve">1. Утвердить </w:t>
      </w:r>
      <w:r w:rsidR="001A4398">
        <w:rPr>
          <w:rFonts w:ascii="Times New Roman" w:hAnsi="Times New Roman"/>
          <w:sz w:val="28"/>
          <w:szCs w:val="28"/>
        </w:rPr>
        <w:t>П</w:t>
      </w:r>
      <w:r w:rsidRPr="00BA2EEF">
        <w:rPr>
          <w:rFonts w:ascii="Times New Roman" w:hAnsi="Times New Roman"/>
          <w:sz w:val="28"/>
          <w:szCs w:val="28"/>
        </w:rPr>
        <w:t xml:space="preserve">оложение о </w:t>
      </w:r>
      <w:r>
        <w:rPr>
          <w:rFonts w:ascii="Times New Roman" w:hAnsi="Times New Roman"/>
          <w:sz w:val="28"/>
          <w:szCs w:val="28"/>
        </w:rPr>
        <w:t xml:space="preserve">народной </w:t>
      </w:r>
      <w:r w:rsidRPr="00BA2EEF">
        <w:rPr>
          <w:rFonts w:ascii="Times New Roman" w:hAnsi="Times New Roman"/>
          <w:sz w:val="28"/>
          <w:szCs w:val="28"/>
        </w:rPr>
        <w:t>дружине по охране общественного порядка</w:t>
      </w:r>
      <w:r>
        <w:rPr>
          <w:rFonts w:ascii="Times New Roman" w:hAnsi="Times New Roman"/>
          <w:sz w:val="28"/>
          <w:szCs w:val="28"/>
        </w:rPr>
        <w:t xml:space="preserve"> (прил</w:t>
      </w:r>
      <w:r w:rsidRPr="00520779">
        <w:rPr>
          <w:rFonts w:ascii="Times New Roman" w:hAnsi="Times New Roman"/>
          <w:sz w:val="28"/>
          <w:szCs w:val="28"/>
        </w:rPr>
        <w:t>ожение 1</w:t>
      </w:r>
      <w:r>
        <w:rPr>
          <w:rFonts w:ascii="Times New Roman" w:hAnsi="Times New Roman"/>
          <w:sz w:val="28"/>
          <w:szCs w:val="28"/>
        </w:rPr>
        <w:t>)</w:t>
      </w:r>
      <w:r w:rsidRPr="00BA2EEF"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EE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Установить образец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удостоверения народного дружинника и порядок его выдачи (приложение 2).</w:t>
      </w:r>
    </w:p>
    <w:p w:rsidR="00E909F4" w:rsidRPr="00BA2EEF" w:rsidRDefault="00E909F4" w:rsidP="00E90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</w:t>
      </w:r>
      <w:r w:rsidRPr="00BA2EEF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</w:t>
      </w:r>
      <w:r w:rsidRPr="00BA2EEF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290516">
        <w:rPr>
          <w:rFonts w:ascii="Times New Roman" w:hAnsi="Times New Roman"/>
          <w:sz w:val="28"/>
          <w:szCs w:val="28"/>
        </w:rPr>
        <w:t>на сайте Камышевского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9F4" w:rsidRPr="00BA2EEF" w:rsidRDefault="00E909F4" w:rsidP="00E90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AA5" w:rsidRDefault="007A3AA5" w:rsidP="007A3AA5">
      <w:pPr>
        <w:tabs>
          <w:tab w:val="left" w:pos="180"/>
          <w:tab w:val="left" w:pos="681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Глава Камышевского  </w:t>
      </w:r>
      <w:r w:rsidR="00290516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ab/>
        <w:t>Н.С. Лысенко</w:t>
      </w:r>
    </w:p>
    <w:p w:rsidR="00E909F4" w:rsidRDefault="00E909F4" w:rsidP="007A3AA5">
      <w:pPr>
        <w:tabs>
          <w:tab w:val="left" w:pos="180"/>
          <w:tab w:val="left" w:pos="69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909F4" w:rsidRDefault="00E909F4" w:rsidP="00E909F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909F4" w:rsidRDefault="00E909F4" w:rsidP="00E909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909F4" w:rsidRDefault="00E909F4" w:rsidP="00E909F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909F4" w:rsidRPr="00A82E5C" w:rsidRDefault="00E909F4" w:rsidP="00E909F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2E5C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290516" w:rsidRDefault="00E909F4" w:rsidP="00E9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E5C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290516">
        <w:rPr>
          <w:rFonts w:ascii="Times New Roman" w:hAnsi="Times New Roman"/>
          <w:sz w:val="28"/>
          <w:szCs w:val="28"/>
        </w:rPr>
        <w:t xml:space="preserve">Камышевского </w:t>
      </w:r>
    </w:p>
    <w:p w:rsidR="00E909F4" w:rsidRPr="00A82E5C" w:rsidRDefault="00290516" w:rsidP="00E9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909F4" w:rsidRPr="00A82E5C" w:rsidRDefault="00E909F4" w:rsidP="00E9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E5C">
        <w:rPr>
          <w:rFonts w:ascii="Times New Roman" w:hAnsi="Times New Roman"/>
          <w:sz w:val="28"/>
          <w:szCs w:val="28"/>
        </w:rPr>
        <w:t>от «</w:t>
      </w:r>
      <w:r w:rsidR="00290516">
        <w:rPr>
          <w:rFonts w:ascii="Times New Roman" w:hAnsi="Times New Roman"/>
          <w:sz w:val="28"/>
          <w:szCs w:val="28"/>
        </w:rPr>
        <w:t>18</w:t>
      </w:r>
      <w:r w:rsidRPr="00A82E5C">
        <w:rPr>
          <w:rFonts w:ascii="Times New Roman" w:hAnsi="Times New Roman"/>
          <w:sz w:val="28"/>
          <w:szCs w:val="28"/>
        </w:rPr>
        <w:t xml:space="preserve">» </w:t>
      </w:r>
      <w:r w:rsidR="00290516">
        <w:rPr>
          <w:rFonts w:ascii="Times New Roman" w:hAnsi="Times New Roman"/>
          <w:sz w:val="28"/>
          <w:szCs w:val="28"/>
        </w:rPr>
        <w:t>мая</w:t>
      </w:r>
      <w:r w:rsidRPr="00A82E5C">
        <w:rPr>
          <w:rFonts w:ascii="Times New Roman" w:hAnsi="Times New Roman"/>
          <w:sz w:val="28"/>
          <w:szCs w:val="28"/>
        </w:rPr>
        <w:t xml:space="preserve"> 201</w:t>
      </w:r>
      <w:r w:rsidR="00290516">
        <w:rPr>
          <w:rFonts w:ascii="Times New Roman" w:hAnsi="Times New Roman"/>
          <w:sz w:val="28"/>
          <w:szCs w:val="28"/>
        </w:rPr>
        <w:t>5</w:t>
      </w:r>
      <w:r w:rsidRPr="00A82E5C">
        <w:rPr>
          <w:rFonts w:ascii="Times New Roman" w:hAnsi="Times New Roman"/>
          <w:sz w:val="28"/>
          <w:szCs w:val="28"/>
        </w:rPr>
        <w:t>г.</w:t>
      </w:r>
      <w:r w:rsidR="007A3AA5">
        <w:rPr>
          <w:rFonts w:ascii="Times New Roman" w:hAnsi="Times New Roman"/>
          <w:sz w:val="28"/>
          <w:szCs w:val="28"/>
        </w:rPr>
        <w:t>№60/1</w:t>
      </w:r>
    </w:p>
    <w:p w:rsidR="00E909F4" w:rsidRDefault="00E909F4" w:rsidP="00E909F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909F4" w:rsidRPr="007A3AA5" w:rsidRDefault="00E909F4" w:rsidP="00E909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09F4" w:rsidRPr="007A3AA5" w:rsidRDefault="00E909F4" w:rsidP="00E90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909F4" w:rsidRPr="007A3AA5" w:rsidRDefault="00E909F4" w:rsidP="00E909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AA5">
        <w:rPr>
          <w:rFonts w:ascii="Times New Roman" w:hAnsi="Times New Roman"/>
          <w:b/>
          <w:bCs/>
          <w:sz w:val="28"/>
          <w:szCs w:val="28"/>
        </w:rPr>
        <w:t xml:space="preserve">О НАРОДНОЙ ДРУЖИНЕ ПО ОХРАНЕ </w:t>
      </w:r>
    </w:p>
    <w:p w:rsidR="00E909F4" w:rsidRPr="007A3AA5" w:rsidRDefault="00E909F4" w:rsidP="00E90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bCs/>
          <w:sz w:val="28"/>
          <w:szCs w:val="28"/>
        </w:rPr>
        <w:t>ОБЩЕСТВЕННОГО ПОРЯДКА</w:t>
      </w:r>
    </w:p>
    <w:p w:rsidR="00E909F4" w:rsidRPr="007A3AA5" w:rsidRDefault="00E909F4" w:rsidP="00E90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9F4" w:rsidRPr="007A3AA5" w:rsidRDefault="00E909F4" w:rsidP="00E909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909F4" w:rsidRPr="00627DFF" w:rsidRDefault="00E909F4" w:rsidP="00E909F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1.1. </w:t>
      </w:r>
      <w:r w:rsidR="0029051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ародная </w:t>
      </w:r>
      <w:r w:rsidRPr="006F7A6B">
        <w:rPr>
          <w:rFonts w:ascii="Times New Roman" w:hAnsi="Times New Roman"/>
          <w:sz w:val="28"/>
          <w:szCs w:val="28"/>
        </w:rPr>
        <w:t xml:space="preserve">дружина (полное название дружины) по охране общественного порядка на территории </w:t>
      </w:r>
      <w:r w:rsidR="00290516">
        <w:rPr>
          <w:rFonts w:ascii="Times New Roman" w:hAnsi="Times New Roman"/>
          <w:sz w:val="28"/>
          <w:szCs w:val="28"/>
        </w:rPr>
        <w:t xml:space="preserve">Камышевского сельского </w:t>
      </w:r>
      <w:r w:rsidR="004F382E">
        <w:rPr>
          <w:rFonts w:ascii="Times New Roman" w:hAnsi="Times New Roman"/>
          <w:sz w:val="28"/>
          <w:szCs w:val="28"/>
        </w:rPr>
        <w:t>поселения</w:t>
      </w:r>
      <w:r w:rsidRPr="006F7A6B">
        <w:rPr>
          <w:rFonts w:ascii="Times New Roman" w:hAnsi="Times New Roman"/>
          <w:sz w:val="28"/>
          <w:szCs w:val="28"/>
        </w:rPr>
        <w:t xml:space="preserve"> представляет собой добровольное объединение граждан, желающих принять участие в </w:t>
      </w:r>
      <w:r>
        <w:rPr>
          <w:rFonts w:ascii="Times New Roman" w:hAnsi="Times New Roman"/>
          <w:sz w:val="28"/>
          <w:szCs w:val="28"/>
        </w:rPr>
        <w:t xml:space="preserve">охране </w:t>
      </w:r>
      <w:r w:rsidRPr="006F7A6B">
        <w:rPr>
          <w:rFonts w:ascii="Times New Roman" w:hAnsi="Times New Roman"/>
          <w:sz w:val="28"/>
          <w:szCs w:val="28"/>
        </w:rPr>
        <w:t xml:space="preserve">общественного порядка (далее </w:t>
      </w:r>
      <w:r>
        <w:rPr>
          <w:rFonts w:ascii="Times New Roman" w:hAnsi="Times New Roman"/>
          <w:sz w:val="28"/>
          <w:szCs w:val="28"/>
        </w:rPr>
        <w:t>–</w:t>
      </w:r>
      <w:r w:rsidR="004F38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ародная дружина</w:t>
      </w:r>
      <w:r w:rsidRPr="006F7A6B">
        <w:rPr>
          <w:rFonts w:ascii="Times New Roman" w:hAnsi="Times New Roman"/>
          <w:sz w:val="28"/>
          <w:szCs w:val="28"/>
        </w:rPr>
        <w:t>).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Целью участия граждан в охране </w:t>
      </w:r>
      <w:r w:rsidRPr="006F7A6B">
        <w:rPr>
          <w:rFonts w:ascii="Times New Roman" w:hAnsi="Times New Roman"/>
          <w:sz w:val="28"/>
          <w:szCs w:val="28"/>
        </w:rPr>
        <w:t xml:space="preserve">общественного порядка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6F7A6B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е</w:t>
      </w:r>
      <w:r w:rsidRPr="006F7A6B">
        <w:rPr>
          <w:rFonts w:ascii="Times New Roman" w:hAnsi="Times New Roman"/>
          <w:sz w:val="28"/>
          <w:szCs w:val="28"/>
        </w:rPr>
        <w:t xml:space="preserve"> содействия </w:t>
      </w:r>
      <w:r w:rsidRPr="007A4A32">
        <w:rPr>
          <w:rFonts w:ascii="Times New Roman" w:hAnsi="Times New Roman"/>
          <w:color w:val="212121"/>
          <w:sz w:val="28"/>
          <w:szCs w:val="28"/>
        </w:rPr>
        <w:t xml:space="preserve">органам </w:t>
      </w:r>
      <w:r>
        <w:rPr>
          <w:rFonts w:ascii="Times New Roman" w:hAnsi="Times New Roman"/>
          <w:color w:val="212121"/>
          <w:sz w:val="28"/>
          <w:szCs w:val="28"/>
        </w:rPr>
        <w:t xml:space="preserve">государственной </w:t>
      </w:r>
      <w:r w:rsidRPr="007A4A32">
        <w:rPr>
          <w:rFonts w:ascii="Times New Roman" w:hAnsi="Times New Roman"/>
          <w:color w:val="212121"/>
          <w:sz w:val="28"/>
          <w:szCs w:val="28"/>
        </w:rPr>
        <w:t>власти</w:t>
      </w:r>
      <w:r w:rsidR="009E44F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4F382E">
        <w:rPr>
          <w:rFonts w:ascii="Times New Roman" w:hAnsi="Times New Roman"/>
          <w:color w:val="212121"/>
          <w:sz w:val="28"/>
          <w:szCs w:val="28"/>
        </w:rPr>
        <w:t xml:space="preserve">местного самоуправления поселения </w:t>
      </w:r>
      <w:r>
        <w:rPr>
          <w:rFonts w:ascii="Times New Roman" w:hAnsi="Times New Roman"/>
          <w:color w:val="212121"/>
          <w:sz w:val="28"/>
          <w:szCs w:val="28"/>
        </w:rPr>
        <w:t xml:space="preserve">в решении </w:t>
      </w:r>
      <w:r w:rsidRPr="007A4A32">
        <w:rPr>
          <w:rFonts w:ascii="Times New Roman" w:hAnsi="Times New Roman"/>
          <w:color w:val="212121"/>
          <w:sz w:val="28"/>
          <w:szCs w:val="28"/>
        </w:rPr>
        <w:t>ими задач по обеспечению общественного порядка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6F7A6B">
        <w:rPr>
          <w:rFonts w:ascii="Times New Roman" w:hAnsi="Times New Roman"/>
          <w:sz w:val="28"/>
          <w:szCs w:val="28"/>
        </w:rPr>
        <w:t xml:space="preserve">Организационно-правовая форма </w:t>
      </w:r>
      <w:r>
        <w:rPr>
          <w:rFonts w:ascii="Times New Roman" w:hAnsi="Times New Roman"/>
          <w:sz w:val="28"/>
          <w:szCs w:val="28"/>
        </w:rPr>
        <w:t xml:space="preserve">народной дружины </w:t>
      </w:r>
      <w:r w:rsidRPr="006F7A6B">
        <w:rPr>
          <w:rFonts w:ascii="Times New Roman" w:hAnsi="Times New Roman"/>
          <w:sz w:val="28"/>
          <w:szCs w:val="28"/>
        </w:rPr>
        <w:t xml:space="preserve">- общественная организация, основанная на членстве граждан, объединившихся для совместной деятельности по охране общественного порядка на принципах законности, </w:t>
      </w:r>
      <w:r w:rsidRPr="007A4A32">
        <w:rPr>
          <w:rFonts w:ascii="Times New Roman" w:hAnsi="Times New Roman"/>
          <w:color w:val="212121"/>
          <w:sz w:val="28"/>
          <w:szCs w:val="28"/>
        </w:rPr>
        <w:t>добровольности, соблюдения и защиты прав и свобод человека и гражданина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F4CBA">
        <w:rPr>
          <w:rFonts w:ascii="Times New Roman" w:hAnsi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/>
          <w:sz w:val="28"/>
          <w:szCs w:val="28"/>
        </w:rPr>
        <w:t>народная дружина</w:t>
      </w:r>
      <w:r w:rsidRPr="00DF4CBA">
        <w:rPr>
          <w:rFonts w:ascii="Times New Roman" w:hAnsi="Times New Roman"/>
          <w:sz w:val="28"/>
          <w:szCs w:val="28"/>
        </w:rPr>
        <w:t xml:space="preserve"> руководствуется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="004F382E">
        <w:rPr>
          <w:rFonts w:ascii="Times New Roman" w:hAnsi="Times New Roman"/>
          <w:sz w:val="28"/>
          <w:szCs w:val="28"/>
        </w:rPr>
        <w:t xml:space="preserve">, Распоряжением Правительства Ростовской области, Областным законом и на основании устава Камышевского сельского поселения, а также положением о народной дружине по охране общественного порядка </w:t>
      </w:r>
      <w:r>
        <w:rPr>
          <w:rFonts w:ascii="Times New Roman" w:hAnsi="Times New Roman"/>
          <w:sz w:val="28"/>
          <w:szCs w:val="28"/>
        </w:rPr>
        <w:t xml:space="preserve">(далее – положение </w:t>
      </w:r>
      <w:r w:rsidRPr="00DF4CB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народной д</w:t>
      </w:r>
      <w:r w:rsidRPr="00DF4CBA">
        <w:rPr>
          <w:rFonts w:ascii="Times New Roman" w:hAnsi="Times New Roman"/>
          <w:sz w:val="28"/>
          <w:szCs w:val="28"/>
        </w:rPr>
        <w:t>ружине</w:t>
      </w:r>
      <w:r>
        <w:rPr>
          <w:rFonts w:ascii="Times New Roman" w:hAnsi="Times New Roman"/>
          <w:sz w:val="28"/>
          <w:szCs w:val="28"/>
        </w:rPr>
        <w:t>)</w:t>
      </w:r>
      <w:r w:rsidRPr="00DF4CBA"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4F382E">
        <w:rPr>
          <w:rFonts w:ascii="Times New Roman" w:hAnsi="Times New Roman" w:cs="Times New Roman"/>
          <w:sz w:val="28"/>
          <w:szCs w:val="28"/>
        </w:rPr>
        <w:t>Н</w:t>
      </w:r>
      <w:r w:rsidRPr="009D573E">
        <w:rPr>
          <w:rFonts w:ascii="Times New Roman" w:hAnsi="Times New Roman" w:cs="Times New Roman"/>
          <w:sz w:val="28"/>
          <w:szCs w:val="28"/>
        </w:rPr>
        <w:t>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73E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73E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73E">
        <w:rPr>
          <w:rFonts w:ascii="Times New Roman" w:hAnsi="Times New Roman" w:cs="Times New Roman"/>
          <w:sz w:val="28"/>
          <w:szCs w:val="28"/>
        </w:rPr>
        <w:t>т свою деятельность во взаимодействии с органами местного самоуправления</w:t>
      </w:r>
      <w:r w:rsidR="004F382E">
        <w:rPr>
          <w:rFonts w:ascii="Times New Roman" w:hAnsi="Times New Roman" w:cs="Times New Roman"/>
          <w:sz w:val="28"/>
          <w:szCs w:val="28"/>
        </w:rPr>
        <w:t xml:space="preserve"> вну</w:t>
      </w:r>
      <w:r w:rsidRPr="009D573E">
        <w:rPr>
          <w:rFonts w:ascii="Times New Roman" w:hAnsi="Times New Roman" w:cs="Times New Roman"/>
          <w:sz w:val="28"/>
          <w:szCs w:val="28"/>
        </w:rPr>
        <w:t>тренних дел.</w:t>
      </w:r>
    </w:p>
    <w:p w:rsidR="00E909F4" w:rsidRPr="009D573E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9F4" w:rsidRPr="007A3AA5" w:rsidRDefault="00E909F4" w:rsidP="00E909F4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>2. Основные задачи и функции добровольной народной дружины</w:t>
      </w:r>
    </w:p>
    <w:p w:rsidR="00E909F4" w:rsidRDefault="00E909F4" w:rsidP="00E909F4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E909F4" w:rsidRPr="003E15F5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2.1. Задачами </w:t>
      </w:r>
      <w:r>
        <w:rPr>
          <w:rFonts w:ascii="Times New Roman" w:hAnsi="Times New Roman"/>
          <w:sz w:val="28"/>
          <w:szCs w:val="28"/>
        </w:rPr>
        <w:t>народной дружины</w:t>
      </w:r>
      <w:r>
        <w:rPr>
          <w:rFonts w:ascii="Times New Roman" w:hAnsi="Times New Roman"/>
          <w:color w:val="212121"/>
          <w:sz w:val="28"/>
          <w:szCs w:val="28"/>
        </w:rPr>
        <w:t xml:space="preserve"> являются участие в проводимых </w:t>
      </w:r>
      <w:r w:rsidR="004F382E">
        <w:rPr>
          <w:rFonts w:ascii="Times New Roman" w:hAnsi="Times New Roman"/>
          <w:color w:val="212121"/>
          <w:sz w:val="28"/>
          <w:szCs w:val="28"/>
        </w:rPr>
        <w:t>местным</w:t>
      </w:r>
      <w:r>
        <w:rPr>
          <w:rFonts w:ascii="Times New Roman" w:hAnsi="Times New Roman"/>
          <w:color w:val="212121"/>
          <w:sz w:val="28"/>
          <w:szCs w:val="28"/>
        </w:rPr>
        <w:t xml:space="preserve"> органом внутренних дел мероприятиях по охране общественного порядка, защите прав и интересов граждан от противоправных посягательств</w:t>
      </w:r>
      <w:r w:rsidRPr="003E15F5">
        <w:rPr>
          <w:rFonts w:ascii="Times New Roman" w:hAnsi="Times New Roman"/>
          <w:color w:val="212121"/>
          <w:sz w:val="28"/>
          <w:szCs w:val="28"/>
        </w:rPr>
        <w:t xml:space="preserve">, </w:t>
      </w:r>
      <w:r w:rsidRPr="003E15F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ю</w:t>
      </w:r>
      <w:r w:rsidRPr="003E15F5">
        <w:rPr>
          <w:rFonts w:ascii="Times New Roman" w:hAnsi="Times New Roman"/>
          <w:sz w:val="28"/>
          <w:szCs w:val="28"/>
        </w:rPr>
        <w:t xml:space="preserve"> и пресечени</w:t>
      </w:r>
      <w:r>
        <w:rPr>
          <w:rFonts w:ascii="Times New Roman" w:hAnsi="Times New Roman"/>
          <w:sz w:val="28"/>
          <w:szCs w:val="28"/>
        </w:rPr>
        <w:t>ю</w:t>
      </w:r>
      <w:r w:rsidRPr="003E15F5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2.2. </w:t>
      </w:r>
      <w:r w:rsidR="004F382E">
        <w:rPr>
          <w:rFonts w:ascii="Times New Roman" w:hAnsi="Times New Roman"/>
          <w:color w:val="21212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ародная дружина осуществляет следующие функции</w:t>
      </w:r>
      <w:r w:rsidRPr="001019B1">
        <w:rPr>
          <w:rFonts w:ascii="Times New Roman" w:hAnsi="Times New Roman"/>
          <w:color w:val="212121"/>
          <w:sz w:val="28"/>
          <w:szCs w:val="28"/>
        </w:rPr>
        <w:t>: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1019B1">
        <w:rPr>
          <w:rFonts w:ascii="Times New Roman" w:hAnsi="Times New Roman"/>
          <w:color w:val="212121"/>
          <w:sz w:val="28"/>
          <w:szCs w:val="28"/>
        </w:rPr>
        <w:t>1)</w:t>
      </w:r>
      <w:r>
        <w:rPr>
          <w:rFonts w:ascii="Times New Roman" w:hAnsi="Times New Roman"/>
          <w:color w:val="212121"/>
          <w:sz w:val="28"/>
          <w:szCs w:val="28"/>
        </w:rPr>
        <w:t> содействует</w:t>
      </w:r>
      <w:r w:rsidR="009E44F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A4A32">
        <w:rPr>
          <w:rFonts w:ascii="Times New Roman" w:hAnsi="Times New Roman"/>
          <w:color w:val="212121"/>
          <w:sz w:val="28"/>
          <w:szCs w:val="28"/>
        </w:rPr>
        <w:t>органам местного самоуправления внутренних дел</w:t>
      </w:r>
      <w:r w:rsidR="009E44FC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в охране общественного порядка;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lastRenderedPageBreak/>
        <w:t>2) участвует в мероприятиях по выявлению, предупреждению и пресечению правонарушений;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3) участвует в охране общественного порядка в случаях возникновения на территории муниципального образования </w:t>
      </w:r>
      <w:r w:rsidRPr="009A603A">
        <w:rPr>
          <w:rFonts w:ascii="Times New Roman" w:hAnsi="Times New Roman"/>
          <w:sz w:val="28"/>
          <w:szCs w:val="28"/>
        </w:rPr>
        <w:t>чрезвычайных ситуаци</w:t>
      </w:r>
      <w:r>
        <w:rPr>
          <w:rFonts w:ascii="Times New Roman" w:hAnsi="Times New Roman"/>
          <w:sz w:val="28"/>
          <w:szCs w:val="28"/>
        </w:rPr>
        <w:t>й;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1019B1">
        <w:rPr>
          <w:rFonts w:ascii="Times New Roman" w:hAnsi="Times New Roman"/>
          <w:color w:val="212121"/>
          <w:sz w:val="28"/>
          <w:szCs w:val="28"/>
        </w:rPr>
        <w:t>содейств</w:t>
      </w:r>
      <w:r>
        <w:rPr>
          <w:rFonts w:ascii="Times New Roman" w:hAnsi="Times New Roman"/>
          <w:color w:val="212121"/>
          <w:sz w:val="28"/>
          <w:szCs w:val="28"/>
        </w:rPr>
        <w:t>ует</w:t>
      </w:r>
      <w:r w:rsidR="009E44F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DD1583">
        <w:rPr>
          <w:rFonts w:ascii="Times New Roman" w:hAnsi="Times New Roman"/>
          <w:color w:val="212121"/>
          <w:sz w:val="28"/>
          <w:szCs w:val="28"/>
        </w:rPr>
        <w:t>местному</w:t>
      </w:r>
      <w:r w:rsidR="009E44FC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органу внутренних дел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в обеспечении безопасности дорожного движения</w:t>
      </w:r>
      <w:r>
        <w:rPr>
          <w:rFonts w:ascii="Times New Roman" w:hAnsi="Times New Roman"/>
          <w:color w:val="212121"/>
          <w:sz w:val="28"/>
          <w:szCs w:val="28"/>
        </w:rPr>
        <w:t>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5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) </w:t>
      </w:r>
      <w:r>
        <w:rPr>
          <w:rFonts w:ascii="Times New Roman" w:hAnsi="Times New Roman"/>
          <w:color w:val="212121"/>
          <w:sz w:val="28"/>
          <w:szCs w:val="28"/>
        </w:rPr>
        <w:t xml:space="preserve">участвует в мероприятиях по распространению правовых знаний, </w:t>
      </w:r>
      <w:r w:rsidRPr="001019B1">
        <w:rPr>
          <w:rFonts w:ascii="Times New Roman" w:hAnsi="Times New Roman"/>
          <w:color w:val="212121"/>
          <w:sz w:val="28"/>
          <w:szCs w:val="28"/>
        </w:rPr>
        <w:t>разъяснени</w:t>
      </w:r>
      <w:r>
        <w:rPr>
          <w:rFonts w:ascii="Times New Roman" w:hAnsi="Times New Roman"/>
          <w:color w:val="212121"/>
          <w:sz w:val="28"/>
          <w:szCs w:val="28"/>
        </w:rPr>
        <w:t>ю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гражданам </w:t>
      </w:r>
      <w:r>
        <w:rPr>
          <w:rFonts w:ascii="Times New Roman" w:hAnsi="Times New Roman"/>
          <w:color w:val="212121"/>
          <w:sz w:val="28"/>
          <w:szCs w:val="28"/>
        </w:rPr>
        <w:t xml:space="preserve">норм </w:t>
      </w:r>
      <w:r w:rsidRPr="001019B1">
        <w:rPr>
          <w:rFonts w:ascii="Times New Roman" w:hAnsi="Times New Roman"/>
          <w:color w:val="212121"/>
          <w:sz w:val="28"/>
          <w:szCs w:val="28"/>
        </w:rPr>
        <w:t>поведения в общественных местах</w:t>
      </w:r>
      <w:r>
        <w:rPr>
          <w:rFonts w:ascii="Times New Roman" w:hAnsi="Times New Roman"/>
          <w:color w:val="212121"/>
          <w:sz w:val="28"/>
          <w:szCs w:val="28"/>
        </w:rPr>
        <w:t>.</w:t>
      </w:r>
    </w:p>
    <w:p w:rsidR="00E909F4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2.3. Свою деятельность народная дружина </w:t>
      </w:r>
      <w:r w:rsidRPr="006D4EDC">
        <w:rPr>
          <w:rFonts w:ascii="Times New Roman" w:hAnsi="Times New Roman" w:cs="Times New Roman"/>
          <w:sz w:val="28"/>
          <w:szCs w:val="28"/>
        </w:rPr>
        <w:t xml:space="preserve">осуществляет путем патрулирования, проведения рейдов, индивидуальной профилактической работы под непосредственным контролем сотрудников </w:t>
      </w:r>
      <w:r w:rsidR="00DD1583">
        <w:rPr>
          <w:rFonts w:ascii="Times New Roman" w:hAnsi="Times New Roman" w:cs="Times New Roman"/>
          <w:sz w:val="28"/>
          <w:szCs w:val="28"/>
        </w:rPr>
        <w:t>местного</w:t>
      </w:r>
      <w:r w:rsidR="009E44FC">
        <w:rPr>
          <w:rFonts w:ascii="Times New Roman" w:hAnsi="Times New Roman" w:cs="Times New Roman"/>
          <w:sz w:val="28"/>
          <w:szCs w:val="28"/>
        </w:rPr>
        <w:t xml:space="preserve"> </w:t>
      </w:r>
      <w:r w:rsidRPr="006D4ED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EDC">
        <w:rPr>
          <w:rFonts w:ascii="Times New Roman" w:hAnsi="Times New Roman" w:cs="Times New Roman"/>
          <w:sz w:val="28"/>
          <w:szCs w:val="28"/>
        </w:rPr>
        <w:t xml:space="preserve"> внутренних дел.</w:t>
      </w:r>
    </w:p>
    <w:p w:rsidR="00E909F4" w:rsidRDefault="00E909F4" w:rsidP="00E90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9F4" w:rsidRPr="007A3AA5" w:rsidRDefault="00E909F4" w:rsidP="00E90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>3. Порядок организации и прекращения деятельности народной дружины</w:t>
      </w:r>
    </w:p>
    <w:p w:rsidR="00E909F4" w:rsidRDefault="00E909F4" w:rsidP="00E90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9F4" w:rsidRPr="006F7A6B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F7A6B">
        <w:rPr>
          <w:rFonts w:ascii="Times New Roman" w:hAnsi="Times New Roman"/>
          <w:sz w:val="28"/>
          <w:szCs w:val="28"/>
        </w:rPr>
        <w:t xml:space="preserve">.1.Высшим органом </w:t>
      </w:r>
      <w:r>
        <w:rPr>
          <w:rFonts w:ascii="Times New Roman" w:hAnsi="Times New Roman"/>
          <w:sz w:val="28"/>
          <w:szCs w:val="28"/>
        </w:rPr>
        <w:t>народной дружины</w:t>
      </w:r>
      <w:r w:rsidRPr="006F7A6B">
        <w:rPr>
          <w:rFonts w:ascii="Times New Roman" w:hAnsi="Times New Roman"/>
          <w:sz w:val="28"/>
          <w:szCs w:val="28"/>
        </w:rPr>
        <w:t xml:space="preserve"> является общее собрание ее членов</w:t>
      </w:r>
      <w:r>
        <w:rPr>
          <w:rFonts w:ascii="Times New Roman" w:hAnsi="Times New Roman"/>
          <w:sz w:val="28"/>
          <w:szCs w:val="28"/>
        </w:rPr>
        <w:t xml:space="preserve"> (далее – общее собрание)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На общем собрании</w:t>
      </w:r>
      <w:r>
        <w:rPr>
          <w:rFonts w:ascii="Times New Roman" w:hAnsi="Times New Roman"/>
          <w:sz w:val="28"/>
          <w:szCs w:val="28"/>
        </w:rPr>
        <w:t>: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утверждается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6F7A6B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6F7A6B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народной дружине;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принимаются решения об избирании и переизбрании </w:t>
      </w:r>
      <w:r w:rsidRPr="006F7A6B">
        <w:rPr>
          <w:rFonts w:ascii="Times New Roman" w:hAnsi="Times New Roman"/>
          <w:sz w:val="28"/>
          <w:szCs w:val="28"/>
        </w:rPr>
        <w:t>командир</w:t>
      </w:r>
      <w:r>
        <w:rPr>
          <w:rFonts w:ascii="Times New Roman" w:hAnsi="Times New Roman"/>
          <w:sz w:val="28"/>
          <w:szCs w:val="28"/>
        </w:rPr>
        <w:t>а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 и его заместителя(ей);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принимаются решения о приеме в члены народной дружины и исключении из ее состава;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рассматриваются вопросы о поощрении народных дружинников;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принимаются планы</w:t>
      </w:r>
      <w:r>
        <w:rPr>
          <w:rFonts w:ascii="Times New Roman" w:hAnsi="Times New Roman"/>
          <w:sz w:val="28"/>
          <w:szCs w:val="28"/>
        </w:rPr>
        <w:t xml:space="preserve"> работы народной дружины;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утверждаются отчеты</w:t>
      </w:r>
      <w:r>
        <w:rPr>
          <w:rFonts w:ascii="Times New Roman" w:hAnsi="Times New Roman"/>
          <w:sz w:val="28"/>
          <w:szCs w:val="28"/>
        </w:rPr>
        <w:t xml:space="preserve"> командира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принимается решение о прекращении деятельности народной дружины;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обсуждаются иные вопросы деятельности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дружины.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Решение общего собрания считается правомочным при участии в голосовании не менее половины списочного состава народной дружины.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1229">
        <w:rPr>
          <w:rFonts w:ascii="Times New Roman" w:hAnsi="Times New Roman"/>
          <w:sz w:val="28"/>
          <w:szCs w:val="28"/>
        </w:rPr>
        <w:t>.4. </w:t>
      </w:r>
      <w:r>
        <w:rPr>
          <w:rFonts w:ascii="Times New Roman" w:hAnsi="Times New Roman"/>
          <w:sz w:val="28"/>
          <w:szCs w:val="28"/>
        </w:rPr>
        <w:t>Решение общего собрания принимается большинством голосов от числа присутствующих народных дружинников и оформляется протоколом. При равенстве голосов решающим является голос командира народной дружины (в его отсутствие заместителя командира народной дружины), председательствующего на общем собрании.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Общее собрание может проводиться по мере необходимости, но не реже одного раза в </w:t>
      </w:r>
      <w:r w:rsidRPr="004C48D5">
        <w:rPr>
          <w:rFonts w:ascii="Times New Roman" w:hAnsi="Times New Roman"/>
          <w:sz w:val="28"/>
          <w:szCs w:val="28"/>
        </w:rPr>
        <w:t>полгода.</w:t>
      </w:r>
      <w:r>
        <w:rPr>
          <w:rFonts w:ascii="Times New Roman" w:hAnsi="Times New Roman"/>
          <w:sz w:val="28"/>
          <w:szCs w:val="28"/>
        </w:rPr>
        <w:t xml:space="preserve"> Внеочередное общее собрание может проводиться по требованию командира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 либо не менее 2/3 списочного состава народной дружины.</w:t>
      </w:r>
    </w:p>
    <w:p w:rsidR="00E909F4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5B12">
        <w:rPr>
          <w:rFonts w:ascii="Times New Roman" w:hAnsi="Times New Roman"/>
          <w:sz w:val="28"/>
          <w:szCs w:val="28"/>
        </w:rPr>
        <w:t>.6.</w:t>
      </w:r>
      <w:r w:rsidRPr="009D573E">
        <w:rPr>
          <w:rFonts w:ascii="Times New Roman" w:hAnsi="Times New Roman" w:cs="Times New Roman"/>
          <w:sz w:val="28"/>
          <w:szCs w:val="28"/>
        </w:rPr>
        <w:t>Руководство деятельностью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573E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573E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73E">
        <w:rPr>
          <w:rFonts w:ascii="Times New Roman" w:hAnsi="Times New Roman" w:cs="Times New Roman"/>
          <w:sz w:val="28"/>
          <w:szCs w:val="28"/>
        </w:rPr>
        <w:t>т командир</w:t>
      </w:r>
      <w:r w:rsidR="009E44FC">
        <w:rPr>
          <w:rFonts w:ascii="Times New Roman" w:hAnsi="Times New Roman" w:cs="Times New Roman"/>
          <w:sz w:val="28"/>
          <w:szCs w:val="28"/>
        </w:rPr>
        <w:t xml:space="preserve"> </w:t>
      </w:r>
      <w:r w:rsidRPr="009D573E">
        <w:rPr>
          <w:rFonts w:ascii="Times New Roman" w:hAnsi="Times New Roman" w:cs="Times New Roman"/>
          <w:sz w:val="28"/>
          <w:szCs w:val="28"/>
        </w:rPr>
        <w:t>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573E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 xml:space="preserve">ы, который избирается сроком на 2 года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большинством голосов </w:t>
      </w:r>
      <w:r>
        <w:rPr>
          <w:rFonts w:ascii="Times New Roman" w:hAnsi="Times New Roman"/>
          <w:sz w:val="28"/>
          <w:szCs w:val="28"/>
        </w:rPr>
        <w:t>от числа присутствующих народных дружинников и оформляется протоколом</w:t>
      </w:r>
      <w:r w:rsidRPr="009D573E">
        <w:rPr>
          <w:rFonts w:ascii="Times New Roman" w:hAnsi="Times New Roman" w:cs="Times New Roman"/>
          <w:sz w:val="28"/>
          <w:szCs w:val="28"/>
        </w:rPr>
        <w:t>.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обязан: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формирование личных дел народных дружинников;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персональный учет (реестр) народных дружинников, входящих в состав  народной дружины, и направлять в координирующий орган (штаб) для включения в сводный список (реестр) народных дружинников, а также в </w:t>
      </w:r>
      <w:r w:rsidR="00DD1583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орган внутренних дел для сведения;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деятельность народной дружины, </w:t>
      </w:r>
      <w:r w:rsidRPr="00B91863">
        <w:rPr>
          <w:rFonts w:ascii="Times New Roman" w:hAnsi="Times New Roman"/>
          <w:sz w:val="28"/>
          <w:szCs w:val="28"/>
        </w:rPr>
        <w:t>обеспечиват</w:t>
      </w:r>
      <w:r>
        <w:rPr>
          <w:rFonts w:ascii="Times New Roman" w:hAnsi="Times New Roman"/>
          <w:sz w:val="28"/>
          <w:szCs w:val="28"/>
        </w:rPr>
        <w:t>ь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B91863">
        <w:rPr>
          <w:rFonts w:ascii="Times New Roman" w:hAnsi="Times New Roman"/>
          <w:sz w:val="28"/>
          <w:szCs w:val="28"/>
        </w:rPr>
        <w:t>постоянную готовность к выполнению задач</w:t>
      </w:r>
      <w:r>
        <w:rPr>
          <w:rFonts w:ascii="Times New Roman" w:hAnsi="Times New Roman"/>
          <w:sz w:val="28"/>
          <w:szCs w:val="28"/>
        </w:rPr>
        <w:t xml:space="preserve"> по охране общественного порядка</w:t>
      </w:r>
      <w:r w:rsidRPr="00B91863">
        <w:rPr>
          <w:rFonts w:ascii="Times New Roman" w:hAnsi="Times New Roman"/>
          <w:sz w:val="28"/>
          <w:szCs w:val="28"/>
        </w:rPr>
        <w:t xml:space="preserve">; 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работу по сплочению коллектива, воспитывать у народных дружинников чувство ответственности, поддерживать дисциплину;</w:t>
      </w:r>
    </w:p>
    <w:p w:rsidR="00E909F4" w:rsidRDefault="00E909F4" w:rsidP="00E909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8678C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сти</w:t>
      </w:r>
      <w:r w:rsidRPr="00A8678C">
        <w:rPr>
          <w:rFonts w:ascii="Times New Roman" w:hAnsi="Times New Roman"/>
          <w:sz w:val="28"/>
          <w:szCs w:val="28"/>
        </w:rPr>
        <w:t xml:space="preserve"> табельный учет </w:t>
      </w:r>
      <w:r>
        <w:rPr>
          <w:rFonts w:ascii="Times New Roman" w:hAnsi="Times New Roman"/>
          <w:sz w:val="28"/>
          <w:szCs w:val="28"/>
        </w:rPr>
        <w:t xml:space="preserve">времени </w:t>
      </w:r>
      <w:r w:rsidRPr="00A8678C">
        <w:rPr>
          <w:rFonts w:ascii="Times New Roman" w:hAnsi="Times New Roman"/>
          <w:sz w:val="28"/>
          <w:szCs w:val="28"/>
        </w:rPr>
        <w:t xml:space="preserve">выхода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Pr="00A8678C">
        <w:rPr>
          <w:rFonts w:ascii="Times New Roman" w:hAnsi="Times New Roman"/>
          <w:sz w:val="28"/>
          <w:szCs w:val="28"/>
        </w:rPr>
        <w:t>дружинников на дежурство;</w:t>
      </w:r>
    </w:p>
    <w:p w:rsidR="00E909F4" w:rsidRDefault="00E909F4" w:rsidP="00E909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планирование работы народной дружины, инструктировать народных дружинников перед выходом на дежурство и контролировать их работу;</w:t>
      </w:r>
    </w:p>
    <w:p w:rsidR="00E909F4" w:rsidRPr="00A8678C" w:rsidRDefault="00E909F4" w:rsidP="00E909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согласовывать графики дежурств с руководителями координирующего органа (штаба) и </w:t>
      </w:r>
      <w:r w:rsidR="00DD1583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 xml:space="preserve">органа внутренних дел </w:t>
      </w:r>
      <w:r w:rsidRPr="005E4E17">
        <w:rPr>
          <w:rFonts w:ascii="Times New Roman" w:hAnsi="Times New Roman"/>
          <w:sz w:val="28"/>
          <w:szCs w:val="28"/>
        </w:rPr>
        <w:t>(ежемесячно);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во взаимодействии с </w:t>
      </w:r>
      <w:r w:rsidR="00DD1583">
        <w:rPr>
          <w:rFonts w:ascii="Times New Roman" w:hAnsi="Times New Roman"/>
          <w:sz w:val="28"/>
          <w:szCs w:val="28"/>
        </w:rPr>
        <w:t>местным</w:t>
      </w:r>
      <w:r>
        <w:rPr>
          <w:rFonts w:ascii="Times New Roman" w:hAnsi="Times New Roman"/>
          <w:sz w:val="28"/>
          <w:szCs w:val="28"/>
        </w:rPr>
        <w:t xml:space="preserve"> органом внутренних дел обучение народных дружинников формам и методам работы по охране общественного порядка и борьбе с правонарушениями, по правовой, специальной и физической подготовке;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863">
        <w:rPr>
          <w:rFonts w:ascii="Times New Roman" w:hAnsi="Times New Roman"/>
          <w:sz w:val="28"/>
          <w:szCs w:val="28"/>
        </w:rPr>
        <w:t>анализир</w:t>
      </w:r>
      <w:r>
        <w:rPr>
          <w:rFonts w:ascii="Times New Roman" w:hAnsi="Times New Roman"/>
          <w:sz w:val="28"/>
          <w:szCs w:val="28"/>
        </w:rPr>
        <w:t>овать</w:t>
      </w:r>
      <w:r w:rsidRPr="00B91863">
        <w:rPr>
          <w:rFonts w:ascii="Times New Roman" w:hAnsi="Times New Roman"/>
          <w:sz w:val="28"/>
          <w:szCs w:val="28"/>
        </w:rPr>
        <w:t xml:space="preserve"> результаты работы </w:t>
      </w:r>
      <w:r>
        <w:rPr>
          <w:rFonts w:ascii="Times New Roman" w:hAnsi="Times New Roman"/>
          <w:sz w:val="28"/>
          <w:szCs w:val="28"/>
        </w:rPr>
        <w:t>народных дружинников, вносить на заседание координирующего органа (штаба) предложения по вопросам устранения причин и условий, способствующих совершению правонарушений, а также совершенствования работы народной дружины, улучшения ее материально-технического и финансового обеспечения;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в координирующий орган (штаб) </w:t>
      </w:r>
      <w:r w:rsidRPr="005E4E17">
        <w:rPr>
          <w:rFonts w:ascii="Times New Roman" w:hAnsi="Times New Roman"/>
          <w:sz w:val="28"/>
          <w:szCs w:val="28"/>
        </w:rPr>
        <w:t xml:space="preserve">согласованный с </w:t>
      </w:r>
      <w:r w:rsidR="00DD1583">
        <w:rPr>
          <w:rFonts w:ascii="Times New Roman" w:hAnsi="Times New Roman"/>
          <w:sz w:val="28"/>
          <w:szCs w:val="28"/>
        </w:rPr>
        <w:t>местным</w:t>
      </w:r>
      <w:r w:rsidRPr="005E4E17">
        <w:rPr>
          <w:rFonts w:ascii="Times New Roman" w:hAnsi="Times New Roman"/>
          <w:sz w:val="28"/>
          <w:szCs w:val="28"/>
        </w:rPr>
        <w:t xml:space="preserve"> органом внутренних дел </w:t>
      </w:r>
      <w:r>
        <w:rPr>
          <w:rFonts w:ascii="Times New Roman" w:hAnsi="Times New Roman"/>
          <w:sz w:val="28"/>
          <w:szCs w:val="28"/>
        </w:rPr>
        <w:t>ежемесячный отчет о работе народной дружины;</w:t>
      </w:r>
    </w:p>
    <w:p w:rsidR="00E909F4" w:rsidRPr="00A8678C" w:rsidRDefault="00E909F4" w:rsidP="00E909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направлять на имя руководителя координирующего органа (штаба) </w:t>
      </w:r>
      <w:r w:rsidRPr="00A8678C">
        <w:rPr>
          <w:rFonts w:ascii="Times New Roman" w:hAnsi="Times New Roman"/>
          <w:sz w:val="28"/>
          <w:szCs w:val="28"/>
        </w:rPr>
        <w:t>ходатайств</w:t>
      </w:r>
      <w:r>
        <w:rPr>
          <w:rFonts w:ascii="Times New Roman" w:hAnsi="Times New Roman"/>
          <w:sz w:val="28"/>
          <w:szCs w:val="28"/>
        </w:rPr>
        <w:t>о</w:t>
      </w:r>
      <w:r w:rsidRPr="00A8678C">
        <w:rPr>
          <w:rFonts w:ascii="Times New Roman" w:hAnsi="Times New Roman"/>
          <w:sz w:val="28"/>
          <w:szCs w:val="28"/>
        </w:rPr>
        <w:t xml:space="preserve"> о поощрении </w:t>
      </w:r>
      <w:r>
        <w:rPr>
          <w:rFonts w:ascii="Times New Roman" w:hAnsi="Times New Roman"/>
          <w:sz w:val="28"/>
          <w:szCs w:val="28"/>
        </w:rPr>
        <w:t>народных</w:t>
      </w:r>
      <w:r w:rsidRPr="00A8678C">
        <w:rPr>
          <w:rFonts w:ascii="Times New Roman" w:hAnsi="Times New Roman"/>
          <w:sz w:val="28"/>
          <w:szCs w:val="28"/>
        </w:rPr>
        <w:t xml:space="preserve"> дружинников, отличившихся при исполнении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A8678C">
        <w:rPr>
          <w:rFonts w:ascii="Times New Roman" w:hAnsi="Times New Roman"/>
          <w:sz w:val="28"/>
          <w:szCs w:val="28"/>
        </w:rPr>
        <w:t>обязанностей по охране общественного порядка</w:t>
      </w:r>
      <w:r>
        <w:rPr>
          <w:rFonts w:ascii="Times New Roman" w:hAnsi="Times New Roman"/>
          <w:sz w:val="28"/>
          <w:szCs w:val="28"/>
        </w:rPr>
        <w:t xml:space="preserve">, органами </w:t>
      </w:r>
      <w:r w:rsidRPr="00A8678C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r w:rsidR="00DD1583">
        <w:rPr>
          <w:rFonts w:ascii="Times New Roman" w:hAnsi="Times New Roman"/>
          <w:sz w:val="28"/>
          <w:szCs w:val="28"/>
        </w:rPr>
        <w:t>местным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A8678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A8678C">
        <w:rPr>
          <w:rFonts w:ascii="Times New Roman" w:hAnsi="Times New Roman"/>
          <w:sz w:val="28"/>
          <w:szCs w:val="28"/>
        </w:rPr>
        <w:t xml:space="preserve"> внутренних </w:t>
      </w:r>
      <w:r>
        <w:rPr>
          <w:rFonts w:ascii="Times New Roman" w:hAnsi="Times New Roman"/>
          <w:sz w:val="28"/>
          <w:szCs w:val="28"/>
        </w:rPr>
        <w:t>дел, руководителями предприятий</w:t>
      </w:r>
      <w:r w:rsidRPr="00A8678C">
        <w:rPr>
          <w:rFonts w:ascii="Times New Roman" w:hAnsi="Times New Roman"/>
          <w:sz w:val="28"/>
          <w:szCs w:val="28"/>
        </w:rPr>
        <w:t xml:space="preserve"> и учреждений по основному месту работы </w:t>
      </w:r>
      <w:r>
        <w:rPr>
          <w:rFonts w:ascii="Times New Roman" w:hAnsi="Times New Roman"/>
          <w:sz w:val="28"/>
          <w:szCs w:val="28"/>
        </w:rPr>
        <w:t xml:space="preserve">или обучения народных </w:t>
      </w:r>
      <w:r w:rsidRPr="00A8678C">
        <w:rPr>
          <w:rFonts w:ascii="Times New Roman" w:hAnsi="Times New Roman"/>
          <w:sz w:val="28"/>
          <w:szCs w:val="28"/>
        </w:rPr>
        <w:t>дружинников;</w:t>
      </w:r>
    </w:p>
    <w:p w:rsidR="00E909F4" w:rsidRPr="00B91863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863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>ь</w:t>
      </w:r>
      <w:r w:rsidRPr="00B91863">
        <w:rPr>
          <w:rFonts w:ascii="Times New Roman" w:hAnsi="Times New Roman"/>
          <w:sz w:val="28"/>
          <w:szCs w:val="28"/>
        </w:rPr>
        <w:t xml:space="preserve"> вопросы для вынесения на обсуждение общего собрания</w:t>
      </w:r>
      <w:r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9F4" w:rsidRPr="007A3AA5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lastRenderedPageBreak/>
        <w:t xml:space="preserve">4. Порядок приема в </w:t>
      </w:r>
      <w:r w:rsidRPr="007A3AA5">
        <w:rPr>
          <w:rFonts w:ascii="Times New Roman" w:hAnsi="Times New Roman"/>
          <w:b/>
          <w:color w:val="212121"/>
          <w:sz w:val="28"/>
          <w:szCs w:val="28"/>
        </w:rPr>
        <w:t>народную дружину</w:t>
      </w:r>
      <w:r w:rsidRPr="007A3AA5">
        <w:rPr>
          <w:rFonts w:ascii="Times New Roman" w:hAnsi="Times New Roman"/>
          <w:b/>
          <w:sz w:val="28"/>
          <w:szCs w:val="28"/>
        </w:rPr>
        <w:t xml:space="preserve"> и исключения из нее</w:t>
      </w:r>
    </w:p>
    <w:p w:rsidR="00E909F4" w:rsidRPr="00F85813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909F4" w:rsidRPr="00D07FD9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FD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4B4C65">
        <w:rPr>
          <w:rFonts w:ascii="Times New Roman" w:hAnsi="Times New Roman"/>
          <w:sz w:val="28"/>
          <w:szCs w:val="28"/>
        </w:rPr>
        <w:t xml:space="preserve">рием в </w:t>
      </w:r>
      <w:r>
        <w:rPr>
          <w:rFonts w:ascii="Times New Roman" w:hAnsi="Times New Roman"/>
          <w:color w:val="212121"/>
          <w:sz w:val="28"/>
          <w:szCs w:val="28"/>
        </w:rPr>
        <w:t xml:space="preserve">народную дружину производится на добровольной основе в индивидуальном порядке </w:t>
      </w:r>
      <w:r w:rsidRPr="00D07FD9">
        <w:rPr>
          <w:rFonts w:ascii="Times New Roman" w:hAnsi="Times New Roman"/>
          <w:sz w:val="28"/>
          <w:szCs w:val="28"/>
        </w:rPr>
        <w:t xml:space="preserve">граждане Российской Федерации, достигшие </w:t>
      </w:r>
      <w:r>
        <w:rPr>
          <w:rFonts w:ascii="Times New Roman" w:hAnsi="Times New Roman"/>
          <w:sz w:val="28"/>
          <w:szCs w:val="28"/>
        </w:rPr>
        <w:t>18 ле</w:t>
      </w:r>
      <w:r w:rsidRPr="00D07FD9">
        <w:rPr>
          <w:rFonts w:ascii="Times New Roman" w:hAnsi="Times New Roman"/>
          <w:sz w:val="28"/>
          <w:szCs w:val="28"/>
        </w:rPr>
        <w:t xml:space="preserve">т, способные по своим деловым и </w:t>
      </w:r>
      <w:r>
        <w:rPr>
          <w:rFonts w:ascii="Times New Roman" w:hAnsi="Times New Roman"/>
          <w:sz w:val="28"/>
          <w:szCs w:val="28"/>
        </w:rPr>
        <w:t xml:space="preserve">личным </w:t>
      </w:r>
      <w:r w:rsidRPr="00D07FD9">
        <w:rPr>
          <w:rFonts w:ascii="Times New Roman" w:hAnsi="Times New Roman"/>
          <w:sz w:val="28"/>
          <w:szCs w:val="28"/>
        </w:rPr>
        <w:t xml:space="preserve">качествам исполнять обязанности дружинника. </w:t>
      </w:r>
    </w:p>
    <w:p w:rsidR="00E909F4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</w:t>
      </w:r>
      <w:r w:rsidRPr="004B4C65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C6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color w:val="212121"/>
          <w:sz w:val="28"/>
          <w:szCs w:val="28"/>
        </w:rPr>
        <w:t>народную дружину</w:t>
      </w:r>
      <w:r w:rsidR="009E44FC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 должен представить командиру</w:t>
      </w:r>
      <w:r>
        <w:rPr>
          <w:rFonts w:ascii="Times New Roman" w:hAnsi="Times New Roman"/>
          <w:color w:val="212121"/>
          <w:sz w:val="28"/>
          <w:szCs w:val="28"/>
        </w:rPr>
        <w:t xml:space="preserve"> народной дружины</w:t>
      </w:r>
      <w:r w:rsidR="009E44FC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909F4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B4C65">
        <w:rPr>
          <w:rFonts w:ascii="Times New Roman" w:hAnsi="Times New Roman" w:cs="Times New Roman"/>
          <w:sz w:val="28"/>
          <w:szCs w:val="28"/>
        </w:rPr>
        <w:t>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4C6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е, заполненное собственноручно;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6F7A6B">
        <w:rPr>
          <w:rFonts w:ascii="Times New Roman" w:hAnsi="Times New Roman"/>
          <w:sz w:val="28"/>
          <w:szCs w:val="28"/>
        </w:rPr>
        <w:t xml:space="preserve"> с последнего места работы или </w:t>
      </w:r>
      <w:r>
        <w:rPr>
          <w:rFonts w:ascii="Times New Roman" w:hAnsi="Times New Roman"/>
          <w:sz w:val="28"/>
          <w:szCs w:val="28"/>
        </w:rPr>
        <w:t>обучения</w:t>
      </w:r>
      <w:r w:rsidRPr="006F7A6B">
        <w:rPr>
          <w:rFonts w:ascii="Times New Roman" w:hAnsi="Times New Roman"/>
          <w:sz w:val="28"/>
          <w:szCs w:val="28"/>
        </w:rPr>
        <w:t>;</w:t>
      </w:r>
    </w:p>
    <w:p w:rsidR="00E909F4" w:rsidRDefault="00E909F4" w:rsidP="00E909F4">
      <w:pPr>
        <w:pStyle w:val="ConsPlusNormal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копию документа постоянной регистрации по месту жительства.</w:t>
      </w:r>
    </w:p>
    <w:p w:rsidR="00E909F4" w:rsidRPr="00D07FD9" w:rsidRDefault="00E909F4" w:rsidP="00E909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212121"/>
          <w:sz w:val="28"/>
          <w:szCs w:val="28"/>
        </w:rPr>
        <w:t>народную дружину</w:t>
      </w:r>
      <w:r w:rsidRPr="00D07FD9">
        <w:rPr>
          <w:rFonts w:ascii="Times New Roman" w:hAnsi="Times New Roman"/>
          <w:sz w:val="28"/>
          <w:szCs w:val="28"/>
        </w:rPr>
        <w:t xml:space="preserve"> не могут быть </w:t>
      </w:r>
      <w:r>
        <w:rPr>
          <w:rFonts w:ascii="Times New Roman" w:hAnsi="Times New Roman"/>
          <w:sz w:val="28"/>
          <w:szCs w:val="28"/>
        </w:rPr>
        <w:t xml:space="preserve">приняты </w:t>
      </w:r>
      <w:r w:rsidRPr="00D07FD9">
        <w:rPr>
          <w:rFonts w:ascii="Times New Roman" w:hAnsi="Times New Roman"/>
          <w:sz w:val="28"/>
          <w:szCs w:val="28"/>
        </w:rPr>
        <w:t>граждане:</w:t>
      </w:r>
    </w:p>
    <w:p w:rsidR="00E909F4" w:rsidRPr="00D07FD9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FD9">
        <w:rPr>
          <w:rFonts w:ascii="Times New Roman" w:hAnsi="Times New Roman"/>
          <w:sz w:val="28"/>
          <w:szCs w:val="28"/>
        </w:rPr>
        <w:t xml:space="preserve">1) имеющие неснятую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07FD9">
        <w:rPr>
          <w:rFonts w:ascii="Times New Roman" w:hAnsi="Times New Roman"/>
          <w:sz w:val="28"/>
          <w:szCs w:val="28"/>
        </w:rPr>
        <w:t>непогашенную судимость;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FD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 отношении которых осуществляется уголовное преследование;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NewRomanPSMT" w:hAnsi="TimesNewRomanPSMT" w:cs="TimesNewRomanPSMT"/>
          <w:sz w:val="28"/>
          <w:szCs w:val="28"/>
        </w:rPr>
        <w:t>включенные в перечень лиц, в отношении которых имеются полученные в установленном порядке сведения об их причастности к экстремистской деятельности или терроризму;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признанные по решению суда недееспособными или ограниченно дееспособными.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4.3. Народные дружинники исключаются из </w:t>
      </w:r>
      <w:r>
        <w:rPr>
          <w:rFonts w:ascii="Times New Roman" w:hAnsi="Times New Roman"/>
          <w:color w:val="212121"/>
          <w:sz w:val="28"/>
          <w:szCs w:val="28"/>
        </w:rPr>
        <w:t>народной дружины</w:t>
      </w:r>
      <w:r>
        <w:rPr>
          <w:rFonts w:ascii="TimesNewRomanPSMT" w:hAnsi="TimesNewRomanPSMT" w:cs="TimesNewRomanPSMT"/>
          <w:sz w:val="28"/>
          <w:szCs w:val="28"/>
        </w:rPr>
        <w:t xml:space="preserve"> в следующих случаях: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на основании личного заявления народного дружинника;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при наступлении обстоятельств, указанных в пункте 4.2 настоящего раздела;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 в связи с неоднократным невыполнением требований положения о народной дружине.</w:t>
      </w:r>
    </w:p>
    <w:p w:rsidR="00E909F4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Гражданин после его принятия в состав </w:t>
      </w:r>
      <w:r>
        <w:rPr>
          <w:rFonts w:ascii="Times New Roman" w:hAnsi="Times New Roman"/>
          <w:color w:val="212121"/>
          <w:sz w:val="28"/>
          <w:szCs w:val="28"/>
        </w:rPr>
        <w:t>народной дружины</w:t>
      </w:r>
      <w:r w:rsidR="009E44FC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сдать зачет по знанию прав и обязанностей народного дружинника и основ законодательства по охране общественного порядка. В случае успешной сдачи зачета ему </w:t>
      </w:r>
      <w:r w:rsidRPr="003B7FA4">
        <w:rPr>
          <w:rFonts w:ascii="Times New Roman" w:hAnsi="Times New Roman" w:cs="Times New Roman"/>
          <w:sz w:val="28"/>
          <w:szCs w:val="28"/>
        </w:rPr>
        <w:t>вручается удостоверение соответствующего образца.</w:t>
      </w:r>
    </w:p>
    <w:p w:rsidR="00E909F4" w:rsidRPr="004D243E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43E">
        <w:rPr>
          <w:rFonts w:ascii="Times New Roman" w:hAnsi="Times New Roman"/>
          <w:sz w:val="28"/>
          <w:szCs w:val="28"/>
        </w:rPr>
        <w:t>При исключении из народной дружины народный дружинник обязан сдать удостоверение народного дружинника, а также имущество, полученное им в пользование в связи с работой в народной дружине. Возмещение стоимости утраченного или невозвращенного имущества производится в порядке, установленном нормами гражданского законодательства.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9F4" w:rsidRPr="007A3AA5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 xml:space="preserve">5. Права </w:t>
      </w:r>
      <w:r w:rsidRPr="007A3AA5">
        <w:rPr>
          <w:rFonts w:ascii="TimesNewRomanPSMT" w:hAnsi="TimesNewRomanPSMT" w:cs="TimesNewRomanPSMT"/>
          <w:b/>
          <w:sz w:val="28"/>
          <w:szCs w:val="28"/>
        </w:rPr>
        <w:t>народных</w:t>
      </w:r>
      <w:r w:rsidRPr="007A3AA5">
        <w:rPr>
          <w:rFonts w:ascii="Times New Roman" w:hAnsi="Times New Roman"/>
          <w:b/>
          <w:sz w:val="28"/>
          <w:szCs w:val="28"/>
        </w:rPr>
        <w:t xml:space="preserve"> дружинников</w:t>
      </w:r>
    </w:p>
    <w:p w:rsidR="00E909F4" w:rsidRPr="00F85813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09F4" w:rsidRPr="00D07FD9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Народные д</w:t>
      </w:r>
      <w:r w:rsidRPr="00D07FD9">
        <w:rPr>
          <w:rFonts w:ascii="Times New Roman" w:hAnsi="Times New Roman"/>
          <w:sz w:val="28"/>
          <w:szCs w:val="28"/>
        </w:rPr>
        <w:t>ружинник</w:t>
      </w:r>
      <w:r>
        <w:rPr>
          <w:rFonts w:ascii="Times New Roman" w:hAnsi="Times New Roman"/>
          <w:sz w:val="28"/>
          <w:szCs w:val="28"/>
        </w:rPr>
        <w:t xml:space="preserve">и, участвуя в проводимых </w:t>
      </w:r>
      <w:r w:rsidR="00970DBE">
        <w:rPr>
          <w:rFonts w:ascii="Times New Roman" w:hAnsi="Times New Roman"/>
          <w:sz w:val="28"/>
          <w:szCs w:val="28"/>
        </w:rPr>
        <w:t xml:space="preserve">местными </w:t>
      </w:r>
      <w:r>
        <w:rPr>
          <w:rFonts w:ascii="Times New Roman" w:hAnsi="Times New Roman"/>
          <w:sz w:val="28"/>
          <w:szCs w:val="28"/>
        </w:rPr>
        <w:t xml:space="preserve">органами внутренних дел мероприятиях по охране общественного порядка, </w:t>
      </w:r>
      <w:r w:rsidRPr="00D07FD9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ю</w:t>
      </w:r>
      <w:r w:rsidRPr="00D07FD9">
        <w:rPr>
          <w:rFonts w:ascii="Times New Roman" w:hAnsi="Times New Roman"/>
          <w:sz w:val="28"/>
          <w:szCs w:val="28"/>
        </w:rPr>
        <w:t>т право:</w:t>
      </w:r>
    </w:p>
    <w:p w:rsidR="00E909F4" w:rsidRPr="00F85813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13">
        <w:rPr>
          <w:rFonts w:ascii="Times New Roman" w:hAnsi="Times New Roman"/>
          <w:sz w:val="28"/>
          <w:szCs w:val="28"/>
        </w:rPr>
        <w:lastRenderedPageBreak/>
        <w:t>1) требовать от граждан и должностных лиц соблюдения общественного порядка и прекращения противоправных де</w:t>
      </w:r>
      <w:r>
        <w:rPr>
          <w:rFonts w:ascii="Times New Roman" w:hAnsi="Times New Roman"/>
          <w:sz w:val="28"/>
          <w:szCs w:val="28"/>
        </w:rPr>
        <w:t>йствий</w:t>
      </w:r>
      <w:r w:rsidRPr="00F85813">
        <w:rPr>
          <w:rFonts w:ascii="Times New Roman" w:hAnsi="Times New Roman"/>
          <w:sz w:val="28"/>
          <w:szCs w:val="28"/>
        </w:rPr>
        <w:t>;</w:t>
      </w:r>
    </w:p>
    <w:p w:rsidR="00E909F4" w:rsidRPr="00F85813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5E7">
        <w:rPr>
          <w:rFonts w:ascii="Times New Roman" w:hAnsi="Times New Roman"/>
          <w:sz w:val="28"/>
          <w:szCs w:val="28"/>
        </w:rPr>
        <w:t>2) принимать меры к</w:t>
      </w:r>
      <w:r w:rsidRPr="00F85813">
        <w:rPr>
          <w:rFonts w:ascii="Times New Roman" w:hAnsi="Times New Roman"/>
          <w:sz w:val="28"/>
          <w:szCs w:val="28"/>
        </w:rPr>
        <w:t xml:space="preserve"> охране места происшествия, а также к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F85813">
        <w:rPr>
          <w:rFonts w:ascii="Times New Roman" w:hAnsi="Times New Roman"/>
          <w:sz w:val="28"/>
          <w:szCs w:val="28"/>
        </w:rPr>
        <w:t>обеспечению сохранности вещественных доказательств совершения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F85813">
        <w:rPr>
          <w:rFonts w:ascii="Times New Roman" w:hAnsi="Times New Roman"/>
          <w:sz w:val="28"/>
          <w:szCs w:val="28"/>
        </w:rPr>
        <w:t>правонарушения</w:t>
      </w:r>
      <w:r>
        <w:rPr>
          <w:rFonts w:ascii="Times New Roman" w:hAnsi="Times New Roman"/>
          <w:sz w:val="28"/>
          <w:szCs w:val="28"/>
        </w:rPr>
        <w:t xml:space="preserve"> (преступления)</w:t>
      </w:r>
      <w:r w:rsidRPr="00F85813">
        <w:rPr>
          <w:rFonts w:ascii="Times New Roman" w:hAnsi="Times New Roman"/>
          <w:sz w:val="28"/>
          <w:szCs w:val="28"/>
        </w:rPr>
        <w:t xml:space="preserve"> с последующей передачей их сотрудникам </w:t>
      </w:r>
      <w:r w:rsidR="00970DBE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органа внутренних дел</w:t>
      </w:r>
      <w:r w:rsidRPr="00F85813">
        <w:rPr>
          <w:rFonts w:ascii="Times New Roman" w:hAnsi="Times New Roman"/>
          <w:sz w:val="28"/>
          <w:szCs w:val="28"/>
        </w:rPr>
        <w:t>;</w:t>
      </w:r>
    </w:p>
    <w:p w:rsidR="00E909F4" w:rsidRPr="00F85813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13">
        <w:rPr>
          <w:rFonts w:ascii="Times New Roman" w:hAnsi="Times New Roman"/>
          <w:sz w:val="28"/>
          <w:szCs w:val="28"/>
        </w:rPr>
        <w:t>3) участвовать в проверке у граждан документов, удостоверяющих их личность,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F85813">
        <w:rPr>
          <w:rFonts w:ascii="Times New Roman" w:hAnsi="Times New Roman"/>
          <w:sz w:val="28"/>
          <w:szCs w:val="28"/>
        </w:rPr>
        <w:t>осуществляемой в случаях и порядке, предусмотренных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F85813"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13">
        <w:rPr>
          <w:rFonts w:ascii="Times New Roman" w:hAnsi="Times New Roman"/>
          <w:sz w:val="28"/>
          <w:szCs w:val="28"/>
        </w:rPr>
        <w:t xml:space="preserve">4) </w:t>
      </w:r>
      <w:r w:rsidRPr="002F77A8">
        <w:rPr>
          <w:rFonts w:ascii="Times New Roman" w:hAnsi="Times New Roman"/>
          <w:sz w:val="28"/>
          <w:szCs w:val="28"/>
        </w:rPr>
        <w:t>отказаться от исполнения обязанностей в случае, если могут подвергнуться опасности его жизнь и здоровье.</w:t>
      </w:r>
    </w:p>
    <w:p w:rsidR="00E909F4" w:rsidRPr="00161E4F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09F4" w:rsidRPr="007A3AA5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 xml:space="preserve">6. Обязанности </w:t>
      </w:r>
      <w:r w:rsidRPr="007A3AA5">
        <w:rPr>
          <w:rFonts w:ascii="TimesNewRomanPSMT" w:hAnsi="TimesNewRomanPSMT" w:cs="TimesNewRomanPSMT"/>
          <w:b/>
          <w:sz w:val="28"/>
          <w:szCs w:val="28"/>
        </w:rPr>
        <w:t>народных</w:t>
      </w:r>
      <w:r w:rsidRPr="007A3AA5">
        <w:rPr>
          <w:rFonts w:ascii="Times New Roman" w:hAnsi="Times New Roman"/>
          <w:b/>
          <w:sz w:val="28"/>
          <w:szCs w:val="28"/>
        </w:rPr>
        <w:t xml:space="preserve"> дружинников</w:t>
      </w:r>
    </w:p>
    <w:p w:rsidR="00E909F4" w:rsidRPr="001C484D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09F4" w:rsidRPr="001C484D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Народные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C484D">
        <w:rPr>
          <w:rFonts w:ascii="Times New Roman" w:hAnsi="Times New Roman"/>
          <w:sz w:val="28"/>
          <w:szCs w:val="28"/>
        </w:rPr>
        <w:t>ружинник</w:t>
      </w:r>
      <w:r>
        <w:rPr>
          <w:rFonts w:ascii="Times New Roman" w:hAnsi="Times New Roman"/>
          <w:sz w:val="28"/>
          <w:szCs w:val="28"/>
        </w:rPr>
        <w:t>и,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участвуя в проводимых </w:t>
      </w:r>
      <w:r w:rsidR="00970DBE">
        <w:rPr>
          <w:rFonts w:ascii="Times New Roman" w:hAnsi="Times New Roman"/>
          <w:sz w:val="28"/>
          <w:szCs w:val="28"/>
        </w:rPr>
        <w:t>местными о</w:t>
      </w:r>
      <w:r>
        <w:rPr>
          <w:rFonts w:ascii="Times New Roman" w:hAnsi="Times New Roman"/>
          <w:sz w:val="28"/>
          <w:szCs w:val="28"/>
        </w:rPr>
        <w:t>рганами внутренних дел мероприятиях по охране общественного порядка,</w:t>
      </w:r>
      <w:r w:rsidRPr="001C484D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ы</w:t>
      </w:r>
      <w:r w:rsidRPr="001C484D">
        <w:rPr>
          <w:rFonts w:ascii="Times New Roman" w:hAnsi="Times New Roman"/>
          <w:sz w:val="28"/>
          <w:szCs w:val="28"/>
        </w:rPr>
        <w:t>: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4D">
        <w:rPr>
          <w:rFonts w:ascii="Times New Roman" w:hAnsi="Times New Roman"/>
          <w:sz w:val="28"/>
          <w:szCs w:val="28"/>
        </w:rPr>
        <w:t xml:space="preserve">1) добросовестно выполнять законные </w:t>
      </w:r>
      <w:r>
        <w:rPr>
          <w:rFonts w:ascii="Times New Roman" w:hAnsi="Times New Roman"/>
          <w:sz w:val="28"/>
          <w:szCs w:val="28"/>
        </w:rPr>
        <w:t>распоряжения командира народной дружины, а также указания сотрудника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органа внутренних дел</w:t>
      </w:r>
      <w:r w:rsidRPr="001C484D">
        <w:rPr>
          <w:rFonts w:ascii="Times New Roman" w:hAnsi="Times New Roman"/>
          <w:sz w:val="28"/>
          <w:szCs w:val="28"/>
        </w:rPr>
        <w:t>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1C484D">
        <w:rPr>
          <w:rFonts w:ascii="Times New Roman" w:hAnsi="Times New Roman"/>
          <w:sz w:val="28"/>
          <w:szCs w:val="28"/>
        </w:rPr>
        <w:t xml:space="preserve">знать и соблюдать </w:t>
      </w:r>
      <w:r>
        <w:rPr>
          <w:rFonts w:ascii="Times New Roman" w:hAnsi="Times New Roman"/>
          <w:sz w:val="28"/>
          <w:szCs w:val="28"/>
        </w:rPr>
        <w:t xml:space="preserve">требования законодательства в области </w:t>
      </w:r>
      <w:r w:rsidRPr="001C484D">
        <w:rPr>
          <w:rFonts w:ascii="Times New Roman" w:hAnsi="Times New Roman"/>
          <w:sz w:val="28"/>
          <w:szCs w:val="28"/>
        </w:rPr>
        <w:t>охраны общественного порядка</w:t>
      </w:r>
      <w:r>
        <w:rPr>
          <w:rFonts w:ascii="Times New Roman" w:hAnsi="Times New Roman"/>
          <w:sz w:val="28"/>
          <w:szCs w:val="28"/>
        </w:rPr>
        <w:t xml:space="preserve"> и обеспечения </w:t>
      </w:r>
      <w:r w:rsidRPr="001019B1">
        <w:rPr>
          <w:rFonts w:ascii="Times New Roman" w:hAnsi="Times New Roman"/>
          <w:color w:val="212121"/>
          <w:sz w:val="28"/>
          <w:szCs w:val="28"/>
        </w:rPr>
        <w:t>общественной безопасности</w:t>
      </w:r>
      <w:r>
        <w:rPr>
          <w:rFonts w:ascii="Times New Roman" w:hAnsi="Times New Roman"/>
          <w:color w:val="212121"/>
          <w:sz w:val="28"/>
          <w:szCs w:val="28"/>
        </w:rPr>
        <w:t>;</w:t>
      </w:r>
    </w:p>
    <w:p w:rsidR="00E909F4" w:rsidRPr="007F5C31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C31">
        <w:rPr>
          <w:rFonts w:ascii="Times New Roman" w:hAnsi="Times New Roman"/>
          <w:color w:val="212121"/>
          <w:sz w:val="28"/>
          <w:szCs w:val="28"/>
        </w:rPr>
        <w:t xml:space="preserve">3) </w:t>
      </w:r>
      <w:r w:rsidRPr="007F5C31">
        <w:rPr>
          <w:rFonts w:ascii="Times New Roman" w:hAnsi="Times New Roman"/>
          <w:sz w:val="28"/>
          <w:szCs w:val="28"/>
        </w:rPr>
        <w:t>при объявлении сбора народной дружины прибывать к месту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7F5C31">
        <w:rPr>
          <w:rFonts w:ascii="Times New Roman" w:hAnsi="Times New Roman"/>
          <w:sz w:val="28"/>
          <w:szCs w:val="28"/>
        </w:rPr>
        <w:t>сбора в установленном порядке;</w:t>
      </w:r>
    </w:p>
    <w:p w:rsidR="00E909F4" w:rsidRPr="001C484D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 допускать необоснованного ограничения прав и свобод </w:t>
      </w:r>
      <w:r w:rsidRPr="001C484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687467">
        <w:rPr>
          <w:rFonts w:ascii="Times New Roman" w:hAnsi="Times New Roman"/>
          <w:sz w:val="28"/>
          <w:szCs w:val="28"/>
        </w:rPr>
        <w:t>не совершать действий, унижающих честь и достоинство человека и гражданина</w:t>
      </w:r>
      <w:r w:rsidRPr="001C484D">
        <w:rPr>
          <w:rFonts w:ascii="Times New Roman" w:hAnsi="Times New Roman"/>
          <w:sz w:val="28"/>
          <w:szCs w:val="28"/>
        </w:rPr>
        <w:t>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C484D">
        <w:rPr>
          <w:rFonts w:ascii="Times New Roman" w:hAnsi="Times New Roman"/>
          <w:sz w:val="28"/>
          <w:szCs w:val="28"/>
        </w:rPr>
        <w:t xml:space="preserve">) в случае обращения граждан с сообщениями о событиях или фактах, угрожающих </w:t>
      </w:r>
      <w:r>
        <w:rPr>
          <w:rFonts w:ascii="Times New Roman" w:hAnsi="Times New Roman"/>
          <w:sz w:val="28"/>
          <w:szCs w:val="28"/>
        </w:rPr>
        <w:t xml:space="preserve">личной </w:t>
      </w:r>
      <w:r w:rsidRPr="001C484D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и общественному порядку, либо </w:t>
      </w:r>
      <w:r w:rsidRPr="001C484D">
        <w:rPr>
          <w:rFonts w:ascii="Times New Roman" w:hAnsi="Times New Roman"/>
          <w:sz w:val="28"/>
          <w:szCs w:val="28"/>
        </w:rPr>
        <w:t>в случае непосредственного обнаружения указанных событий или фактов сообщ</w:t>
      </w:r>
      <w:r>
        <w:rPr>
          <w:rFonts w:ascii="Times New Roman" w:hAnsi="Times New Roman"/>
          <w:sz w:val="28"/>
          <w:szCs w:val="28"/>
        </w:rPr>
        <w:t>и</w:t>
      </w:r>
      <w:r w:rsidRPr="001C484D">
        <w:rPr>
          <w:rFonts w:ascii="Times New Roman" w:hAnsi="Times New Roman"/>
          <w:sz w:val="28"/>
          <w:szCs w:val="28"/>
        </w:rPr>
        <w:t xml:space="preserve">ть об этом в </w:t>
      </w:r>
      <w:r>
        <w:rPr>
          <w:rFonts w:ascii="Times New Roman" w:hAnsi="Times New Roman"/>
          <w:sz w:val="28"/>
          <w:szCs w:val="28"/>
        </w:rPr>
        <w:t xml:space="preserve">ближайшее отделение </w:t>
      </w:r>
      <w:r w:rsidR="00970DBE">
        <w:rPr>
          <w:rFonts w:ascii="Times New Roman" w:hAnsi="Times New Roman"/>
          <w:sz w:val="28"/>
          <w:szCs w:val="28"/>
        </w:rPr>
        <w:t>местного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1C484D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1C484D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 xml:space="preserve"> либо сотруднику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="00970DBE">
        <w:rPr>
          <w:rFonts w:ascii="Times New Roman" w:hAnsi="Times New Roman"/>
          <w:sz w:val="28"/>
          <w:szCs w:val="28"/>
        </w:rPr>
        <w:t xml:space="preserve">местного </w:t>
      </w:r>
      <w:r w:rsidRPr="001C484D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1C484D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 xml:space="preserve">, принять меры к предотвращению и пресечению </w:t>
      </w:r>
      <w:r w:rsidRPr="001019B1">
        <w:rPr>
          <w:rFonts w:ascii="Times New Roman" w:hAnsi="Times New Roman"/>
          <w:color w:val="212121"/>
          <w:sz w:val="28"/>
          <w:szCs w:val="28"/>
        </w:rPr>
        <w:t>правонарушени</w:t>
      </w:r>
      <w:r>
        <w:rPr>
          <w:rFonts w:ascii="Times New Roman" w:hAnsi="Times New Roman"/>
          <w:color w:val="212121"/>
          <w:sz w:val="28"/>
          <w:szCs w:val="28"/>
        </w:rPr>
        <w:t>я, оказать содействие в задержании лица, его совершившего</w:t>
      </w:r>
      <w:r w:rsidRPr="001C484D">
        <w:rPr>
          <w:rFonts w:ascii="Times New Roman" w:hAnsi="Times New Roman"/>
          <w:sz w:val="28"/>
          <w:szCs w:val="28"/>
        </w:rPr>
        <w:t>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принимать меры по </w:t>
      </w:r>
      <w:r w:rsidRPr="001019B1">
        <w:rPr>
          <w:rFonts w:ascii="Times New Roman" w:hAnsi="Times New Roman"/>
          <w:color w:val="212121"/>
          <w:sz w:val="28"/>
          <w:szCs w:val="28"/>
        </w:rPr>
        <w:t>оказа</w:t>
      </w:r>
      <w:r>
        <w:rPr>
          <w:rFonts w:ascii="Times New Roman" w:hAnsi="Times New Roman"/>
          <w:color w:val="212121"/>
          <w:sz w:val="28"/>
          <w:szCs w:val="28"/>
        </w:rPr>
        <w:t>нию</w:t>
      </w:r>
      <w:r w:rsidR="009E44FC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 помощи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гражданам, пострадавшим от </w:t>
      </w:r>
      <w:r>
        <w:rPr>
          <w:rFonts w:ascii="Times New Roman" w:hAnsi="Times New Roman"/>
          <w:color w:val="212121"/>
          <w:sz w:val="28"/>
          <w:szCs w:val="28"/>
        </w:rPr>
        <w:t>преступлений, административных правонарушений и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несчастных случаев, а также </w:t>
      </w:r>
      <w:r>
        <w:rPr>
          <w:rFonts w:ascii="Times New Roman" w:hAnsi="Times New Roman"/>
          <w:color w:val="212121"/>
          <w:sz w:val="28"/>
          <w:szCs w:val="28"/>
        </w:rPr>
        <w:t xml:space="preserve">гражданам, </w:t>
      </w:r>
      <w:r w:rsidRPr="001019B1">
        <w:rPr>
          <w:rFonts w:ascii="Times New Roman" w:hAnsi="Times New Roman"/>
          <w:color w:val="212121"/>
          <w:sz w:val="28"/>
          <w:szCs w:val="28"/>
        </w:rPr>
        <w:t>находящимся в беспомощном или ином состоянии, опасном для их жизни и здоровья;</w:t>
      </w:r>
    </w:p>
    <w:p w:rsidR="00E909F4" w:rsidRPr="000A1B3F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1019B1">
        <w:rPr>
          <w:rFonts w:ascii="Times New Roman" w:hAnsi="Times New Roman"/>
          <w:color w:val="212121"/>
          <w:sz w:val="28"/>
          <w:szCs w:val="28"/>
        </w:rPr>
        <w:t>имет</w:t>
      </w:r>
      <w:r>
        <w:rPr>
          <w:rFonts w:ascii="Times New Roman" w:hAnsi="Times New Roman"/>
          <w:color w:val="212121"/>
          <w:sz w:val="28"/>
          <w:szCs w:val="28"/>
        </w:rPr>
        <w:t>ь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при </w:t>
      </w:r>
      <w:r>
        <w:rPr>
          <w:rFonts w:ascii="Times New Roman" w:hAnsi="Times New Roman"/>
          <w:color w:val="212121"/>
          <w:sz w:val="28"/>
          <w:szCs w:val="28"/>
        </w:rPr>
        <w:t>себе и предъявля</w:t>
      </w:r>
      <w:r w:rsidRPr="001019B1">
        <w:rPr>
          <w:rFonts w:ascii="Times New Roman" w:hAnsi="Times New Roman"/>
          <w:color w:val="212121"/>
          <w:sz w:val="28"/>
          <w:szCs w:val="28"/>
        </w:rPr>
        <w:t>т</w:t>
      </w:r>
      <w:r>
        <w:rPr>
          <w:rFonts w:ascii="Times New Roman" w:hAnsi="Times New Roman"/>
          <w:color w:val="212121"/>
          <w:sz w:val="28"/>
          <w:szCs w:val="28"/>
        </w:rPr>
        <w:t>ь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граждан</w:t>
      </w:r>
      <w:r>
        <w:rPr>
          <w:rFonts w:ascii="Times New Roman" w:hAnsi="Times New Roman"/>
          <w:color w:val="212121"/>
          <w:sz w:val="28"/>
          <w:szCs w:val="28"/>
        </w:rPr>
        <w:t xml:space="preserve">ам, к которым обращено </w:t>
      </w:r>
      <w:r w:rsidRPr="001019B1">
        <w:rPr>
          <w:rFonts w:ascii="Times New Roman" w:hAnsi="Times New Roman"/>
          <w:color w:val="212121"/>
          <w:sz w:val="28"/>
          <w:szCs w:val="28"/>
        </w:rPr>
        <w:t>требовани</w:t>
      </w:r>
      <w:r>
        <w:rPr>
          <w:rFonts w:ascii="Times New Roman" w:hAnsi="Times New Roman"/>
          <w:color w:val="212121"/>
          <w:sz w:val="28"/>
          <w:szCs w:val="28"/>
        </w:rPr>
        <w:t>е о прекращении противоправного действия,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удостоверение</w:t>
      </w:r>
      <w:r>
        <w:rPr>
          <w:rFonts w:ascii="Times New Roman" w:hAnsi="Times New Roman"/>
          <w:color w:val="212121"/>
          <w:sz w:val="28"/>
          <w:szCs w:val="28"/>
        </w:rPr>
        <w:t xml:space="preserve"> установленного образца.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A3AA5" w:rsidRPr="00161E4F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09F4" w:rsidRPr="007A3AA5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lastRenderedPageBreak/>
        <w:t>7.Ответственность народных дружинников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7.2. Действия народных дружинников, нарушающие права и законные интересы граждан, государственных и муниципальных органов,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E909F4" w:rsidRDefault="00E909F4" w:rsidP="00E90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09F4" w:rsidRPr="007A3AA5" w:rsidRDefault="00E909F4" w:rsidP="007A3A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3AA5">
        <w:rPr>
          <w:rFonts w:ascii="Times New Roman" w:hAnsi="Times New Roman" w:cs="Times New Roman"/>
          <w:b/>
          <w:sz w:val="28"/>
          <w:szCs w:val="28"/>
        </w:rPr>
        <w:t>8. Гарантии правовой и социальной защиты народных дружинников</w:t>
      </w:r>
    </w:p>
    <w:p w:rsidR="00E909F4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9F4" w:rsidRPr="005E4E17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E4E17">
        <w:rPr>
          <w:rFonts w:ascii="Times New Roman" w:hAnsi="Times New Roman" w:cs="Times New Roman"/>
          <w:sz w:val="28"/>
          <w:szCs w:val="28"/>
        </w:rPr>
        <w:t>.1.</w:t>
      </w:r>
      <w:r w:rsidRPr="00767C1B">
        <w:rPr>
          <w:rFonts w:ascii="Times New Roman" w:hAnsi="Times New Roman" w:cs="Times New Roman"/>
          <w:sz w:val="28"/>
          <w:szCs w:val="28"/>
        </w:rPr>
        <w:t>Продолжительность дежурства народного дружинника не должна превышать четыре часа в сутки, в выходные дни восьми часов в сутки.</w:t>
      </w:r>
      <w:r w:rsidR="009E44FC">
        <w:rPr>
          <w:rFonts w:ascii="Times New Roman" w:hAnsi="Times New Roman" w:cs="Times New Roman"/>
          <w:sz w:val="28"/>
          <w:szCs w:val="28"/>
        </w:rPr>
        <w:t xml:space="preserve"> </w:t>
      </w:r>
      <w:r w:rsidRPr="005E4E17">
        <w:rPr>
          <w:rFonts w:ascii="Times New Roman" w:hAnsi="Times New Roman" w:cs="Times New Roman"/>
          <w:sz w:val="28"/>
          <w:szCs w:val="28"/>
        </w:rPr>
        <w:t xml:space="preserve">Общая продолжительность дежурства народного дружинника в месяц не должно превышать 16 часов. </w:t>
      </w:r>
    </w:p>
    <w:p w:rsidR="00E909F4" w:rsidRDefault="00E909F4" w:rsidP="00E90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Pr="000F4F91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народных дружинников, а равно насилие или угроза насилия в отношении народных дружинников, посягательство на их жизнь, здоровье, честь и достоинство в связи с исполнением ими обязанностей народного дружинника влекут ответственность в соответствии с законодательством Российской Федерации.</w:t>
      </w:r>
    </w:p>
    <w:p w:rsidR="004D243E" w:rsidRDefault="004D243E" w:rsidP="00855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CCD" w:rsidRPr="000F4F91" w:rsidRDefault="00855CCD" w:rsidP="00855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9F4" w:rsidRPr="007A3AA5" w:rsidRDefault="00E909F4" w:rsidP="00E909F4">
      <w:pPr>
        <w:pStyle w:val="a5"/>
        <w:spacing w:after="0" w:line="240" w:lineRule="auto"/>
        <w:ind w:left="1080" w:hanging="371"/>
        <w:jc w:val="center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>9. Меры поощрения и взыскания, применяемые к народным дружинникам</w:t>
      </w:r>
    </w:p>
    <w:p w:rsidR="00E909F4" w:rsidRPr="007A3AA5" w:rsidRDefault="00E909F4" w:rsidP="00E909F4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7718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Н</w:t>
      </w:r>
      <w:r>
        <w:rPr>
          <w:rFonts w:ascii="TimesNewRomanPSMT" w:hAnsi="TimesNewRomanPSMT" w:cs="TimesNewRomanPSMT"/>
          <w:sz w:val="28"/>
          <w:szCs w:val="28"/>
        </w:rPr>
        <w:t>ародные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F7A6B">
        <w:rPr>
          <w:rFonts w:ascii="Times New Roman" w:hAnsi="Times New Roman"/>
          <w:sz w:val="28"/>
          <w:szCs w:val="28"/>
        </w:rPr>
        <w:t>ружинник</w:t>
      </w:r>
      <w:r>
        <w:rPr>
          <w:rFonts w:ascii="Times New Roman" w:hAnsi="Times New Roman"/>
          <w:sz w:val="28"/>
          <w:szCs w:val="28"/>
        </w:rPr>
        <w:t>и, активно участвующие в охране общественного порядка,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быть поощрены органами государственной власти, органами местного самоуправления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путем: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8A7">
        <w:rPr>
          <w:rFonts w:ascii="Times New Roman" w:hAnsi="Times New Roman"/>
          <w:sz w:val="28"/>
          <w:szCs w:val="28"/>
        </w:rPr>
        <w:t>объявления благодарности</w:t>
      </w:r>
      <w:r>
        <w:rPr>
          <w:rFonts w:ascii="Times New Roman" w:hAnsi="Times New Roman"/>
          <w:sz w:val="28"/>
          <w:szCs w:val="28"/>
        </w:rPr>
        <w:t>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8A7">
        <w:rPr>
          <w:rFonts w:ascii="Times New Roman" w:hAnsi="Times New Roman"/>
          <w:sz w:val="28"/>
          <w:szCs w:val="28"/>
        </w:rPr>
        <w:t>вручения благодарственного письма</w:t>
      </w:r>
      <w:r>
        <w:rPr>
          <w:rFonts w:ascii="Times New Roman" w:hAnsi="Times New Roman"/>
          <w:sz w:val="28"/>
          <w:szCs w:val="28"/>
        </w:rPr>
        <w:t>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8A7">
        <w:rPr>
          <w:rFonts w:ascii="Times New Roman" w:hAnsi="Times New Roman"/>
          <w:sz w:val="28"/>
          <w:szCs w:val="28"/>
        </w:rPr>
        <w:t>награждения грамотой</w:t>
      </w:r>
      <w:r>
        <w:rPr>
          <w:rFonts w:ascii="Times New Roman" w:hAnsi="Times New Roman"/>
          <w:sz w:val="28"/>
          <w:szCs w:val="28"/>
        </w:rPr>
        <w:t>;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8A7">
        <w:rPr>
          <w:rFonts w:ascii="Times New Roman" w:hAnsi="Times New Roman"/>
          <w:sz w:val="28"/>
          <w:szCs w:val="28"/>
        </w:rPr>
        <w:t>выдачи ценн</w:t>
      </w:r>
      <w:r>
        <w:rPr>
          <w:rFonts w:ascii="Times New Roman" w:hAnsi="Times New Roman"/>
          <w:sz w:val="28"/>
          <w:szCs w:val="28"/>
        </w:rPr>
        <w:t>ого</w:t>
      </w:r>
      <w:r w:rsidRPr="007718A7">
        <w:rPr>
          <w:rFonts w:ascii="Times New Roman" w:hAnsi="Times New Roman"/>
          <w:sz w:val="28"/>
          <w:szCs w:val="28"/>
        </w:rPr>
        <w:t xml:space="preserve"> подарк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7718A7">
        <w:rPr>
          <w:rFonts w:ascii="Times New Roman" w:hAnsi="Times New Roman"/>
          <w:sz w:val="28"/>
          <w:szCs w:val="28"/>
        </w:rPr>
        <w:t>денежной премии</w:t>
      </w:r>
      <w:r>
        <w:rPr>
          <w:rFonts w:ascii="Times New Roman" w:hAnsi="Times New Roman"/>
          <w:sz w:val="28"/>
          <w:szCs w:val="28"/>
        </w:rPr>
        <w:t>;</w:t>
      </w:r>
    </w:p>
    <w:p w:rsidR="00E909F4" w:rsidRPr="00F56170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170">
        <w:rPr>
          <w:rFonts w:ascii="Times New Roman" w:hAnsi="Times New Roman"/>
          <w:sz w:val="28"/>
          <w:szCs w:val="28"/>
        </w:rPr>
        <w:t>награждени</w:t>
      </w:r>
      <w:r>
        <w:rPr>
          <w:rFonts w:ascii="Times New Roman" w:hAnsi="Times New Roman"/>
          <w:sz w:val="28"/>
          <w:szCs w:val="28"/>
        </w:rPr>
        <w:t>я</w:t>
      </w:r>
      <w:r w:rsidRPr="00F56170">
        <w:rPr>
          <w:rFonts w:ascii="Times New Roman" w:hAnsi="Times New Roman"/>
          <w:sz w:val="28"/>
          <w:szCs w:val="28"/>
        </w:rPr>
        <w:t xml:space="preserve"> наградами автономного округа и муниципальных образований.</w:t>
      </w:r>
    </w:p>
    <w:p w:rsidR="00E909F4" w:rsidRDefault="00E909F4" w:rsidP="00E90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09F4" w:rsidRPr="006F7A6B" w:rsidRDefault="00E909F4" w:rsidP="00E90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F7A6B">
        <w:rPr>
          <w:rFonts w:ascii="Times New Roman" w:hAnsi="Times New Roman"/>
          <w:sz w:val="28"/>
          <w:szCs w:val="28"/>
        </w:rPr>
        <w:t xml:space="preserve">. Удостоверение и форменная одежда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 w:rsidRPr="006F7A6B">
        <w:rPr>
          <w:rFonts w:ascii="Times New Roman" w:hAnsi="Times New Roman"/>
          <w:sz w:val="28"/>
          <w:szCs w:val="28"/>
        </w:rPr>
        <w:t xml:space="preserve"> дружинника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F7A6B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ародные</w:t>
      </w:r>
      <w:r>
        <w:rPr>
          <w:rFonts w:ascii="Times New Roman" w:hAnsi="Times New Roman"/>
          <w:sz w:val="28"/>
          <w:szCs w:val="28"/>
        </w:rPr>
        <w:t xml:space="preserve"> др</w:t>
      </w:r>
      <w:r w:rsidRPr="006F7A6B">
        <w:rPr>
          <w:rFonts w:ascii="Times New Roman" w:hAnsi="Times New Roman"/>
          <w:sz w:val="28"/>
          <w:szCs w:val="28"/>
        </w:rPr>
        <w:t>ужин</w:t>
      </w:r>
      <w:r>
        <w:rPr>
          <w:rFonts w:ascii="Times New Roman" w:hAnsi="Times New Roman"/>
          <w:sz w:val="28"/>
          <w:szCs w:val="28"/>
        </w:rPr>
        <w:t xml:space="preserve">ники, участвуя в проводимых </w:t>
      </w:r>
      <w:r w:rsidR="00970DBE">
        <w:rPr>
          <w:rFonts w:ascii="Times New Roman" w:hAnsi="Times New Roman"/>
          <w:sz w:val="28"/>
          <w:szCs w:val="28"/>
        </w:rPr>
        <w:t xml:space="preserve">местным </w:t>
      </w:r>
      <w:r>
        <w:rPr>
          <w:rFonts w:ascii="Times New Roman" w:hAnsi="Times New Roman"/>
          <w:sz w:val="28"/>
          <w:szCs w:val="28"/>
        </w:rPr>
        <w:t xml:space="preserve">органом внутренних дел мероприятиях по охране общественного порядка, обязаны иметь при себе удостоверение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дружинника. </w:t>
      </w:r>
    </w:p>
    <w:p w:rsidR="00E909F4" w:rsidRPr="00942648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648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</w:t>
      </w:r>
      <w:r w:rsidRPr="00942648">
        <w:rPr>
          <w:rFonts w:ascii="Times New Roman" w:hAnsi="Times New Roman"/>
          <w:sz w:val="28"/>
          <w:szCs w:val="28"/>
        </w:rPr>
        <w:t xml:space="preserve">.2. Охрана общественного порядка осуществляется </w:t>
      </w:r>
      <w:r w:rsidRPr="005E4E17">
        <w:rPr>
          <w:rFonts w:ascii="Times New Roman" w:hAnsi="Times New Roman"/>
          <w:sz w:val="28"/>
          <w:szCs w:val="28"/>
        </w:rPr>
        <w:t>в форменной одежде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942648">
        <w:rPr>
          <w:rFonts w:ascii="Times New Roman" w:hAnsi="Times New Roman"/>
          <w:sz w:val="28"/>
          <w:szCs w:val="28"/>
        </w:rPr>
        <w:t>с использованием отличительной символики народного дружинника.</w:t>
      </w:r>
    </w:p>
    <w:p w:rsidR="00E909F4" w:rsidRDefault="00E909F4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F7A6B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 Н</w:t>
      </w:r>
      <w:r>
        <w:rPr>
          <w:rFonts w:ascii="TimesNewRomanPSMT" w:hAnsi="TimesNewRomanPSMT" w:cs="TimesNewRomanPSMT"/>
          <w:sz w:val="28"/>
          <w:szCs w:val="28"/>
        </w:rPr>
        <w:t>ародному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F7A6B">
        <w:rPr>
          <w:rFonts w:ascii="Times New Roman" w:hAnsi="Times New Roman"/>
          <w:sz w:val="28"/>
          <w:szCs w:val="28"/>
        </w:rPr>
        <w:t>ружин</w:t>
      </w:r>
      <w:r>
        <w:rPr>
          <w:rFonts w:ascii="Times New Roman" w:hAnsi="Times New Roman"/>
          <w:sz w:val="28"/>
          <w:szCs w:val="28"/>
        </w:rPr>
        <w:t>нику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17CDE">
        <w:rPr>
          <w:rFonts w:ascii="Times New Roman" w:hAnsi="Times New Roman"/>
          <w:sz w:val="28"/>
          <w:szCs w:val="28"/>
        </w:rPr>
        <w:t>апрещается использование удостоверения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 w:rsidR="009E44F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17CDE">
        <w:rPr>
          <w:rFonts w:ascii="Times New Roman" w:hAnsi="Times New Roman"/>
          <w:sz w:val="28"/>
          <w:szCs w:val="28"/>
        </w:rPr>
        <w:t>дружинника, ношение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417CDE">
        <w:rPr>
          <w:rFonts w:ascii="Times New Roman" w:hAnsi="Times New Roman"/>
          <w:sz w:val="28"/>
          <w:szCs w:val="28"/>
        </w:rPr>
        <w:t>форменной одежды либо использование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417CDE">
        <w:rPr>
          <w:rFonts w:ascii="Times New Roman" w:hAnsi="Times New Roman"/>
          <w:sz w:val="28"/>
          <w:szCs w:val="28"/>
        </w:rPr>
        <w:t xml:space="preserve">отличительной символики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 w:rsidR="009E44FC">
        <w:rPr>
          <w:rFonts w:ascii="TimesNewRomanPSMT" w:hAnsi="TimesNewRomanPSMT" w:cs="TimesNewRomanPSMT"/>
          <w:sz w:val="28"/>
          <w:szCs w:val="28"/>
        </w:rPr>
        <w:t xml:space="preserve">  </w:t>
      </w:r>
      <w:r w:rsidRPr="00417CDE">
        <w:rPr>
          <w:rFonts w:ascii="Times New Roman" w:hAnsi="Times New Roman"/>
          <w:sz w:val="28"/>
          <w:szCs w:val="28"/>
        </w:rPr>
        <w:t>дружинника во время, не связанное с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417CDE">
        <w:rPr>
          <w:rFonts w:ascii="Times New Roman" w:hAnsi="Times New Roman"/>
          <w:sz w:val="28"/>
          <w:szCs w:val="28"/>
        </w:rPr>
        <w:t xml:space="preserve">участием в </w:t>
      </w:r>
      <w:r w:rsidRPr="00BD21DC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</w:t>
      </w:r>
      <w:r w:rsidRPr="00BD21D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="00970DBE">
        <w:rPr>
          <w:rFonts w:ascii="Times New Roman" w:hAnsi="Times New Roman"/>
          <w:sz w:val="28"/>
          <w:szCs w:val="28"/>
        </w:rPr>
        <w:t>местным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BD21D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BD21DC">
        <w:rPr>
          <w:rFonts w:ascii="Times New Roman" w:hAnsi="Times New Roman"/>
          <w:sz w:val="28"/>
          <w:szCs w:val="28"/>
        </w:rPr>
        <w:t xml:space="preserve"> внутренних дел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 по</w:t>
      </w:r>
      <w:r w:rsidRPr="00417CDE">
        <w:rPr>
          <w:rFonts w:ascii="Times New Roman" w:hAnsi="Times New Roman"/>
          <w:sz w:val="28"/>
          <w:szCs w:val="28"/>
        </w:rPr>
        <w:t xml:space="preserve"> охране общественного порядка.</w:t>
      </w: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AA5" w:rsidRPr="00417CDE" w:rsidRDefault="007A3AA5" w:rsidP="00E9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9F4" w:rsidRPr="00D51E54" w:rsidRDefault="00E909F4" w:rsidP="00E909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51E5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909F4" w:rsidRDefault="00E909F4" w:rsidP="00E909F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51E54">
        <w:rPr>
          <w:rFonts w:ascii="Times New Roman" w:hAnsi="Times New Roman"/>
          <w:bCs/>
          <w:sz w:val="28"/>
          <w:szCs w:val="28"/>
        </w:rPr>
        <w:t>к постановлению</w:t>
      </w:r>
      <w:r w:rsidR="00970DBE">
        <w:rPr>
          <w:rFonts w:ascii="Times New Roman" w:hAnsi="Times New Roman"/>
          <w:bCs/>
          <w:sz w:val="28"/>
          <w:szCs w:val="28"/>
        </w:rPr>
        <w:t xml:space="preserve"> Камышевского </w:t>
      </w:r>
    </w:p>
    <w:p w:rsidR="00E909F4" w:rsidRPr="00D51E54" w:rsidRDefault="00970DBE" w:rsidP="00E9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E909F4" w:rsidRPr="00D51E54" w:rsidRDefault="00E909F4" w:rsidP="00E9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1E54">
        <w:rPr>
          <w:rFonts w:ascii="Times New Roman" w:hAnsi="Times New Roman"/>
          <w:sz w:val="28"/>
          <w:szCs w:val="28"/>
        </w:rPr>
        <w:t>от «</w:t>
      </w:r>
      <w:r w:rsidR="00970DBE">
        <w:rPr>
          <w:rFonts w:ascii="Times New Roman" w:hAnsi="Times New Roman"/>
          <w:sz w:val="28"/>
          <w:szCs w:val="28"/>
        </w:rPr>
        <w:t>18</w:t>
      </w:r>
      <w:r w:rsidRPr="00D51E54">
        <w:rPr>
          <w:rFonts w:ascii="Times New Roman" w:hAnsi="Times New Roman"/>
          <w:sz w:val="28"/>
          <w:szCs w:val="28"/>
        </w:rPr>
        <w:t xml:space="preserve">» </w:t>
      </w:r>
      <w:r w:rsidR="00970DBE">
        <w:rPr>
          <w:rFonts w:ascii="Times New Roman" w:hAnsi="Times New Roman"/>
          <w:sz w:val="28"/>
          <w:szCs w:val="28"/>
        </w:rPr>
        <w:t>мая</w:t>
      </w:r>
      <w:r w:rsidRPr="00D51E54">
        <w:rPr>
          <w:rFonts w:ascii="Times New Roman" w:hAnsi="Times New Roman"/>
          <w:sz w:val="28"/>
          <w:szCs w:val="28"/>
        </w:rPr>
        <w:t xml:space="preserve"> 201</w:t>
      </w:r>
      <w:r w:rsidR="00970DBE">
        <w:rPr>
          <w:rFonts w:ascii="Times New Roman" w:hAnsi="Times New Roman"/>
          <w:sz w:val="28"/>
          <w:szCs w:val="28"/>
        </w:rPr>
        <w:t>5</w:t>
      </w:r>
      <w:r w:rsidRPr="00D51E54">
        <w:rPr>
          <w:rFonts w:ascii="Times New Roman" w:hAnsi="Times New Roman"/>
          <w:sz w:val="28"/>
          <w:szCs w:val="28"/>
        </w:rPr>
        <w:t>г.</w:t>
      </w:r>
    </w:p>
    <w:p w:rsidR="00E909F4" w:rsidRDefault="00E909F4" w:rsidP="00E909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09F4" w:rsidRDefault="00E909F4" w:rsidP="00E90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09F4" w:rsidRPr="007A3AA5" w:rsidRDefault="00E909F4" w:rsidP="00E90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>ОБРАЗЕЦУДОСТОВЕРЕНИЯ НАРОДНОГО ДРУЖИННИКА</w:t>
      </w:r>
    </w:p>
    <w:p w:rsidR="00E909F4" w:rsidRPr="007A3AA5" w:rsidRDefault="00E909F4" w:rsidP="00E90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>И ПОРЯДОК ЕГО ВЫДАЧИ</w:t>
      </w:r>
    </w:p>
    <w:p w:rsidR="00E909F4" w:rsidRPr="007A3AA5" w:rsidRDefault="00E909F4" w:rsidP="00E90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909F4" w:rsidRPr="007A3AA5" w:rsidRDefault="00E909F4" w:rsidP="00E909F4">
      <w:pPr>
        <w:spacing w:after="0" w:line="223" w:lineRule="auto"/>
        <w:jc w:val="center"/>
        <w:rPr>
          <w:rFonts w:ascii="Times New Roman" w:hAnsi="Times New Roman"/>
          <w:b/>
          <w:sz w:val="28"/>
          <w:szCs w:val="28"/>
        </w:rPr>
      </w:pPr>
      <w:r w:rsidRPr="007A3AA5">
        <w:rPr>
          <w:rFonts w:ascii="Times New Roman" w:hAnsi="Times New Roman"/>
          <w:b/>
          <w:bCs/>
          <w:sz w:val="28"/>
          <w:szCs w:val="28"/>
        </w:rPr>
        <w:t>1. Описание удостоверения народного дружинника</w:t>
      </w:r>
    </w:p>
    <w:p w:rsidR="00E909F4" w:rsidRPr="00FE35FE" w:rsidRDefault="00E909F4" w:rsidP="0020507B">
      <w:pPr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</w:p>
    <w:p w:rsidR="00E909F4" w:rsidRPr="00F01A3A" w:rsidRDefault="00E909F4" w:rsidP="00E909F4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F01A3A">
        <w:rPr>
          <w:rFonts w:ascii="Times New Roman" w:hAnsi="Times New Roman"/>
          <w:sz w:val="28"/>
          <w:szCs w:val="28"/>
        </w:rPr>
        <w:t xml:space="preserve"> Удостоверение </w:t>
      </w:r>
      <w:r>
        <w:rPr>
          <w:rFonts w:ascii="Times New Roman" w:hAnsi="Times New Roman"/>
          <w:sz w:val="28"/>
          <w:szCs w:val="28"/>
        </w:rPr>
        <w:t xml:space="preserve">народного дружинника </w:t>
      </w:r>
      <w:r w:rsidRPr="00F01A3A">
        <w:rPr>
          <w:rFonts w:ascii="Times New Roman" w:hAnsi="Times New Roman"/>
          <w:sz w:val="28"/>
          <w:szCs w:val="28"/>
        </w:rPr>
        <w:t>с твердыми обложками, обтянутыми коленкором бордового цвета.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F01A3A">
        <w:rPr>
          <w:rFonts w:ascii="Times New Roman" w:hAnsi="Times New Roman"/>
          <w:sz w:val="28"/>
          <w:szCs w:val="28"/>
        </w:rPr>
        <w:t xml:space="preserve">Размер развернутого удостоверения </w:t>
      </w:r>
      <w:r>
        <w:rPr>
          <w:rFonts w:ascii="Times New Roman" w:hAnsi="Times New Roman"/>
          <w:sz w:val="28"/>
          <w:szCs w:val="28"/>
        </w:rPr>
        <w:t xml:space="preserve">народного дружинника </w:t>
      </w:r>
      <w:r w:rsidRPr="00F01A3A">
        <w:rPr>
          <w:rFonts w:ascii="Times New Roman" w:hAnsi="Times New Roman"/>
          <w:sz w:val="28"/>
          <w:szCs w:val="28"/>
        </w:rPr>
        <w:t>- 200 мм x 70 мм.</w:t>
      </w:r>
    </w:p>
    <w:p w:rsidR="00E909F4" w:rsidRDefault="00E909F4" w:rsidP="00E909F4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1A3A">
        <w:rPr>
          <w:rFonts w:ascii="Times New Roman" w:hAnsi="Times New Roman"/>
          <w:sz w:val="28"/>
          <w:szCs w:val="28"/>
        </w:rPr>
        <w:t xml:space="preserve">2. </w:t>
      </w:r>
      <w:r w:rsidRPr="006F7A6B">
        <w:rPr>
          <w:rFonts w:ascii="Times New Roman" w:hAnsi="Times New Roman"/>
          <w:sz w:val="28"/>
          <w:szCs w:val="28"/>
        </w:rPr>
        <w:t>Вид внешней стороны удостоверения</w:t>
      </w:r>
      <w:r>
        <w:rPr>
          <w:rFonts w:ascii="Times New Roman" w:hAnsi="Times New Roman"/>
          <w:sz w:val="28"/>
          <w:szCs w:val="28"/>
        </w:rPr>
        <w:t xml:space="preserve"> народного дружинника:</w:t>
      </w:r>
    </w:p>
    <w:p w:rsidR="00E909F4" w:rsidRDefault="00E909F4" w:rsidP="00E909F4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01A3A">
        <w:rPr>
          <w:rFonts w:ascii="Times New Roman" w:hAnsi="Times New Roman"/>
          <w:sz w:val="28"/>
          <w:szCs w:val="28"/>
        </w:rPr>
        <w:t xml:space="preserve">а лицевой стороне удостоверения в центре располагается надпись </w:t>
      </w:r>
      <w:r w:rsidR="00C01212">
        <w:rPr>
          <w:rFonts w:ascii="Times New Roman" w:hAnsi="Times New Roman"/>
          <w:sz w:val="28"/>
          <w:szCs w:val="28"/>
        </w:rPr>
        <w:t>«</w:t>
      </w:r>
      <w:r w:rsidRPr="00F01A3A">
        <w:rPr>
          <w:rFonts w:ascii="Times New Roman" w:hAnsi="Times New Roman"/>
          <w:sz w:val="28"/>
          <w:szCs w:val="28"/>
        </w:rPr>
        <w:t>УДОСТОВЕРЕНИЕ</w:t>
      </w:r>
      <w:r w:rsidR="00C01212">
        <w:rPr>
          <w:rFonts w:ascii="Times New Roman" w:hAnsi="Times New Roman"/>
          <w:sz w:val="28"/>
          <w:szCs w:val="28"/>
        </w:rPr>
        <w:t>»</w:t>
      </w:r>
      <w:r w:rsidRPr="00F01A3A">
        <w:rPr>
          <w:rFonts w:ascii="Times New Roman" w:hAnsi="Times New Roman"/>
          <w:sz w:val="28"/>
          <w:szCs w:val="28"/>
        </w:rPr>
        <w:t>, выполненная золотым тиснением. Допускается расположение в верхней части по центру гер</w:t>
      </w:r>
      <w:r w:rsidR="00C01212">
        <w:rPr>
          <w:rFonts w:ascii="Times New Roman" w:hAnsi="Times New Roman"/>
          <w:sz w:val="28"/>
          <w:szCs w:val="28"/>
        </w:rPr>
        <w:t>б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="00C01212">
        <w:rPr>
          <w:rFonts w:ascii="Times New Roman" w:hAnsi="Times New Roman"/>
          <w:sz w:val="28"/>
          <w:szCs w:val="28"/>
        </w:rPr>
        <w:t>РФ</w:t>
      </w:r>
      <w:r w:rsidRPr="00F01A3A"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909F4" w:rsidRPr="00906864" w:rsidTr="00E17703">
        <w:trPr>
          <w:trHeight w:val="2869"/>
        </w:trPr>
        <w:tc>
          <w:tcPr>
            <w:tcW w:w="4643" w:type="dxa"/>
          </w:tcPr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909F4" w:rsidRPr="00906864" w:rsidRDefault="00065E8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82.8pt;margin-top:14.2pt;width:49.5pt;height:39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">
                  <v:textbox>
                    <w:txbxContent>
                      <w:p w:rsidR="00C01212" w:rsidRDefault="00C01212" w:rsidP="00C01212">
                        <w:pPr>
                          <w:jc w:val="center"/>
                        </w:pPr>
                        <w:r>
                          <w:t>Герб</w:t>
                        </w:r>
                      </w:p>
                    </w:txbxContent>
                  </v:textbox>
                </v:rect>
              </w:pict>
            </w: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64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  <w:p w:rsidR="00E909F4" w:rsidRDefault="00E909F4" w:rsidP="00E17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09F4" w:rsidRPr="00906864" w:rsidRDefault="00E909F4" w:rsidP="00E17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9F4" w:rsidRPr="00F01A3A" w:rsidRDefault="00E909F4" w:rsidP="00E909F4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9F4" w:rsidRPr="00F01A3A" w:rsidRDefault="00E909F4" w:rsidP="00E909F4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1A3A">
        <w:rPr>
          <w:rFonts w:ascii="Times New Roman" w:hAnsi="Times New Roman"/>
          <w:sz w:val="28"/>
          <w:szCs w:val="28"/>
        </w:rPr>
        <w:t>3. Вид внутренней стороны удостоверения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народного дружинника</w:t>
      </w:r>
      <w:r w:rsidRPr="00F01A3A">
        <w:rPr>
          <w:rFonts w:ascii="Times New Roman" w:hAnsi="Times New Roman"/>
          <w:sz w:val="28"/>
          <w:szCs w:val="28"/>
        </w:rPr>
        <w:t>:</w:t>
      </w:r>
    </w:p>
    <w:p w:rsidR="00E909F4" w:rsidRPr="00F01A3A" w:rsidRDefault="00E909F4" w:rsidP="00E909F4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3A">
        <w:rPr>
          <w:rFonts w:ascii="Times New Roman" w:hAnsi="Times New Roman"/>
          <w:sz w:val="28"/>
          <w:szCs w:val="28"/>
        </w:rPr>
        <w:t>на левой стороне располагаются фотография размером 4 см x 5 см и надписи сверху вниз:</w:t>
      </w:r>
      <w:r w:rsidR="007A3AA5">
        <w:rPr>
          <w:rFonts w:ascii="Times New Roman" w:hAnsi="Times New Roman"/>
          <w:sz w:val="28"/>
          <w:szCs w:val="28"/>
        </w:rPr>
        <w:t xml:space="preserve"> </w:t>
      </w:r>
      <w:r w:rsidR="00970DBE">
        <w:rPr>
          <w:rFonts w:ascii="Times New Roman" w:hAnsi="Times New Roman"/>
          <w:sz w:val="28"/>
          <w:szCs w:val="28"/>
        </w:rPr>
        <w:t>Камышевское сельское поселение</w:t>
      </w:r>
      <w:r w:rsidRPr="00F01A3A">
        <w:rPr>
          <w:rFonts w:ascii="Times New Roman" w:hAnsi="Times New Roman"/>
          <w:sz w:val="28"/>
          <w:szCs w:val="28"/>
        </w:rPr>
        <w:t>, (наименование муниципального образования), удостоверение народного дружинника № ____, дата выдачи ___________ 20____ г., личная подпись</w:t>
      </w:r>
      <w:r>
        <w:rPr>
          <w:rFonts w:ascii="Times New Roman" w:hAnsi="Times New Roman"/>
          <w:sz w:val="28"/>
          <w:szCs w:val="28"/>
        </w:rPr>
        <w:t>, печать органа местного самоуправления, утвердившего положение о народной дружине</w:t>
      </w:r>
      <w:r w:rsidRPr="00F01A3A">
        <w:rPr>
          <w:rFonts w:ascii="Times New Roman" w:hAnsi="Times New Roman"/>
          <w:sz w:val="28"/>
          <w:szCs w:val="28"/>
        </w:rPr>
        <w:t>;</w:t>
      </w:r>
    </w:p>
    <w:p w:rsidR="00E909F4" w:rsidRPr="00F01A3A" w:rsidRDefault="00E909F4" w:rsidP="00E909F4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3A">
        <w:rPr>
          <w:rFonts w:ascii="Times New Roman" w:hAnsi="Times New Roman"/>
          <w:sz w:val="28"/>
          <w:szCs w:val="28"/>
        </w:rPr>
        <w:t>на правой стороне располагаются: фамилия, имя, отчество народного дружинника, слова "действительно до ________ 20__ г. ", подпись руководителя координирующего органа (штаба).</w:t>
      </w:r>
    </w:p>
    <w:p w:rsidR="00E909F4" w:rsidRPr="00F01A3A" w:rsidRDefault="00E909F4" w:rsidP="00E909F4">
      <w:pPr>
        <w:spacing w:after="0" w:line="223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E909F4" w:rsidRPr="00906864" w:rsidTr="003013DE">
        <w:trPr>
          <w:trHeight w:val="2895"/>
        </w:trPr>
        <w:tc>
          <w:tcPr>
            <w:tcW w:w="4643" w:type="dxa"/>
            <w:shd w:val="clear" w:color="auto" w:fill="auto"/>
          </w:tcPr>
          <w:p w:rsidR="00970DBE" w:rsidRDefault="009E44FC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Камышевское</w:t>
            </w:r>
          </w:p>
          <w:p w:rsidR="00E909F4" w:rsidRPr="00DD509A" w:rsidRDefault="00970DBE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864">
              <w:rPr>
                <w:rFonts w:ascii="Times New Roman" w:hAnsi="Times New Roman"/>
                <w:sz w:val="20"/>
                <w:szCs w:val="20"/>
              </w:rPr>
              <w:t>(наименование муниципального образования)</w:t>
            </w:r>
          </w:p>
          <w:p w:rsidR="00E909F4" w:rsidRPr="00863D6F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D6F">
              <w:rPr>
                <w:rFonts w:ascii="Times New Roman" w:hAnsi="Times New Roman"/>
              </w:rPr>
              <w:t>№ _______________</w:t>
            </w:r>
          </w:p>
          <w:p w:rsidR="00E909F4" w:rsidRPr="00FE35FE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9F4" w:rsidRDefault="00065E84" w:rsidP="00E1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margin-left:62.2pt;margin-top:5.7pt;width:0;height:9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Прямая со стрелкой 1" o:spid="_x0000_s1027" type="#_x0000_t32" style="position:absolute;margin-left:-6.05pt;margin-top:5.7pt;width:6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"/>
              </w:pict>
            </w:r>
          </w:p>
          <w:p w:rsidR="00E909F4" w:rsidRPr="00906864" w:rsidRDefault="00E909F4" w:rsidP="00E1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864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E909F4" w:rsidRPr="00906864" w:rsidRDefault="00E909F4" w:rsidP="00E1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864">
              <w:rPr>
                <w:rFonts w:ascii="Times New Roman" w:hAnsi="Times New Roman"/>
                <w:sz w:val="20"/>
                <w:szCs w:val="20"/>
              </w:rPr>
              <w:t xml:space="preserve">для             </w:t>
            </w:r>
            <w:r w:rsidR="009E44F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906864">
              <w:rPr>
                <w:rFonts w:ascii="Times New Roman" w:hAnsi="Times New Roman"/>
                <w:sz w:val="20"/>
                <w:szCs w:val="20"/>
              </w:rPr>
              <w:t xml:space="preserve"> дата  « 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906864">
              <w:rPr>
                <w:rFonts w:ascii="Times New Roman" w:hAnsi="Times New Roman"/>
                <w:sz w:val="20"/>
                <w:szCs w:val="20"/>
              </w:rPr>
              <w:t xml:space="preserve"> 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</w:t>
            </w:r>
            <w:r w:rsidRPr="00906864">
              <w:rPr>
                <w:rFonts w:ascii="Times New Roman" w:hAnsi="Times New Roman"/>
                <w:sz w:val="20"/>
                <w:szCs w:val="20"/>
              </w:rPr>
              <w:t>_______ 20___ г.</w:t>
            </w:r>
          </w:p>
          <w:p w:rsidR="00E909F4" w:rsidRPr="00906864" w:rsidRDefault="00E909F4" w:rsidP="00E1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864">
              <w:rPr>
                <w:rFonts w:ascii="Times New Roman" w:hAnsi="Times New Roman"/>
                <w:sz w:val="20"/>
                <w:szCs w:val="20"/>
              </w:rPr>
              <w:t>фотографии</w:t>
            </w:r>
            <w:r w:rsidR="009E44F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06864">
              <w:rPr>
                <w:rFonts w:ascii="Times New Roman" w:hAnsi="Times New Roman"/>
                <w:sz w:val="20"/>
                <w:szCs w:val="20"/>
              </w:rPr>
              <w:t>выдачи</w:t>
            </w:r>
          </w:p>
          <w:p w:rsidR="00E909F4" w:rsidRDefault="00E909F4" w:rsidP="00E1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9F4" w:rsidRPr="00906864" w:rsidRDefault="00E909F4" w:rsidP="00E1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4F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06864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909F4" w:rsidRDefault="009E44FC" w:rsidP="00E1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="00E909F4" w:rsidRPr="00906864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E909F4" w:rsidRPr="00906864" w:rsidRDefault="00E909F4" w:rsidP="00E1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М.П.</w:t>
            </w:r>
          </w:p>
        </w:tc>
        <w:tc>
          <w:tcPr>
            <w:tcW w:w="4644" w:type="dxa"/>
          </w:tcPr>
          <w:p w:rsidR="00E909F4" w:rsidRPr="0090686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9F4" w:rsidRPr="00906864" w:rsidRDefault="00E909F4" w:rsidP="00E17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: _</w:t>
            </w:r>
            <w:r w:rsidRPr="0090686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909F4" w:rsidRDefault="00E909F4" w:rsidP="00E17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09A">
              <w:rPr>
                <w:rFonts w:ascii="Times New Roman" w:hAnsi="Times New Roman"/>
                <w:sz w:val="24"/>
                <w:szCs w:val="24"/>
              </w:rPr>
              <w:t>Имя:</w:t>
            </w:r>
            <w:r w:rsidRPr="00906864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909F4" w:rsidRPr="00A56D9D" w:rsidRDefault="00E909F4" w:rsidP="00E177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Отчество:  ___________________________</w:t>
            </w:r>
          </w:p>
          <w:p w:rsidR="00E909F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9F4" w:rsidRDefault="00E909F4" w:rsidP="00E17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Действительно: до «__» __________ 20__г.</w:t>
            </w:r>
          </w:p>
          <w:p w:rsidR="00E909F4" w:rsidRPr="00906864" w:rsidRDefault="00E909F4" w:rsidP="00E17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9F4" w:rsidRDefault="00E909F4" w:rsidP="00E177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«__» __________ 20__г.</w:t>
            </w:r>
          </w:p>
          <w:p w:rsidR="00E909F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9F4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9F4" w:rsidRPr="00906864" w:rsidRDefault="003013DE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E909F4" w:rsidRPr="0090686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909F4" w:rsidRPr="00A56D9D" w:rsidRDefault="00E909F4" w:rsidP="00E17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М.П. </w:t>
            </w:r>
            <w:r w:rsidRPr="00A56D9D">
              <w:rPr>
                <w:rFonts w:ascii="Times New Roman" w:hAnsi="Times New Roman"/>
                <w:sz w:val="20"/>
                <w:szCs w:val="20"/>
              </w:rPr>
              <w:t>(подпись, фамилия, инициалы руководителя координирующего органа (штаба)</w:t>
            </w:r>
          </w:p>
        </w:tc>
      </w:tr>
    </w:tbl>
    <w:p w:rsidR="009E44FC" w:rsidRDefault="009E44FC" w:rsidP="009E44FC">
      <w:pPr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</w:p>
    <w:p w:rsidR="00E909F4" w:rsidRPr="009E44FC" w:rsidRDefault="00E909F4" w:rsidP="009E44FC">
      <w:pPr>
        <w:spacing w:after="0" w:line="240" w:lineRule="auto"/>
        <w:ind w:right="27"/>
        <w:jc w:val="center"/>
        <w:rPr>
          <w:rFonts w:ascii="Times New Roman" w:hAnsi="Times New Roman"/>
          <w:sz w:val="28"/>
          <w:szCs w:val="28"/>
        </w:rPr>
      </w:pPr>
      <w:r w:rsidRPr="007A3AA5">
        <w:rPr>
          <w:rFonts w:ascii="Times New Roman" w:hAnsi="Times New Roman"/>
          <w:b/>
          <w:sz w:val="28"/>
          <w:szCs w:val="28"/>
        </w:rPr>
        <w:t>2. Порядок выдачи</w:t>
      </w:r>
      <w:r w:rsidR="009E44FC">
        <w:rPr>
          <w:rFonts w:ascii="Times New Roman" w:hAnsi="Times New Roman"/>
          <w:b/>
          <w:sz w:val="28"/>
          <w:szCs w:val="28"/>
        </w:rPr>
        <w:t xml:space="preserve"> </w:t>
      </w:r>
      <w:r w:rsidRPr="007A3AA5">
        <w:rPr>
          <w:rFonts w:ascii="Times New Roman" w:hAnsi="Times New Roman"/>
          <w:b/>
          <w:sz w:val="28"/>
          <w:szCs w:val="28"/>
        </w:rPr>
        <w:t>удостоверения народного дружинника</w:t>
      </w:r>
    </w:p>
    <w:p w:rsidR="00E909F4" w:rsidRDefault="00E909F4" w:rsidP="00E909F4">
      <w:pPr>
        <w:spacing w:after="0" w:line="240" w:lineRule="auto"/>
        <w:ind w:right="27" w:firstLine="709"/>
        <w:jc w:val="both"/>
        <w:rPr>
          <w:rFonts w:ascii="Times New Roman" w:hAnsi="Times New Roman"/>
          <w:sz w:val="28"/>
          <w:szCs w:val="28"/>
        </w:rPr>
      </w:pPr>
    </w:p>
    <w:p w:rsidR="00E909F4" w:rsidRPr="006F7A6B" w:rsidRDefault="00E909F4" w:rsidP="00E909F4">
      <w:pPr>
        <w:spacing w:after="0" w:line="240" w:lineRule="auto"/>
        <w:ind w:right="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6F7A6B">
        <w:rPr>
          <w:rFonts w:ascii="Times New Roman" w:hAnsi="Times New Roman"/>
          <w:sz w:val="28"/>
          <w:szCs w:val="28"/>
        </w:rPr>
        <w:t>Бланки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удостоверений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являются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документами строгой отчетности.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6F7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F7A6B">
        <w:rPr>
          <w:rFonts w:ascii="Times New Roman" w:hAnsi="Times New Roman"/>
          <w:sz w:val="28"/>
          <w:szCs w:val="28"/>
        </w:rPr>
        <w:t xml:space="preserve">За хранение и учет бланков удостоверений ответственность несет </w:t>
      </w:r>
      <w:r>
        <w:rPr>
          <w:rFonts w:ascii="Times New Roman" w:hAnsi="Times New Roman"/>
          <w:sz w:val="28"/>
          <w:szCs w:val="28"/>
        </w:rPr>
        <w:t>руководитель координирующего органа (</w:t>
      </w:r>
      <w:r w:rsidRPr="006F7A6B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)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F7A6B">
        <w:rPr>
          <w:rFonts w:ascii="Times New Roman" w:hAnsi="Times New Roman"/>
          <w:sz w:val="28"/>
          <w:szCs w:val="28"/>
        </w:rPr>
        <w:t xml:space="preserve">3. Учетом чистых бланков, хранением и выдачей удостоверений занимается ответственный </w:t>
      </w:r>
      <w:r>
        <w:rPr>
          <w:rFonts w:ascii="Times New Roman" w:hAnsi="Times New Roman"/>
          <w:sz w:val="28"/>
          <w:szCs w:val="28"/>
        </w:rPr>
        <w:t>сотрудник(секретарь) координирующего органа (</w:t>
      </w:r>
      <w:r w:rsidRPr="006F7A6B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)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F7A6B">
        <w:rPr>
          <w:rFonts w:ascii="Times New Roman" w:hAnsi="Times New Roman"/>
          <w:sz w:val="28"/>
          <w:szCs w:val="28"/>
        </w:rPr>
        <w:t xml:space="preserve">4. Бланки удостоверений, готовые и использованные удостоверения должны храниться в сейфе </w:t>
      </w:r>
      <w:r>
        <w:rPr>
          <w:rFonts w:ascii="Times New Roman" w:hAnsi="Times New Roman"/>
          <w:sz w:val="28"/>
          <w:szCs w:val="28"/>
        </w:rPr>
        <w:t>руководителя координирующего органа (</w:t>
      </w:r>
      <w:r w:rsidRPr="006F7A6B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).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F7A6B">
        <w:rPr>
          <w:rFonts w:ascii="Times New Roman" w:hAnsi="Times New Roman"/>
          <w:sz w:val="28"/>
          <w:szCs w:val="28"/>
        </w:rPr>
        <w:t>Удостоверения оформляются на основании личного дела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 w:rsidR="009E44FC">
        <w:rPr>
          <w:rFonts w:ascii="TimesNewRomanPSMT" w:hAnsi="TimesNewRomanPSMT" w:cs="TimesNewRomanPSMT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дружинника.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В личное дело входят: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личное заявление;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фотография размером 4 см x 5 см;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автобиография;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характеристика с последнего места работы или </w:t>
      </w:r>
      <w:r>
        <w:rPr>
          <w:rFonts w:ascii="Times New Roman" w:hAnsi="Times New Roman"/>
          <w:sz w:val="28"/>
          <w:szCs w:val="28"/>
        </w:rPr>
        <w:t>обучения.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6F7A6B">
        <w:rPr>
          <w:rFonts w:ascii="Times New Roman" w:hAnsi="Times New Roman"/>
          <w:sz w:val="28"/>
          <w:szCs w:val="28"/>
        </w:rPr>
        <w:t xml:space="preserve">. В бланк удостоверения вклеивается фотография </w:t>
      </w:r>
      <w:r>
        <w:rPr>
          <w:rFonts w:ascii="Times New Roman" w:hAnsi="Times New Roman"/>
          <w:sz w:val="28"/>
          <w:szCs w:val="28"/>
        </w:rPr>
        <w:t xml:space="preserve">народного </w:t>
      </w:r>
      <w:r w:rsidRPr="006F7A6B">
        <w:rPr>
          <w:rFonts w:ascii="Times New Roman" w:hAnsi="Times New Roman"/>
          <w:sz w:val="28"/>
          <w:szCs w:val="28"/>
        </w:rPr>
        <w:t>дружинника, графы заполняются в полном соответствии с данными личного дела. Исправления и подчистки на бланке удостоверения не допускаются.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Удостоверение выдается на срок не более </w:t>
      </w:r>
      <w:r>
        <w:rPr>
          <w:rFonts w:ascii="Times New Roman" w:hAnsi="Times New Roman"/>
          <w:sz w:val="28"/>
          <w:szCs w:val="28"/>
        </w:rPr>
        <w:t>2</w:t>
      </w:r>
      <w:r w:rsidRPr="006F7A6B">
        <w:rPr>
          <w:rFonts w:ascii="Times New Roman" w:hAnsi="Times New Roman"/>
          <w:sz w:val="28"/>
          <w:szCs w:val="28"/>
        </w:rPr>
        <w:t xml:space="preserve"> лет, после чего производится замена на новое удостоверение</w:t>
      </w:r>
      <w:r>
        <w:rPr>
          <w:rFonts w:ascii="Times New Roman" w:hAnsi="Times New Roman"/>
          <w:sz w:val="28"/>
          <w:szCs w:val="28"/>
        </w:rPr>
        <w:t xml:space="preserve"> либо отметка о продлении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6F7A6B">
        <w:rPr>
          <w:rFonts w:ascii="Times New Roman" w:hAnsi="Times New Roman"/>
          <w:sz w:val="28"/>
          <w:szCs w:val="28"/>
        </w:rPr>
        <w:t>. После оформления удостоверения ответственный сотрудник</w:t>
      </w:r>
      <w:r>
        <w:rPr>
          <w:rFonts w:ascii="Times New Roman" w:hAnsi="Times New Roman"/>
          <w:sz w:val="28"/>
          <w:szCs w:val="28"/>
        </w:rPr>
        <w:t xml:space="preserve"> (секретарь)координирующего органа (</w:t>
      </w:r>
      <w:r w:rsidRPr="006F7A6B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)</w:t>
      </w:r>
      <w:r w:rsidRPr="006F7A6B">
        <w:rPr>
          <w:rFonts w:ascii="Times New Roman" w:hAnsi="Times New Roman"/>
          <w:sz w:val="28"/>
          <w:szCs w:val="28"/>
        </w:rPr>
        <w:t xml:space="preserve"> производит регистрацию удостоверения в журнале учета выдачи</w:t>
      </w:r>
      <w:r>
        <w:rPr>
          <w:rFonts w:ascii="Times New Roman" w:hAnsi="Times New Roman"/>
          <w:sz w:val="28"/>
          <w:szCs w:val="28"/>
        </w:rPr>
        <w:t xml:space="preserve"> и сдачи</w:t>
      </w:r>
      <w:r w:rsidRPr="006F7A6B">
        <w:rPr>
          <w:rFonts w:ascii="Times New Roman" w:hAnsi="Times New Roman"/>
          <w:sz w:val="28"/>
          <w:szCs w:val="28"/>
        </w:rPr>
        <w:t xml:space="preserve"> удостоверений </w:t>
      </w:r>
      <w:r>
        <w:rPr>
          <w:rFonts w:ascii="Times New Roman" w:hAnsi="Times New Roman"/>
          <w:sz w:val="28"/>
          <w:szCs w:val="28"/>
        </w:rPr>
        <w:t xml:space="preserve">народных дружинников </w:t>
      </w:r>
      <w:r w:rsidRPr="006F7A6B">
        <w:rPr>
          <w:rFonts w:ascii="Times New Roman" w:hAnsi="Times New Roman"/>
          <w:sz w:val="28"/>
          <w:szCs w:val="28"/>
        </w:rPr>
        <w:t>и выдает его под роспись.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6F7A6B">
        <w:rPr>
          <w:rFonts w:ascii="Times New Roman" w:hAnsi="Times New Roman"/>
          <w:sz w:val="28"/>
          <w:szCs w:val="28"/>
        </w:rPr>
        <w:t xml:space="preserve">. При выдаче удостоверения </w:t>
      </w:r>
      <w:r>
        <w:rPr>
          <w:rFonts w:ascii="Times New Roman" w:hAnsi="Times New Roman"/>
          <w:sz w:val="28"/>
          <w:szCs w:val="28"/>
        </w:rPr>
        <w:t>руководитель координирующего органа (</w:t>
      </w:r>
      <w:r w:rsidRPr="006F7A6B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)</w:t>
      </w:r>
      <w:r w:rsidRPr="006F7A6B">
        <w:rPr>
          <w:rFonts w:ascii="Times New Roman" w:hAnsi="Times New Roman"/>
          <w:sz w:val="28"/>
          <w:szCs w:val="28"/>
        </w:rPr>
        <w:t xml:space="preserve"> обязан провести разъяснительную работу с </w:t>
      </w:r>
      <w:r>
        <w:rPr>
          <w:rFonts w:ascii="TimesNewRomanPSMT" w:hAnsi="TimesNewRomanPSMT" w:cs="TimesNewRomanPSMT"/>
          <w:sz w:val="28"/>
          <w:szCs w:val="28"/>
        </w:rPr>
        <w:t>народным</w:t>
      </w:r>
      <w:r w:rsidR="009E44FC">
        <w:rPr>
          <w:rFonts w:ascii="TimesNewRomanPSMT" w:hAnsi="TimesNewRomanPSMT" w:cs="TimesNewRomanPSMT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дружинником о ценности удостоверения и последствиях его утери.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</w:t>
      </w:r>
      <w:r w:rsidRPr="006F7A6B">
        <w:rPr>
          <w:rFonts w:ascii="Times New Roman" w:hAnsi="Times New Roman"/>
          <w:sz w:val="28"/>
          <w:szCs w:val="28"/>
        </w:rPr>
        <w:t>. В случае утраты удостоверения устанавливаются обстоятельства и причины происшествия</w:t>
      </w:r>
      <w:r>
        <w:rPr>
          <w:rFonts w:ascii="Times New Roman" w:hAnsi="Times New Roman"/>
          <w:sz w:val="28"/>
          <w:szCs w:val="28"/>
        </w:rPr>
        <w:t>. П</w:t>
      </w:r>
      <w:r w:rsidRPr="006F7A6B">
        <w:rPr>
          <w:rFonts w:ascii="Times New Roman" w:hAnsi="Times New Roman"/>
          <w:sz w:val="28"/>
          <w:szCs w:val="28"/>
        </w:rPr>
        <w:t xml:space="preserve">осле установления степени личной вины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 w:rsidR="009E44FC">
        <w:rPr>
          <w:rFonts w:ascii="TimesNewRomanPSMT" w:hAnsi="TimesNewRomanPSMT" w:cs="TimesNewRomanPSMT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дружинника решается вопрос о привлечении его к ответственности.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6F7A6B">
        <w:rPr>
          <w:rFonts w:ascii="Times New Roman" w:hAnsi="Times New Roman"/>
          <w:sz w:val="28"/>
          <w:szCs w:val="28"/>
        </w:rPr>
        <w:t xml:space="preserve">. В случае </w:t>
      </w:r>
      <w:r>
        <w:rPr>
          <w:rFonts w:ascii="Times New Roman" w:hAnsi="Times New Roman"/>
          <w:sz w:val="28"/>
          <w:szCs w:val="28"/>
        </w:rPr>
        <w:t>выхода (исключения) из состава народной дружины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народный</w:t>
      </w:r>
      <w:r>
        <w:rPr>
          <w:rFonts w:ascii="Times New Roman" w:hAnsi="Times New Roman"/>
          <w:sz w:val="28"/>
          <w:szCs w:val="28"/>
        </w:rPr>
        <w:t xml:space="preserve"> дружинник</w:t>
      </w:r>
      <w:r w:rsidRPr="006F7A6B">
        <w:rPr>
          <w:rFonts w:ascii="Times New Roman" w:hAnsi="Times New Roman"/>
          <w:sz w:val="28"/>
          <w:szCs w:val="28"/>
        </w:rPr>
        <w:t xml:space="preserve"> обязан сдать удостоверение </w:t>
      </w:r>
      <w:r>
        <w:rPr>
          <w:rFonts w:ascii="Times New Roman" w:hAnsi="Times New Roman"/>
          <w:sz w:val="28"/>
          <w:szCs w:val="28"/>
        </w:rPr>
        <w:t>ответственному сотруднику (секретарю) коллегиального органа (</w:t>
      </w:r>
      <w:r w:rsidRPr="006F7A6B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).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Pr="006F7A6B">
        <w:rPr>
          <w:rFonts w:ascii="Times New Roman" w:hAnsi="Times New Roman"/>
          <w:sz w:val="28"/>
          <w:szCs w:val="28"/>
        </w:rPr>
        <w:t xml:space="preserve"> Сверка учета действующих и выбывших</w:t>
      </w:r>
      <w:r w:rsidR="009E4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народных</w:t>
      </w:r>
      <w:r w:rsidR="009E44FC">
        <w:rPr>
          <w:rFonts w:ascii="TimesNewRomanPSMT" w:hAnsi="TimesNewRomanPSMT" w:cs="TimesNewRomanPSMT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дружинников, а также наличия чистых и использованных бланков удостоверений осуществляется не реже одного раза в полгода</w:t>
      </w:r>
      <w:r>
        <w:rPr>
          <w:rFonts w:ascii="Times New Roman" w:hAnsi="Times New Roman"/>
          <w:sz w:val="28"/>
          <w:szCs w:val="28"/>
        </w:rPr>
        <w:t xml:space="preserve">, о чем делается соответствующая запись в журнале </w:t>
      </w:r>
      <w:r w:rsidRPr="006F7A6B">
        <w:rPr>
          <w:rFonts w:ascii="Times New Roman" w:hAnsi="Times New Roman"/>
          <w:sz w:val="28"/>
          <w:szCs w:val="28"/>
        </w:rPr>
        <w:t>учета выдачи</w:t>
      </w:r>
      <w:r>
        <w:rPr>
          <w:rFonts w:ascii="Times New Roman" w:hAnsi="Times New Roman"/>
          <w:sz w:val="28"/>
          <w:szCs w:val="28"/>
        </w:rPr>
        <w:t xml:space="preserve"> и сдачи</w:t>
      </w:r>
      <w:r w:rsidRPr="006F7A6B">
        <w:rPr>
          <w:rFonts w:ascii="Times New Roman" w:hAnsi="Times New Roman"/>
          <w:sz w:val="28"/>
          <w:szCs w:val="28"/>
        </w:rPr>
        <w:t xml:space="preserve"> удостоверений </w:t>
      </w:r>
      <w:r>
        <w:rPr>
          <w:rFonts w:ascii="Times New Roman" w:hAnsi="Times New Roman"/>
          <w:sz w:val="28"/>
          <w:szCs w:val="28"/>
        </w:rPr>
        <w:t>народных дружинников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E909F4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6F7A6B">
        <w:rPr>
          <w:rFonts w:ascii="Times New Roman" w:hAnsi="Times New Roman"/>
          <w:sz w:val="28"/>
          <w:szCs w:val="28"/>
        </w:rPr>
        <w:t xml:space="preserve">. По истечении срока действия удостоверения </w:t>
      </w:r>
      <w:r>
        <w:rPr>
          <w:rFonts w:ascii="TimesNewRomanPSMT" w:hAnsi="TimesNewRomanPSMT" w:cs="TimesNewRomanPSMT"/>
          <w:sz w:val="28"/>
          <w:szCs w:val="28"/>
        </w:rPr>
        <w:t>народный</w:t>
      </w:r>
      <w:r w:rsidR="009E44FC">
        <w:rPr>
          <w:rFonts w:ascii="TimesNewRomanPSMT" w:hAnsi="TimesNewRomanPSMT" w:cs="TimesNewRomanPSMT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дружинник обязан сдать удостоверение и при необходимости получить новое.</w:t>
      </w:r>
    </w:p>
    <w:p w:rsidR="00E909F4" w:rsidRPr="006F7A6B" w:rsidRDefault="00E909F4" w:rsidP="00E9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6F7A6B">
        <w:rPr>
          <w:rFonts w:ascii="Times New Roman" w:hAnsi="Times New Roman"/>
          <w:sz w:val="28"/>
          <w:szCs w:val="28"/>
        </w:rPr>
        <w:t xml:space="preserve">.При сдаче удостоверения, а также при выдаче нового удостоверения делается соответствующая запись в журнале учета выдачи </w:t>
      </w:r>
      <w:r>
        <w:rPr>
          <w:rFonts w:ascii="Times New Roman" w:hAnsi="Times New Roman"/>
          <w:sz w:val="28"/>
          <w:szCs w:val="28"/>
        </w:rPr>
        <w:t xml:space="preserve">и сдачи </w:t>
      </w:r>
      <w:r w:rsidRPr="006F7A6B">
        <w:rPr>
          <w:rFonts w:ascii="Times New Roman" w:hAnsi="Times New Roman"/>
          <w:sz w:val="28"/>
          <w:szCs w:val="28"/>
        </w:rPr>
        <w:t>удостоверений</w:t>
      </w:r>
      <w:r>
        <w:rPr>
          <w:rFonts w:ascii="Times New Roman" w:hAnsi="Times New Roman"/>
          <w:sz w:val="28"/>
          <w:szCs w:val="28"/>
        </w:rPr>
        <w:t xml:space="preserve"> народных дружинников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970DBE" w:rsidRDefault="00E909F4" w:rsidP="00205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6F7A6B">
        <w:rPr>
          <w:rFonts w:ascii="Times New Roman" w:hAnsi="Times New Roman"/>
          <w:sz w:val="28"/>
          <w:szCs w:val="28"/>
        </w:rPr>
        <w:t>. Использованные или испорченные бланки удостоверени</w:t>
      </w:r>
      <w:r>
        <w:rPr>
          <w:rFonts w:ascii="Times New Roman" w:hAnsi="Times New Roman"/>
          <w:sz w:val="28"/>
          <w:szCs w:val="28"/>
        </w:rPr>
        <w:t>й</w:t>
      </w:r>
      <w:r w:rsidRPr="006F7A6B">
        <w:rPr>
          <w:rFonts w:ascii="Times New Roman" w:hAnsi="Times New Roman"/>
          <w:sz w:val="28"/>
          <w:szCs w:val="28"/>
        </w:rPr>
        <w:t xml:space="preserve"> подлежат уничтожению</w:t>
      </w:r>
      <w:r>
        <w:rPr>
          <w:rFonts w:ascii="Times New Roman" w:hAnsi="Times New Roman"/>
          <w:sz w:val="28"/>
          <w:szCs w:val="28"/>
        </w:rPr>
        <w:t xml:space="preserve">, о чем </w:t>
      </w:r>
      <w:r w:rsidRPr="006F7A6B">
        <w:rPr>
          <w:rFonts w:ascii="Times New Roman" w:hAnsi="Times New Roman"/>
          <w:sz w:val="28"/>
          <w:szCs w:val="28"/>
        </w:rPr>
        <w:t>составляется акт, содержащий полные сведения об уничтожаемых удостоверениях.</w:t>
      </w:r>
    </w:p>
    <w:p w:rsidR="00595BB2" w:rsidRDefault="00595BB2" w:rsidP="00205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9F4" w:rsidRDefault="00E909F4" w:rsidP="00205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Журнал учета выдачи </w:t>
      </w:r>
      <w:r>
        <w:rPr>
          <w:rFonts w:ascii="Times New Roman" w:hAnsi="Times New Roman"/>
          <w:sz w:val="28"/>
          <w:szCs w:val="28"/>
        </w:rPr>
        <w:t xml:space="preserve">и сдачи </w:t>
      </w:r>
      <w:r w:rsidRPr="006F7A6B">
        <w:rPr>
          <w:rFonts w:ascii="Times New Roman" w:hAnsi="Times New Roman"/>
          <w:sz w:val="28"/>
          <w:szCs w:val="28"/>
        </w:rPr>
        <w:t>удостоверений</w:t>
      </w:r>
      <w:r>
        <w:rPr>
          <w:rFonts w:ascii="Times New Roman" w:hAnsi="Times New Roman"/>
          <w:sz w:val="28"/>
          <w:szCs w:val="28"/>
        </w:rPr>
        <w:t xml:space="preserve"> народных дружинников</w:t>
      </w:r>
    </w:p>
    <w:tbl>
      <w:tblPr>
        <w:tblW w:w="1131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277"/>
        <w:gridCol w:w="1276"/>
        <w:gridCol w:w="8"/>
        <w:gridCol w:w="1267"/>
        <w:gridCol w:w="831"/>
        <w:gridCol w:w="1296"/>
        <w:gridCol w:w="1275"/>
        <w:gridCol w:w="993"/>
        <w:gridCol w:w="1275"/>
        <w:gridCol w:w="1106"/>
      </w:tblGrid>
      <w:tr w:rsidR="00E909F4" w:rsidRPr="00906864" w:rsidTr="006A3DE4">
        <w:trPr>
          <w:gridAfter w:val="1"/>
          <w:wAfter w:w="1106" w:type="dxa"/>
        </w:trPr>
        <w:tc>
          <w:tcPr>
            <w:tcW w:w="708" w:type="dxa"/>
            <w:vAlign w:val="center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77" w:type="dxa"/>
            <w:vAlign w:val="center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Ф.И.О. получателяудостоверения</w:t>
            </w:r>
          </w:p>
        </w:tc>
        <w:tc>
          <w:tcPr>
            <w:tcW w:w="1284" w:type="dxa"/>
            <w:gridSpan w:val="2"/>
            <w:vAlign w:val="center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  <w:r>
              <w:rPr>
                <w:rFonts w:ascii="Times New Roman" w:hAnsi="Times New Roman"/>
                <w:sz w:val="20"/>
                <w:szCs w:val="20"/>
              </w:rPr>
              <w:t>, место работы (обучения)</w:t>
            </w:r>
          </w:p>
        </w:tc>
        <w:tc>
          <w:tcPr>
            <w:tcW w:w="1267" w:type="dxa"/>
            <w:vAlign w:val="center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Серия и</w:t>
            </w:r>
          </w:p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номер удостоверения</w:t>
            </w:r>
          </w:p>
        </w:tc>
        <w:tc>
          <w:tcPr>
            <w:tcW w:w="831" w:type="dxa"/>
            <w:vAlign w:val="center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выдачи</w:t>
            </w:r>
          </w:p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E909F4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Личная подпись</w:t>
            </w:r>
          </w:p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получателя</w:t>
            </w:r>
          </w:p>
        </w:tc>
        <w:tc>
          <w:tcPr>
            <w:tcW w:w="1275" w:type="dxa"/>
            <w:vAlign w:val="center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Ф.И.О., выдавшего</w:t>
            </w:r>
          </w:p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993" w:type="dxa"/>
            <w:vAlign w:val="center"/>
          </w:tcPr>
          <w:p w:rsidR="00E909F4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Личная подпись</w:t>
            </w:r>
          </w:p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сдающего</w:t>
            </w:r>
          </w:p>
        </w:tc>
        <w:tc>
          <w:tcPr>
            <w:tcW w:w="1275" w:type="dxa"/>
            <w:vAlign w:val="center"/>
          </w:tcPr>
          <w:p w:rsidR="00E909F4" w:rsidRPr="002F0FFA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FA">
              <w:rPr>
                <w:rFonts w:ascii="Times New Roman" w:hAnsi="Times New Roman"/>
                <w:sz w:val="20"/>
                <w:szCs w:val="20"/>
              </w:rPr>
              <w:t>Ф.И.О., принявшего</w:t>
            </w:r>
          </w:p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FA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</w:tr>
      <w:tr w:rsidR="00E909F4" w:rsidRPr="00906864" w:rsidTr="006A3DE4">
        <w:trPr>
          <w:gridAfter w:val="1"/>
          <w:wAfter w:w="1106" w:type="dxa"/>
        </w:trPr>
        <w:tc>
          <w:tcPr>
            <w:tcW w:w="708" w:type="dxa"/>
            <w:tcBorders>
              <w:left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43E" w:rsidRPr="00906864" w:rsidTr="006A3DE4">
        <w:tc>
          <w:tcPr>
            <w:tcW w:w="708" w:type="dxa"/>
          </w:tcPr>
          <w:p w:rsidR="004D243E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D243E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nil"/>
              <w:right w:val="nil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43E" w:rsidRPr="00906864" w:rsidTr="006A3DE4">
        <w:trPr>
          <w:trHeight w:val="6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243E" w:rsidRDefault="00970DB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bottom w:val="nil"/>
              <w:right w:val="nil"/>
            </w:tcBorders>
          </w:tcPr>
          <w:p w:rsidR="004D243E" w:rsidRPr="00D10F13" w:rsidRDefault="004D243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9F4" w:rsidRPr="00906864" w:rsidTr="006A3DE4">
        <w:trPr>
          <w:gridAfter w:val="1"/>
          <w:wAfter w:w="1106" w:type="dxa"/>
          <w:trHeight w:val="11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Default="00970DB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9F4" w:rsidRPr="00906864" w:rsidTr="006A3DE4">
        <w:trPr>
          <w:gridAfter w:val="1"/>
          <w:wAfter w:w="1106" w:type="dxa"/>
          <w:trHeight w:val="10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Default="00970DB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9F4" w:rsidRPr="00906864" w:rsidTr="006A3DE4">
        <w:trPr>
          <w:gridAfter w:val="1"/>
          <w:wAfter w:w="1106" w:type="dxa"/>
          <w:trHeight w:val="8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Default="00970DBE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09F4" w:rsidRPr="00D10F13" w:rsidRDefault="00E909F4" w:rsidP="00E17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243E" w:rsidRDefault="004D243E" w:rsidP="00E909F4">
      <w:pPr>
        <w:spacing w:after="0" w:line="223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909F4" w:rsidRDefault="004D243E" w:rsidP="004D243E">
      <w:pPr>
        <w:spacing w:after="0" w:line="223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Камышевского сельского поселения                      </w:t>
      </w:r>
      <w:r w:rsidR="00970DBE">
        <w:rPr>
          <w:rFonts w:ascii="Times New Roman" w:hAnsi="Times New Roman"/>
          <w:bCs/>
          <w:sz w:val="28"/>
          <w:szCs w:val="28"/>
        </w:rPr>
        <w:t xml:space="preserve"> Н</w:t>
      </w:r>
      <w:r>
        <w:rPr>
          <w:rFonts w:ascii="Times New Roman" w:hAnsi="Times New Roman"/>
          <w:bCs/>
          <w:sz w:val="28"/>
          <w:szCs w:val="28"/>
        </w:rPr>
        <w:t>.С.Лысенко</w:t>
      </w:r>
    </w:p>
    <w:sectPr w:rsidR="00E909F4" w:rsidSect="003C59F6">
      <w:headerReference w:type="default" r:id="rId7"/>
      <w:pgSz w:w="11906" w:h="16838"/>
      <w:pgMar w:top="1418" w:right="1276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FEC" w:rsidRDefault="00EA4FEC">
      <w:pPr>
        <w:spacing w:after="0" w:line="240" w:lineRule="auto"/>
      </w:pPr>
      <w:r>
        <w:separator/>
      </w:r>
    </w:p>
  </w:endnote>
  <w:endnote w:type="continuationSeparator" w:id="1">
    <w:p w:rsidR="00EA4FEC" w:rsidRDefault="00EA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FEC" w:rsidRDefault="00EA4FEC">
      <w:pPr>
        <w:spacing w:after="0" w:line="240" w:lineRule="auto"/>
      </w:pPr>
      <w:r>
        <w:separator/>
      </w:r>
    </w:p>
  </w:footnote>
  <w:footnote w:type="continuationSeparator" w:id="1">
    <w:p w:rsidR="00EA4FEC" w:rsidRDefault="00EA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DE" w:rsidRDefault="00065E84">
    <w:pPr>
      <w:pStyle w:val="a7"/>
      <w:jc w:val="center"/>
    </w:pPr>
    <w:r>
      <w:fldChar w:fldCharType="begin"/>
    </w:r>
    <w:r w:rsidR="00E909F4">
      <w:instrText xml:space="preserve"> PAGE   \* MERGEFORMAT </w:instrText>
    </w:r>
    <w:r>
      <w:fldChar w:fldCharType="separate"/>
    </w:r>
    <w:r w:rsidR="009E44FC">
      <w:rPr>
        <w:noProof/>
      </w:rPr>
      <w:t>11</w:t>
    </w:r>
    <w:r>
      <w:fldChar w:fldCharType="end"/>
    </w:r>
  </w:p>
  <w:p w:rsidR="003052DE" w:rsidRDefault="00EA4F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038"/>
    <w:multiLevelType w:val="singleLevel"/>
    <w:tmpl w:val="69C05BE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364F2E20"/>
    <w:multiLevelType w:val="hybridMultilevel"/>
    <w:tmpl w:val="2E20E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F434A"/>
    <w:multiLevelType w:val="hybridMultilevel"/>
    <w:tmpl w:val="55A65B0A"/>
    <w:lvl w:ilvl="0" w:tplc="26ECA270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187A65"/>
    <w:multiLevelType w:val="hybridMultilevel"/>
    <w:tmpl w:val="125CABD4"/>
    <w:lvl w:ilvl="0" w:tplc="AA84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E302B5"/>
    <w:multiLevelType w:val="hybridMultilevel"/>
    <w:tmpl w:val="165054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81671"/>
    <w:multiLevelType w:val="hybridMultilevel"/>
    <w:tmpl w:val="2786B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10839"/>
    <w:multiLevelType w:val="hybridMultilevel"/>
    <w:tmpl w:val="0126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2EBB"/>
    <w:multiLevelType w:val="hybridMultilevel"/>
    <w:tmpl w:val="93106D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9F4"/>
    <w:rsid w:val="00027743"/>
    <w:rsid w:val="00065E84"/>
    <w:rsid w:val="000D3678"/>
    <w:rsid w:val="000E118E"/>
    <w:rsid w:val="00113D9C"/>
    <w:rsid w:val="001A4398"/>
    <w:rsid w:val="001C367A"/>
    <w:rsid w:val="0020507B"/>
    <w:rsid w:val="00290516"/>
    <w:rsid w:val="003013DE"/>
    <w:rsid w:val="004D243E"/>
    <w:rsid w:val="004F382E"/>
    <w:rsid w:val="00595BB2"/>
    <w:rsid w:val="006A3DE4"/>
    <w:rsid w:val="00792927"/>
    <w:rsid w:val="007A3AA5"/>
    <w:rsid w:val="00855CCD"/>
    <w:rsid w:val="00970DBE"/>
    <w:rsid w:val="009E44FC"/>
    <w:rsid w:val="00A379A0"/>
    <w:rsid w:val="00BB2712"/>
    <w:rsid w:val="00C01212"/>
    <w:rsid w:val="00DA6241"/>
    <w:rsid w:val="00DD1583"/>
    <w:rsid w:val="00E909F4"/>
    <w:rsid w:val="00EA4FEC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9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909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90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9F4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909F4"/>
    <w:pPr>
      <w:ind w:left="720"/>
      <w:contextualSpacing/>
    </w:pPr>
  </w:style>
  <w:style w:type="table" w:styleId="a6">
    <w:name w:val="Table Grid"/>
    <w:basedOn w:val="a1"/>
    <w:uiPriority w:val="59"/>
    <w:rsid w:val="00E90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9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9F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9F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90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"/>
    <w:rsid w:val="00E90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09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09F4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1"/>
    <w:qFormat/>
    <w:rsid w:val="00E90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Revision"/>
    <w:hidden/>
    <w:uiPriority w:val="99"/>
    <w:semiHidden/>
    <w:rsid w:val="004D24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15</cp:revision>
  <cp:lastPrinted>2015-06-02T04:28:00Z</cp:lastPrinted>
  <dcterms:created xsi:type="dcterms:W3CDTF">2015-05-25T13:26:00Z</dcterms:created>
  <dcterms:modified xsi:type="dcterms:W3CDTF">2015-06-02T04:29:00Z</dcterms:modified>
</cp:coreProperties>
</file>