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3E" w:rsidRPr="0021453E" w:rsidRDefault="00D554FE" w:rsidP="00D554FE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                                                             </w:t>
      </w:r>
      <w:r w:rsidR="001B5750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    </w:t>
      </w:r>
      <w:r w:rsidR="0021453E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78815" cy="115887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53E" w:rsidRPr="0021453E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                 </w:t>
      </w:r>
      <w:r w:rsidR="002F18C3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 </w:t>
      </w:r>
      <w:bookmarkStart w:id="0" w:name="_GoBack"/>
      <w:bookmarkEnd w:id="0"/>
      <w:r w:rsidR="0021453E" w:rsidRPr="0021453E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  </w:t>
      </w:r>
      <w:r w:rsidR="00F42C7D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    </w:t>
      </w:r>
      <w:r w:rsidR="0021453E" w:rsidRPr="0021453E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              </w:t>
      </w:r>
    </w:p>
    <w:p w:rsidR="0021453E" w:rsidRPr="0021453E" w:rsidRDefault="0021453E" w:rsidP="0021453E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1453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Российская Федерация</w:t>
      </w:r>
    </w:p>
    <w:p w:rsidR="0021453E" w:rsidRPr="0021453E" w:rsidRDefault="0021453E" w:rsidP="0021453E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1453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Ростовская область</w:t>
      </w:r>
    </w:p>
    <w:p w:rsidR="0021453E" w:rsidRPr="0021453E" w:rsidRDefault="0021453E" w:rsidP="0021453E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21453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Зимовниковский</w:t>
      </w:r>
      <w:proofErr w:type="spellEnd"/>
      <w:r w:rsidRPr="0021453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район</w:t>
      </w:r>
    </w:p>
    <w:p w:rsidR="0021453E" w:rsidRPr="0021453E" w:rsidRDefault="0021453E" w:rsidP="0021453E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1453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муниципальное образование «</w:t>
      </w:r>
      <w:proofErr w:type="spellStart"/>
      <w:r w:rsidRPr="0021453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Камышевское</w:t>
      </w:r>
      <w:proofErr w:type="spellEnd"/>
      <w:r w:rsidRPr="0021453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поселение»</w:t>
      </w:r>
    </w:p>
    <w:p w:rsidR="0021453E" w:rsidRPr="0021453E" w:rsidRDefault="0021453E" w:rsidP="002145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1453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Администрация Камышевского сельского поселения</w:t>
      </w:r>
    </w:p>
    <w:p w:rsidR="0021453E" w:rsidRPr="0021453E" w:rsidRDefault="0021453E" w:rsidP="0021453E">
      <w:pPr>
        <w:widowControl/>
        <w:ind w:left="5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</w:pPr>
    </w:p>
    <w:p w:rsidR="0021453E" w:rsidRPr="0021453E" w:rsidRDefault="0021453E" w:rsidP="0021453E">
      <w:pPr>
        <w:widowControl/>
        <w:ind w:left="540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r w:rsidRPr="0021453E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  <w:t xml:space="preserve">                                               </w:t>
      </w:r>
      <w:r w:rsidRPr="0021453E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ПОСТАНОВЛЕНИЕ</w:t>
      </w:r>
    </w:p>
    <w:p w:rsidR="0021453E" w:rsidRPr="0021453E" w:rsidRDefault="0021453E" w:rsidP="0021453E">
      <w:pPr>
        <w:widowControl/>
        <w:ind w:left="54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4"/>
        <w:gridCol w:w="3143"/>
        <w:gridCol w:w="3143"/>
      </w:tblGrid>
      <w:tr w:rsidR="0021453E" w:rsidRPr="0021453E" w:rsidTr="002F35C5">
        <w:tc>
          <w:tcPr>
            <w:tcW w:w="3574" w:type="dxa"/>
            <w:shd w:val="clear" w:color="auto" w:fill="auto"/>
          </w:tcPr>
          <w:p w:rsidR="0021453E" w:rsidRPr="0021453E" w:rsidRDefault="007A1585" w:rsidP="007A15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31</w:t>
            </w:r>
            <w:r w:rsidR="0021453E" w:rsidRPr="002145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5</w:t>
            </w:r>
            <w:r w:rsidR="0021453E" w:rsidRPr="002145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.2022 г.</w:t>
            </w:r>
          </w:p>
        </w:tc>
        <w:tc>
          <w:tcPr>
            <w:tcW w:w="3143" w:type="dxa"/>
            <w:shd w:val="clear" w:color="auto" w:fill="auto"/>
          </w:tcPr>
          <w:p w:rsidR="0021453E" w:rsidRPr="0021453E" w:rsidRDefault="0021453E" w:rsidP="007A15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2145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№ </w:t>
            </w:r>
            <w:r w:rsidR="007A1585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75</w:t>
            </w:r>
          </w:p>
        </w:tc>
        <w:tc>
          <w:tcPr>
            <w:tcW w:w="3143" w:type="dxa"/>
            <w:shd w:val="clear" w:color="auto" w:fill="auto"/>
          </w:tcPr>
          <w:p w:rsidR="0021453E" w:rsidRPr="0021453E" w:rsidRDefault="0021453E" w:rsidP="002145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2145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х. Камышев</w:t>
            </w:r>
          </w:p>
        </w:tc>
      </w:tr>
    </w:tbl>
    <w:p w:rsidR="00F776C5" w:rsidRPr="0021453E" w:rsidRDefault="0021453E" w:rsidP="0021453E">
      <w:pPr>
        <w:widowControl/>
        <w:tabs>
          <w:tab w:val="left" w:pos="32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453E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  <w:t xml:space="preserve">                        </w:t>
      </w:r>
    </w:p>
    <w:p w:rsidR="002F18C3" w:rsidRDefault="002F18C3" w:rsidP="002F18C3">
      <w:pPr>
        <w:pStyle w:val="30"/>
        <w:shd w:val="clear" w:color="auto" w:fill="auto"/>
        <w:spacing w:after="599" w:line="240" w:lineRule="exact"/>
        <w:ind w:right="5820"/>
        <w:jc w:val="both"/>
        <w:rPr>
          <w:b w:val="0"/>
        </w:rPr>
      </w:pPr>
      <w:r>
        <w:rPr>
          <w:b w:val="0"/>
        </w:rPr>
        <w:t xml:space="preserve">«О награждении </w:t>
      </w:r>
      <w:r w:rsidRPr="00E410E2">
        <w:rPr>
          <w:b w:val="0"/>
        </w:rPr>
        <w:t>знак</w:t>
      </w:r>
      <w:r>
        <w:rPr>
          <w:b w:val="0"/>
        </w:rPr>
        <w:t>ом</w:t>
      </w:r>
      <w:r w:rsidRPr="00E410E2">
        <w:rPr>
          <w:b w:val="0"/>
        </w:rPr>
        <w:t xml:space="preserve"> отличия </w:t>
      </w:r>
      <w:r>
        <w:rPr>
          <w:b w:val="0"/>
        </w:rPr>
        <w:t xml:space="preserve">                       «</w:t>
      </w:r>
      <w:r w:rsidRPr="00E410E2">
        <w:rPr>
          <w:b w:val="0"/>
        </w:rPr>
        <w:t>За заслуги п</w:t>
      </w:r>
      <w:r>
        <w:rPr>
          <w:b w:val="0"/>
        </w:rPr>
        <w:t>еред муниципальным образованием «</w:t>
      </w:r>
      <w:proofErr w:type="spellStart"/>
      <w:r w:rsidRPr="00E410E2">
        <w:rPr>
          <w:b w:val="0"/>
        </w:rPr>
        <w:t>Камышевское</w:t>
      </w:r>
      <w:proofErr w:type="spellEnd"/>
      <w:r w:rsidRPr="00E410E2">
        <w:rPr>
          <w:b w:val="0"/>
        </w:rPr>
        <w:t xml:space="preserve"> сельское поселе</w:t>
      </w:r>
      <w:r>
        <w:rPr>
          <w:b w:val="0"/>
        </w:rPr>
        <w:t>ние»»</w:t>
      </w:r>
    </w:p>
    <w:p w:rsidR="004A1269" w:rsidRDefault="0021453E" w:rsidP="004A1269">
      <w:pPr>
        <w:pStyle w:val="20"/>
        <w:shd w:val="clear" w:color="auto" w:fill="auto"/>
        <w:spacing w:before="0" w:after="0" w:line="317" w:lineRule="exact"/>
        <w:ind w:left="140" w:firstLine="580"/>
        <w:jc w:val="both"/>
      </w:pPr>
      <w:proofErr w:type="gramStart"/>
      <w:r>
        <w:t>На основании решения</w:t>
      </w:r>
      <w:r w:rsidR="0017412F">
        <w:t xml:space="preserve"> </w:t>
      </w:r>
      <w:r w:rsidR="00BA2E1F">
        <w:t>Собрания депутатов Камышевского сельского поселения № 28 от 14.02.2022 г</w:t>
      </w:r>
      <w:r w:rsidR="004A1269">
        <w:t xml:space="preserve"> </w:t>
      </w:r>
      <w:r w:rsidR="004A1269" w:rsidRPr="004A1269">
        <w:rPr>
          <w:bCs/>
        </w:rPr>
        <w:t xml:space="preserve">«Об утверждении Положения о присвоении знака отличия </w:t>
      </w:r>
      <w:r w:rsidR="004A1269">
        <w:rPr>
          <w:bCs/>
        </w:rPr>
        <w:t xml:space="preserve">  </w:t>
      </w:r>
      <w:r w:rsidR="004A1269" w:rsidRPr="004A1269">
        <w:rPr>
          <w:bCs/>
        </w:rPr>
        <w:t>«За заслуги перед муниципальным образованием «</w:t>
      </w:r>
      <w:proofErr w:type="spellStart"/>
      <w:r w:rsidR="004A1269" w:rsidRPr="004A1269">
        <w:rPr>
          <w:bCs/>
        </w:rPr>
        <w:t>Камышевское</w:t>
      </w:r>
      <w:proofErr w:type="spellEnd"/>
      <w:r w:rsidR="004A1269" w:rsidRPr="004A1269">
        <w:rPr>
          <w:bCs/>
        </w:rPr>
        <w:t xml:space="preserve"> сельское поселение»»,</w:t>
      </w:r>
      <w:r w:rsidR="004A1269" w:rsidRPr="004A1269">
        <w:t xml:space="preserve"> </w:t>
      </w:r>
      <w:r w:rsidR="004A1269">
        <w:t xml:space="preserve">решения Собрания депутатов Камышевского сельского поселения </w:t>
      </w:r>
      <w:r w:rsidR="004A1269" w:rsidRPr="004A1269">
        <w:t xml:space="preserve">     </w:t>
      </w:r>
      <w:r w:rsidR="004A1269">
        <w:t>№ 37 от 31.05.2022 г</w:t>
      </w:r>
      <w:r w:rsidR="004A1269" w:rsidRPr="004A1269">
        <w:t xml:space="preserve"> </w:t>
      </w:r>
      <w:r w:rsidR="004A1269" w:rsidRPr="004A1269">
        <w:rPr>
          <w:bCs/>
        </w:rPr>
        <w:t>«О награждении знаком</w:t>
      </w:r>
      <w:r w:rsidR="004A1269">
        <w:rPr>
          <w:bCs/>
        </w:rPr>
        <w:t xml:space="preserve"> отличия</w:t>
      </w:r>
      <w:r w:rsidR="004A1269" w:rsidRPr="004A1269">
        <w:rPr>
          <w:bCs/>
        </w:rPr>
        <w:t xml:space="preserve">  «За заслуги перед муниципальным образованием «</w:t>
      </w:r>
      <w:proofErr w:type="spellStart"/>
      <w:r w:rsidR="004A1269" w:rsidRPr="004A1269">
        <w:rPr>
          <w:bCs/>
        </w:rPr>
        <w:t>Камышевское</w:t>
      </w:r>
      <w:proofErr w:type="spellEnd"/>
      <w:r w:rsidR="004A1269" w:rsidRPr="004A1269">
        <w:rPr>
          <w:bCs/>
        </w:rPr>
        <w:t xml:space="preserve"> сельское поселение»</w:t>
      </w:r>
      <w:r w:rsidR="004A1269">
        <w:rPr>
          <w:bCs/>
        </w:rPr>
        <w:t>»</w:t>
      </w:r>
      <w:r w:rsidR="004A1269" w:rsidRPr="004A1269">
        <w:rPr>
          <w:bCs/>
        </w:rPr>
        <w:t>,</w:t>
      </w:r>
      <w:r w:rsidR="004A1269" w:rsidRPr="004A1269">
        <w:t xml:space="preserve"> </w:t>
      </w:r>
      <w:r w:rsidR="004A1269">
        <w:t>в целях поощрения граждан за многолетний, добросовестный труд на благо жителей</w:t>
      </w:r>
      <w:proofErr w:type="gramEnd"/>
      <w:r w:rsidR="004A1269">
        <w:t xml:space="preserve"> поселения, выдающиеся заслуги и достижения, значительный вклад в развитие поселения и за их деятельность, Администрация Камышевского сельского поселения </w:t>
      </w:r>
    </w:p>
    <w:p w:rsidR="001C7E61" w:rsidRDefault="001C7E61" w:rsidP="004A1269">
      <w:pPr>
        <w:suppressAutoHyphens/>
        <w:spacing w:line="100" w:lineRule="atLeast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                                                     </w:t>
      </w:r>
      <w:r w:rsidR="009F039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</w:t>
      </w:r>
      <w:r w:rsidR="0021453E" w:rsidRPr="0021453E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ПОСТАНОВЛ</w:t>
      </w:r>
      <w:r w:rsidR="0021453E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ЯЕТ</w:t>
      </w:r>
      <w:r w:rsidR="001B5750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:</w:t>
      </w:r>
    </w:p>
    <w:p w:rsidR="004A1269" w:rsidRDefault="004A1269" w:rsidP="004A1269">
      <w:pPr>
        <w:suppressAutoHyphens/>
        <w:spacing w:line="100" w:lineRule="atLeast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</w:p>
    <w:p w:rsidR="00872848" w:rsidRDefault="0021453E" w:rsidP="004A1269">
      <w:pPr>
        <w:pStyle w:val="ab"/>
        <w:widowControl/>
        <w:numPr>
          <w:ilvl w:val="0"/>
          <w:numId w:val="8"/>
        </w:numPr>
        <w:tabs>
          <w:tab w:val="left" w:pos="1077"/>
        </w:tabs>
        <w:spacing w:after="420" w:line="324" w:lineRule="exact"/>
        <w:ind w:left="142"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Наградить нагрудным знаком отличия  « За заслуги перед муниципальным образованием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Камышевское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сельское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поселения»</w:t>
      </w:r>
      <w:r w:rsidR="00F42C7D">
        <w:rPr>
          <w:rFonts w:ascii="Times New Roman" w:eastAsia="Times New Roman" w:hAnsi="Times New Roman"/>
          <w:sz w:val="28"/>
          <w:szCs w:val="28"/>
        </w:rPr>
        <w:t>»</w:t>
      </w:r>
      <w:r w:rsidR="009F2228">
        <w:rPr>
          <w:rFonts w:ascii="Times New Roman" w:eastAsia="Times New Roman" w:hAnsi="Times New Roman"/>
          <w:sz w:val="28"/>
          <w:szCs w:val="28"/>
        </w:rPr>
        <w:t>:</w:t>
      </w:r>
    </w:p>
    <w:p w:rsidR="0021453E" w:rsidRDefault="0021453E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Бурка Васили</w:t>
      </w:r>
      <w:r w:rsidR="007A1585">
        <w:rPr>
          <w:rFonts w:ascii="Times New Roman" w:eastAsia="Times New Roman" w:hAnsi="Times New Roman"/>
          <w:sz w:val="28"/>
          <w:szCs w:val="28"/>
        </w:rPr>
        <w:t>я</w:t>
      </w:r>
      <w:r w:rsidR="00F776C5">
        <w:rPr>
          <w:rFonts w:ascii="Times New Roman" w:eastAsia="Times New Roman" w:hAnsi="Times New Roman"/>
          <w:sz w:val="28"/>
          <w:szCs w:val="28"/>
        </w:rPr>
        <w:t xml:space="preserve"> Сергеевича</w:t>
      </w:r>
    </w:p>
    <w:p w:rsidR="00F776C5" w:rsidRDefault="007E3A95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776C5">
        <w:rPr>
          <w:rFonts w:ascii="Times New Roman" w:eastAsia="Times New Roman" w:hAnsi="Times New Roman"/>
          <w:sz w:val="28"/>
          <w:szCs w:val="28"/>
        </w:rPr>
        <w:t xml:space="preserve"> </w:t>
      </w:r>
      <w:r w:rsidR="009F2228" w:rsidRPr="00F776C5">
        <w:rPr>
          <w:rFonts w:ascii="Times New Roman" w:eastAsia="Times New Roman" w:hAnsi="Times New Roman"/>
          <w:sz w:val="28"/>
          <w:szCs w:val="28"/>
        </w:rPr>
        <w:t>Алексееву Татьяну Константиновну</w:t>
      </w:r>
    </w:p>
    <w:p w:rsidR="00F776C5" w:rsidRPr="00F776C5" w:rsidRDefault="00F776C5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776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2228" w:rsidRPr="00F776C5">
        <w:rPr>
          <w:rFonts w:ascii="Times New Roman" w:eastAsia="Times New Roman" w:hAnsi="Times New Roman"/>
          <w:sz w:val="28"/>
          <w:szCs w:val="28"/>
        </w:rPr>
        <w:t>Бударина</w:t>
      </w:r>
      <w:proofErr w:type="spellEnd"/>
      <w:r w:rsidR="009F2228" w:rsidRPr="00F776C5">
        <w:rPr>
          <w:rFonts w:ascii="Times New Roman" w:eastAsia="Times New Roman" w:hAnsi="Times New Roman"/>
          <w:sz w:val="28"/>
          <w:szCs w:val="28"/>
        </w:rPr>
        <w:t xml:space="preserve"> Александра Петровича</w:t>
      </w:r>
    </w:p>
    <w:p w:rsidR="00F776C5" w:rsidRDefault="00F776C5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2228">
        <w:rPr>
          <w:rFonts w:ascii="Times New Roman" w:eastAsia="Times New Roman" w:hAnsi="Times New Roman"/>
          <w:sz w:val="28"/>
          <w:szCs w:val="28"/>
        </w:rPr>
        <w:t>Головий</w:t>
      </w:r>
      <w:proofErr w:type="spellEnd"/>
      <w:r w:rsidR="009F2228">
        <w:rPr>
          <w:rFonts w:ascii="Times New Roman" w:eastAsia="Times New Roman" w:hAnsi="Times New Roman"/>
          <w:sz w:val="28"/>
          <w:szCs w:val="28"/>
        </w:rPr>
        <w:t xml:space="preserve"> Юрия Сергеевича </w:t>
      </w:r>
    </w:p>
    <w:p w:rsidR="00F776C5" w:rsidRDefault="00F776C5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2228">
        <w:rPr>
          <w:rFonts w:ascii="Times New Roman" w:eastAsia="Times New Roman" w:hAnsi="Times New Roman"/>
          <w:sz w:val="28"/>
          <w:szCs w:val="28"/>
        </w:rPr>
        <w:t>Кислицына</w:t>
      </w:r>
      <w:proofErr w:type="spellEnd"/>
      <w:r w:rsidR="009F2228">
        <w:rPr>
          <w:rFonts w:ascii="Times New Roman" w:eastAsia="Times New Roman" w:hAnsi="Times New Roman"/>
          <w:sz w:val="28"/>
          <w:szCs w:val="28"/>
        </w:rPr>
        <w:t xml:space="preserve"> Анатолия Константиновича</w:t>
      </w:r>
      <w:r w:rsidR="009F2228" w:rsidRPr="009F22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776C5" w:rsidRDefault="00F776C5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2228">
        <w:rPr>
          <w:rFonts w:ascii="Times New Roman" w:eastAsia="Times New Roman" w:hAnsi="Times New Roman"/>
          <w:sz w:val="28"/>
          <w:szCs w:val="28"/>
        </w:rPr>
        <w:t>Омелаева</w:t>
      </w:r>
      <w:proofErr w:type="spellEnd"/>
      <w:r w:rsidR="009F2228">
        <w:rPr>
          <w:rFonts w:ascii="Times New Roman" w:eastAsia="Times New Roman" w:hAnsi="Times New Roman"/>
          <w:sz w:val="28"/>
          <w:szCs w:val="28"/>
        </w:rPr>
        <w:t xml:space="preserve"> Юрия Тимофеевича</w:t>
      </w:r>
    </w:p>
    <w:p w:rsidR="00F776C5" w:rsidRDefault="00F776C5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F2228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ерпокрылова Григория Сергеевича</w:t>
      </w:r>
    </w:p>
    <w:p w:rsidR="009F2228" w:rsidRDefault="00F776C5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Супрун Владимира Ивановича</w:t>
      </w:r>
    </w:p>
    <w:p w:rsidR="00F776C5" w:rsidRDefault="007E3A95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776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2228">
        <w:rPr>
          <w:rFonts w:ascii="Times New Roman" w:eastAsia="Times New Roman" w:hAnsi="Times New Roman"/>
          <w:sz w:val="28"/>
          <w:szCs w:val="28"/>
        </w:rPr>
        <w:t>Ризаева</w:t>
      </w:r>
      <w:proofErr w:type="spellEnd"/>
      <w:proofErr w:type="gramStart"/>
      <w:r w:rsidR="009F2228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="009F2228">
        <w:rPr>
          <w:rFonts w:ascii="Times New Roman" w:eastAsia="Times New Roman" w:hAnsi="Times New Roman"/>
          <w:sz w:val="28"/>
          <w:szCs w:val="28"/>
        </w:rPr>
        <w:t xml:space="preserve">ушали </w:t>
      </w:r>
      <w:proofErr w:type="spellStart"/>
      <w:r w:rsidR="009F2228">
        <w:rPr>
          <w:rFonts w:ascii="Times New Roman" w:eastAsia="Times New Roman" w:hAnsi="Times New Roman"/>
          <w:sz w:val="28"/>
          <w:szCs w:val="28"/>
        </w:rPr>
        <w:t>Биналиевича</w:t>
      </w:r>
      <w:proofErr w:type="spellEnd"/>
    </w:p>
    <w:p w:rsidR="009F2228" w:rsidRDefault="009F2228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Станевую</w:t>
      </w:r>
      <w:proofErr w:type="spellEnd"/>
      <w:r w:rsidR="00F776C5">
        <w:rPr>
          <w:rFonts w:ascii="Times New Roman" w:eastAsia="Times New Roman" w:hAnsi="Times New Roman"/>
          <w:sz w:val="28"/>
          <w:szCs w:val="28"/>
        </w:rPr>
        <w:t xml:space="preserve"> Ирину Васильевну</w:t>
      </w:r>
    </w:p>
    <w:p w:rsidR="00F776C5" w:rsidRDefault="009F2228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Дубинского Николая Андреевича</w:t>
      </w:r>
    </w:p>
    <w:p w:rsidR="009F2228" w:rsidRDefault="009F2228" w:rsidP="004A1269">
      <w:pPr>
        <w:pStyle w:val="ab"/>
        <w:widowControl/>
        <w:numPr>
          <w:ilvl w:val="1"/>
          <w:numId w:val="8"/>
        </w:num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Нужнову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Елену Михайловну.</w:t>
      </w:r>
    </w:p>
    <w:p w:rsidR="00F776C5" w:rsidRPr="00F776C5" w:rsidRDefault="00F776C5" w:rsidP="00F776C5">
      <w:pPr>
        <w:pStyle w:val="ab"/>
        <w:widowControl/>
        <w:numPr>
          <w:ilvl w:val="0"/>
          <w:numId w:val="8"/>
        </w:numPr>
        <w:tabs>
          <w:tab w:val="left" w:pos="1077"/>
        </w:tabs>
        <w:spacing w:after="420" w:line="324" w:lineRule="exact"/>
        <w:ind w:left="142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6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«Муниципальном вестнике Камышевского сельского поселения», а также в сети Интернет на официальном сайте администрации Камышевского сельского</w:t>
      </w:r>
      <w:r>
        <w:rPr>
          <w:sz w:val="28"/>
          <w:szCs w:val="28"/>
        </w:rPr>
        <w:t xml:space="preserve"> </w:t>
      </w:r>
      <w:r w:rsidRPr="00F776C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1585" w:rsidRPr="007A1585" w:rsidRDefault="007A1585" w:rsidP="007E3A95">
      <w:pPr>
        <w:pStyle w:val="ab"/>
        <w:widowControl/>
        <w:numPr>
          <w:ilvl w:val="0"/>
          <w:numId w:val="8"/>
        </w:numPr>
        <w:tabs>
          <w:tab w:val="left" w:pos="1077"/>
        </w:tabs>
        <w:spacing w:after="420" w:line="324" w:lineRule="exact"/>
        <w:ind w:right="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4A1269" w:rsidRDefault="004A1269" w:rsidP="001B5750">
      <w:pPr>
        <w:pStyle w:val="20"/>
        <w:shd w:val="clear" w:color="auto" w:fill="auto"/>
        <w:spacing w:before="0" w:after="0" w:line="307" w:lineRule="exact"/>
        <w:ind w:right="660" w:firstLine="142"/>
      </w:pPr>
    </w:p>
    <w:p w:rsidR="004A1269" w:rsidRDefault="004A1269" w:rsidP="001B5750">
      <w:pPr>
        <w:pStyle w:val="20"/>
        <w:shd w:val="clear" w:color="auto" w:fill="auto"/>
        <w:spacing w:before="0" w:after="0" w:line="307" w:lineRule="exact"/>
        <w:ind w:right="660" w:firstLine="142"/>
      </w:pPr>
    </w:p>
    <w:p w:rsidR="004021B6" w:rsidRDefault="007A1585" w:rsidP="001B5750">
      <w:pPr>
        <w:pStyle w:val="20"/>
        <w:shd w:val="clear" w:color="auto" w:fill="auto"/>
        <w:spacing w:before="0" w:after="0" w:line="307" w:lineRule="exact"/>
        <w:ind w:right="660" w:firstLine="142"/>
      </w:pPr>
      <w:r>
        <w:t>Глава Администрации</w:t>
      </w:r>
    </w:p>
    <w:p w:rsidR="007A1585" w:rsidRDefault="007A1585" w:rsidP="001B5750">
      <w:pPr>
        <w:pStyle w:val="20"/>
        <w:shd w:val="clear" w:color="auto" w:fill="auto"/>
        <w:spacing w:before="0" w:after="0" w:line="307" w:lineRule="exact"/>
        <w:ind w:right="660" w:firstLine="142"/>
      </w:pPr>
      <w:r>
        <w:t xml:space="preserve">Камышевского сельского поселения                   </w:t>
      </w:r>
      <w:r w:rsidR="007E3A95">
        <w:t xml:space="preserve">                                 С.А.</w:t>
      </w:r>
      <w:r w:rsidR="001B5750">
        <w:t xml:space="preserve"> </w:t>
      </w:r>
      <w:r w:rsidR="007E3A95">
        <w:t>Богданова</w:t>
      </w:r>
      <w:r>
        <w:t xml:space="preserve">                                             </w:t>
      </w:r>
    </w:p>
    <w:sectPr w:rsidR="007A1585" w:rsidSect="004A1269">
      <w:footerReference w:type="default" r:id="rId10"/>
      <w:footerReference w:type="first" r:id="rId11"/>
      <w:pgSz w:w="11907" w:h="16839" w:code="9"/>
      <w:pgMar w:top="1134" w:right="567" w:bottom="1134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6E" w:rsidRDefault="00AB406E">
      <w:r>
        <w:separator/>
      </w:r>
    </w:p>
  </w:endnote>
  <w:endnote w:type="continuationSeparator" w:id="0">
    <w:p w:rsidR="00AB406E" w:rsidRDefault="00AB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058459"/>
      <w:docPartObj>
        <w:docPartGallery w:val="Page Numbers (Bottom of Page)"/>
        <w:docPartUnique/>
      </w:docPartObj>
    </w:sdtPr>
    <w:sdtEndPr/>
    <w:sdtContent>
      <w:p w:rsidR="004A1269" w:rsidRDefault="004A12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584">
          <w:rPr>
            <w:noProof/>
          </w:rPr>
          <w:t>2</w:t>
        </w:r>
        <w:r>
          <w:fldChar w:fldCharType="end"/>
        </w:r>
      </w:p>
    </w:sdtContent>
  </w:sdt>
  <w:p w:rsidR="00784D78" w:rsidRDefault="00784D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C5" w:rsidRDefault="00F776C5">
    <w:pPr>
      <w:pStyle w:val="a9"/>
      <w:jc w:val="right"/>
    </w:pPr>
  </w:p>
  <w:p w:rsidR="003F7308" w:rsidRDefault="003F73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6E" w:rsidRDefault="00AB406E"/>
  </w:footnote>
  <w:footnote w:type="continuationSeparator" w:id="0">
    <w:p w:rsidR="00AB406E" w:rsidRDefault="00AB40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A8527E9"/>
    <w:multiLevelType w:val="multilevel"/>
    <w:tmpl w:val="268C0F1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7736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34875F6C"/>
    <w:multiLevelType w:val="multilevel"/>
    <w:tmpl w:val="E5C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F40D7"/>
    <w:multiLevelType w:val="hybridMultilevel"/>
    <w:tmpl w:val="758E3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D773A0"/>
    <w:multiLevelType w:val="multilevel"/>
    <w:tmpl w:val="16A054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42858"/>
    <w:multiLevelType w:val="multilevel"/>
    <w:tmpl w:val="06182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744444"/>
    <w:multiLevelType w:val="multilevel"/>
    <w:tmpl w:val="57805D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2B"/>
    <w:rsid w:val="000D18CC"/>
    <w:rsid w:val="001035A0"/>
    <w:rsid w:val="00114F85"/>
    <w:rsid w:val="001225EB"/>
    <w:rsid w:val="00122F7A"/>
    <w:rsid w:val="001364B6"/>
    <w:rsid w:val="0013733F"/>
    <w:rsid w:val="00154477"/>
    <w:rsid w:val="0017412F"/>
    <w:rsid w:val="001A1C12"/>
    <w:rsid w:val="001B5750"/>
    <w:rsid w:val="001C7E61"/>
    <w:rsid w:val="0021453E"/>
    <w:rsid w:val="0028472B"/>
    <w:rsid w:val="002F18C3"/>
    <w:rsid w:val="002F7FDC"/>
    <w:rsid w:val="0032355E"/>
    <w:rsid w:val="00372742"/>
    <w:rsid w:val="00381A7D"/>
    <w:rsid w:val="003B1609"/>
    <w:rsid w:val="003D0E6D"/>
    <w:rsid w:val="003F7308"/>
    <w:rsid w:val="004021B6"/>
    <w:rsid w:val="00403558"/>
    <w:rsid w:val="00457D02"/>
    <w:rsid w:val="0046107B"/>
    <w:rsid w:val="004618FD"/>
    <w:rsid w:val="004A1269"/>
    <w:rsid w:val="004B2F3B"/>
    <w:rsid w:val="004B48F7"/>
    <w:rsid w:val="004E6584"/>
    <w:rsid w:val="00531AB7"/>
    <w:rsid w:val="0057684C"/>
    <w:rsid w:val="0058630B"/>
    <w:rsid w:val="00601D54"/>
    <w:rsid w:val="00603791"/>
    <w:rsid w:val="00633406"/>
    <w:rsid w:val="00637666"/>
    <w:rsid w:val="00672E8E"/>
    <w:rsid w:val="00686F11"/>
    <w:rsid w:val="006E38F5"/>
    <w:rsid w:val="007221A5"/>
    <w:rsid w:val="00784D78"/>
    <w:rsid w:val="007A1585"/>
    <w:rsid w:val="007A5AF2"/>
    <w:rsid w:val="007B0CA9"/>
    <w:rsid w:val="007E3A95"/>
    <w:rsid w:val="00811690"/>
    <w:rsid w:val="008271E5"/>
    <w:rsid w:val="00872848"/>
    <w:rsid w:val="00884BEB"/>
    <w:rsid w:val="008A6743"/>
    <w:rsid w:val="008E3231"/>
    <w:rsid w:val="0090121E"/>
    <w:rsid w:val="00917A8E"/>
    <w:rsid w:val="00937EE4"/>
    <w:rsid w:val="009B2F82"/>
    <w:rsid w:val="009D046F"/>
    <w:rsid w:val="009F0397"/>
    <w:rsid w:val="009F2228"/>
    <w:rsid w:val="00A44CA1"/>
    <w:rsid w:val="00A509BB"/>
    <w:rsid w:val="00A6742C"/>
    <w:rsid w:val="00A74F9A"/>
    <w:rsid w:val="00A81C45"/>
    <w:rsid w:val="00A90151"/>
    <w:rsid w:val="00AA5524"/>
    <w:rsid w:val="00AB406E"/>
    <w:rsid w:val="00AF383B"/>
    <w:rsid w:val="00B03E60"/>
    <w:rsid w:val="00B7193B"/>
    <w:rsid w:val="00B82EAE"/>
    <w:rsid w:val="00BA2E1F"/>
    <w:rsid w:val="00C8033A"/>
    <w:rsid w:val="00CB69D6"/>
    <w:rsid w:val="00D03C8E"/>
    <w:rsid w:val="00D20B4E"/>
    <w:rsid w:val="00D554FE"/>
    <w:rsid w:val="00DA3905"/>
    <w:rsid w:val="00DF174D"/>
    <w:rsid w:val="00E24FB1"/>
    <w:rsid w:val="00E410E2"/>
    <w:rsid w:val="00E61069"/>
    <w:rsid w:val="00E9541B"/>
    <w:rsid w:val="00EB1482"/>
    <w:rsid w:val="00EB5EFF"/>
    <w:rsid w:val="00F4115F"/>
    <w:rsid w:val="00F42C7D"/>
    <w:rsid w:val="00F76303"/>
    <w:rsid w:val="00F776C5"/>
    <w:rsid w:val="00F808EB"/>
    <w:rsid w:val="00FA3DAB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7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61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84C"/>
    <w:rPr>
      <w:color w:val="000000"/>
    </w:rPr>
  </w:style>
  <w:style w:type="paragraph" w:styleId="a9">
    <w:name w:val="footer"/>
    <w:basedOn w:val="a"/>
    <w:link w:val="aa"/>
    <w:uiPriority w:val="99"/>
    <w:unhideWhenUsed/>
    <w:rsid w:val="00576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84C"/>
    <w:rPr>
      <w:color w:val="000000"/>
    </w:rPr>
  </w:style>
  <w:style w:type="paragraph" w:customStyle="1" w:styleId="ConsPlusNormal">
    <w:name w:val="ConsPlusNormal"/>
    <w:rsid w:val="00601D5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63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7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61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84C"/>
    <w:rPr>
      <w:color w:val="000000"/>
    </w:rPr>
  </w:style>
  <w:style w:type="paragraph" w:styleId="a9">
    <w:name w:val="footer"/>
    <w:basedOn w:val="a"/>
    <w:link w:val="aa"/>
    <w:uiPriority w:val="99"/>
    <w:unhideWhenUsed/>
    <w:rsid w:val="00576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84C"/>
    <w:rPr>
      <w:color w:val="000000"/>
    </w:rPr>
  </w:style>
  <w:style w:type="paragraph" w:customStyle="1" w:styleId="ConsPlusNormal">
    <w:name w:val="ConsPlusNormal"/>
    <w:rsid w:val="00601D5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63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0D96-691C-46B2-BF02-77FD3CD2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Glav_spec</cp:lastModifiedBy>
  <cp:revision>8</cp:revision>
  <cp:lastPrinted>2022-06-07T11:46:00Z</cp:lastPrinted>
  <dcterms:created xsi:type="dcterms:W3CDTF">2022-06-03T07:31:00Z</dcterms:created>
  <dcterms:modified xsi:type="dcterms:W3CDTF">2022-06-08T05:33:00Z</dcterms:modified>
</cp:coreProperties>
</file>