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63" w:rsidRPr="00996363" w:rsidRDefault="00996363" w:rsidP="00996363">
      <w:pPr>
        <w:tabs>
          <w:tab w:val="left" w:pos="178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РОСТОВСКАЯ ОБЛАСТЬ</w:t>
      </w:r>
    </w:p>
    <w:p w:rsidR="00996363" w:rsidRDefault="00996363" w:rsidP="00996363">
      <w:pPr>
        <w:shd w:val="clear" w:color="auto" w:fill="FFFFFF"/>
        <w:spacing w:after="10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ЗИМОВНИКОВСКИЙ РАЙОН </w:t>
      </w:r>
    </w:p>
    <w:p w:rsidR="00996363" w:rsidRDefault="00996363" w:rsidP="004C7F89">
      <w:pPr>
        <w:shd w:val="clear" w:color="auto" w:fill="FFFFFF"/>
        <w:spacing w:after="10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КАМЫШЕВСКОЕ СЕЛЬСКОЕ ПОСЕЛЕНИЕ</w:t>
      </w:r>
    </w:p>
    <w:p w:rsidR="00996363" w:rsidRPr="00BD4677" w:rsidRDefault="00996363" w:rsidP="00996363">
      <w:pPr>
        <w:shd w:val="clear" w:color="auto" w:fill="FFFFFF"/>
        <w:spacing w:after="10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ПРОТОКОЛ № </w:t>
      </w:r>
      <w:r w:rsidR="0095732A">
        <w:rPr>
          <w:rFonts w:ascii="Times New Roman" w:hAnsi="Times New Roman"/>
          <w:b/>
          <w:bCs/>
          <w:sz w:val="28"/>
          <w:szCs w:val="28"/>
        </w:rPr>
        <w:t>3</w:t>
      </w:r>
    </w:p>
    <w:p w:rsidR="00996363" w:rsidRPr="00BD4677" w:rsidRDefault="00996363" w:rsidP="004C7F89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  <w:r w:rsidRPr="00BD4677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заседания малого Совета по межэтническим отношениям при администрации</w:t>
      </w:r>
    </w:p>
    <w:p w:rsidR="00996363" w:rsidRPr="00BD4677" w:rsidRDefault="00996363" w:rsidP="004C7F89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kern w:val="2"/>
          <w:sz w:val="20"/>
          <w:szCs w:val="24"/>
          <w:lang w:eastAsia="ar-SA"/>
        </w:rPr>
      </w:pPr>
      <w:r w:rsidRPr="00BD4677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Камышевского сельского поселения</w:t>
      </w:r>
      <w:r w:rsidRPr="00BD4677">
        <w:rPr>
          <w:rFonts w:ascii="Arial" w:eastAsia="Arial Unicode MS" w:hAnsi="Arial"/>
          <w:kern w:val="2"/>
          <w:sz w:val="20"/>
          <w:szCs w:val="24"/>
          <w:lang w:eastAsia="ar-SA"/>
        </w:rPr>
        <w:br/>
      </w:r>
    </w:p>
    <w:p w:rsidR="00996363" w:rsidRPr="00BD4677" w:rsidRDefault="00996363" w:rsidP="001A45F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2"/>
          <w:sz w:val="28"/>
          <w:szCs w:val="28"/>
          <w:lang w:eastAsia="ar-SA"/>
        </w:rPr>
      </w:pPr>
      <w:r w:rsidRPr="004C7F89">
        <w:rPr>
          <w:rFonts w:ascii="Times New Roman" w:eastAsia="Arial Unicode MS" w:hAnsi="Times New Roman"/>
          <w:b/>
          <w:bCs/>
          <w:kern w:val="2"/>
          <w:sz w:val="28"/>
          <w:szCs w:val="28"/>
          <w:lang w:eastAsia="ar-SA"/>
        </w:rPr>
        <w:t>16.</w:t>
      </w:r>
      <w:r w:rsidR="0095732A" w:rsidRPr="004C7F89">
        <w:rPr>
          <w:rFonts w:ascii="Times New Roman" w:eastAsia="Arial Unicode MS" w:hAnsi="Times New Roman"/>
          <w:b/>
          <w:bCs/>
          <w:kern w:val="2"/>
          <w:sz w:val="28"/>
          <w:szCs w:val="28"/>
          <w:lang w:eastAsia="ar-SA"/>
        </w:rPr>
        <w:t>10</w:t>
      </w:r>
      <w:r w:rsidRPr="004C7F89">
        <w:rPr>
          <w:rFonts w:ascii="Times New Roman" w:eastAsia="Arial Unicode MS" w:hAnsi="Times New Roman"/>
          <w:b/>
          <w:bCs/>
          <w:kern w:val="2"/>
          <w:sz w:val="28"/>
          <w:szCs w:val="28"/>
          <w:lang w:eastAsia="ar-SA"/>
        </w:rPr>
        <w:t xml:space="preserve">.2018г.                                                                                     </w:t>
      </w:r>
      <w:r w:rsidR="0095732A" w:rsidRPr="004C7F89">
        <w:rPr>
          <w:rFonts w:ascii="Times New Roman" w:eastAsia="Arial Unicode MS" w:hAnsi="Times New Roman"/>
          <w:b/>
          <w:bCs/>
          <w:kern w:val="2"/>
          <w:sz w:val="28"/>
          <w:szCs w:val="28"/>
          <w:lang w:eastAsia="ar-SA"/>
        </w:rPr>
        <w:t xml:space="preserve">       </w:t>
      </w:r>
      <w:r w:rsidRPr="004C7F89">
        <w:rPr>
          <w:rFonts w:ascii="Times New Roman" w:eastAsia="Arial Unicode MS" w:hAnsi="Times New Roman"/>
          <w:b/>
          <w:bCs/>
          <w:kern w:val="2"/>
          <w:sz w:val="28"/>
          <w:szCs w:val="28"/>
          <w:lang w:eastAsia="ar-SA"/>
        </w:rPr>
        <w:t>х.Камышев</w:t>
      </w:r>
      <w:r w:rsidRPr="00BD4677">
        <w:rPr>
          <w:rFonts w:ascii="Times New Roman" w:eastAsia="Arial Unicode MS" w:hAnsi="Times New Roman"/>
          <w:bCs/>
          <w:kern w:val="2"/>
          <w:sz w:val="28"/>
          <w:szCs w:val="28"/>
          <w:lang w:eastAsia="ar-SA"/>
        </w:rPr>
        <w:t xml:space="preserve"> </w:t>
      </w:r>
    </w:p>
    <w:p w:rsidR="00996363" w:rsidRDefault="00996363" w:rsidP="001A45F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2"/>
          <w:sz w:val="32"/>
          <w:szCs w:val="32"/>
          <w:lang w:eastAsia="ar-SA"/>
        </w:rPr>
      </w:pPr>
    </w:p>
    <w:p w:rsidR="00996363" w:rsidRPr="00996363" w:rsidRDefault="00996363" w:rsidP="001A45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6363">
        <w:rPr>
          <w:rFonts w:ascii="Times New Roman" w:hAnsi="Times New Roman" w:cs="Times New Roman"/>
          <w:sz w:val="28"/>
          <w:szCs w:val="28"/>
        </w:rPr>
        <w:t>Богданова С.А.–  Глава Администрации Камышевского сельского поселения,</w:t>
      </w:r>
    </w:p>
    <w:p w:rsidR="00996363" w:rsidRPr="00996363" w:rsidRDefault="00996363" w:rsidP="001A45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996363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996363" w:rsidRPr="00996363" w:rsidRDefault="0095732A" w:rsidP="001A45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Фроленко Н.В.</w:t>
      </w:r>
      <w:r w:rsidR="00996363" w:rsidRPr="0099636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363" w:rsidRPr="00996363">
        <w:rPr>
          <w:rFonts w:ascii="Times New Roman" w:hAnsi="Times New Roman" w:cs="Times New Roman"/>
          <w:sz w:val="28"/>
          <w:szCs w:val="28"/>
        </w:rPr>
        <w:t>главный специалист  администрации Камышевского</w:t>
      </w:r>
    </w:p>
    <w:p w:rsidR="00996363" w:rsidRPr="00996363" w:rsidRDefault="00996363" w:rsidP="001A45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5732A">
        <w:rPr>
          <w:rFonts w:ascii="Times New Roman" w:hAnsi="Times New Roman" w:cs="Times New Roman"/>
          <w:sz w:val="28"/>
          <w:szCs w:val="28"/>
        </w:rPr>
        <w:t xml:space="preserve"> </w:t>
      </w:r>
      <w:r w:rsidRPr="00996363">
        <w:rPr>
          <w:rFonts w:ascii="Times New Roman" w:hAnsi="Times New Roman" w:cs="Times New Roman"/>
          <w:sz w:val="28"/>
          <w:szCs w:val="28"/>
        </w:rPr>
        <w:t>сельского поселения, секретарь Совета</w:t>
      </w:r>
    </w:p>
    <w:p w:rsidR="00996363" w:rsidRPr="00996363" w:rsidRDefault="00996363" w:rsidP="001A45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6363">
        <w:rPr>
          <w:rFonts w:ascii="Times New Roman" w:hAnsi="Times New Roman" w:cs="Times New Roman"/>
          <w:sz w:val="28"/>
          <w:szCs w:val="28"/>
        </w:rPr>
        <w:t>Ильясова А.З.</w:t>
      </w:r>
      <w:r w:rsidR="0095732A">
        <w:rPr>
          <w:rFonts w:ascii="Times New Roman" w:hAnsi="Times New Roman" w:cs="Times New Roman"/>
          <w:sz w:val="28"/>
          <w:szCs w:val="28"/>
        </w:rPr>
        <w:t xml:space="preserve"> </w:t>
      </w:r>
      <w:r w:rsidRPr="00996363">
        <w:rPr>
          <w:rFonts w:ascii="Times New Roman" w:hAnsi="Times New Roman" w:cs="Times New Roman"/>
          <w:sz w:val="28"/>
          <w:szCs w:val="28"/>
        </w:rPr>
        <w:t xml:space="preserve"> –</w:t>
      </w:r>
      <w:r w:rsidR="0095732A">
        <w:rPr>
          <w:rFonts w:ascii="Times New Roman" w:hAnsi="Times New Roman" w:cs="Times New Roman"/>
          <w:sz w:val="28"/>
          <w:szCs w:val="28"/>
        </w:rPr>
        <w:t xml:space="preserve"> </w:t>
      </w:r>
      <w:r w:rsidRPr="00996363">
        <w:rPr>
          <w:rFonts w:ascii="Times New Roman" w:hAnsi="Times New Roman" w:cs="Times New Roman"/>
          <w:sz w:val="28"/>
          <w:szCs w:val="28"/>
        </w:rPr>
        <w:t xml:space="preserve"> директор МУК СДК «Камышевский», </w:t>
      </w:r>
    </w:p>
    <w:p w:rsidR="00996363" w:rsidRPr="00996363" w:rsidRDefault="00996363" w:rsidP="001A45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6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5732A">
        <w:rPr>
          <w:rFonts w:ascii="Times New Roman" w:hAnsi="Times New Roman" w:cs="Times New Roman"/>
          <w:sz w:val="28"/>
          <w:szCs w:val="28"/>
        </w:rPr>
        <w:t xml:space="preserve">   </w:t>
      </w:r>
      <w:r w:rsidRPr="00996363">
        <w:rPr>
          <w:rFonts w:ascii="Times New Roman" w:hAnsi="Times New Roman" w:cs="Times New Roman"/>
          <w:sz w:val="28"/>
          <w:szCs w:val="28"/>
        </w:rPr>
        <w:t>заместитель          председателя Совета</w:t>
      </w:r>
    </w:p>
    <w:p w:rsidR="00996363" w:rsidRPr="00BD4677" w:rsidRDefault="00996363" w:rsidP="001A45FA">
      <w:pPr>
        <w:widowControl w:val="0"/>
        <w:tabs>
          <w:tab w:val="left" w:pos="5565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</w:p>
    <w:p w:rsidR="00996363" w:rsidRPr="00BD4677" w:rsidRDefault="00996363" w:rsidP="001A45F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2"/>
          <w:sz w:val="28"/>
          <w:szCs w:val="28"/>
          <w:lang w:eastAsia="ar-SA"/>
        </w:rPr>
      </w:pPr>
    </w:p>
    <w:p w:rsidR="00996363" w:rsidRPr="00BD4677" w:rsidRDefault="00996363" w:rsidP="001A45F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  <w:r w:rsidRPr="00BD4677">
        <w:rPr>
          <w:rFonts w:ascii="Times New Roman" w:eastAsia="Arial Unicode MS" w:hAnsi="Times New Roman"/>
          <w:b/>
          <w:kern w:val="2"/>
          <w:sz w:val="28"/>
          <w:szCs w:val="28"/>
          <w:lang w:eastAsia="ar-SA"/>
        </w:rPr>
        <w:t xml:space="preserve">Присутствовали: </w:t>
      </w:r>
      <w:r w:rsidRPr="00BD4677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 xml:space="preserve">          </w:t>
      </w:r>
    </w:p>
    <w:p w:rsidR="00996363" w:rsidRPr="00BD4677" w:rsidRDefault="00996363" w:rsidP="001A45F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</w:p>
    <w:p w:rsidR="00996363" w:rsidRPr="00BD4677" w:rsidRDefault="00996363" w:rsidP="001A45F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  <w:r w:rsidRPr="00BD4677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 xml:space="preserve">1.Абдулжалилов А.А. – председатель неформальной национальной                             </w:t>
      </w:r>
    </w:p>
    <w:p w:rsidR="00996363" w:rsidRPr="00BD4677" w:rsidRDefault="00996363" w:rsidP="001A45FA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  <w:r w:rsidRPr="00BD4677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 xml:space="preserve">                                                                                          группы дагестанцев</w:t>
      </w:r>
    </w:p>
    <w:p w:rsidR="00996363" w:rsidRPr="00BD4677" w:rsidRDefault="00996363" w:rsidP="001A45FA">
      <w:pPr>
        <w:widowControl w:val="0"/>
        <w:tabs>
          <w:tab w:val="left" w:pos="216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  <w:r w:rsidRPr="00BD4677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 xml:space="preserve">2. Фаталиев Б.Р. - </w:t>
      </w:r>
      <w:r w:rsidRPr="00BD4677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ab/>
        <w:t xml:space="preserve">председатель неформальной национальной группы </w:t>
      </w:r>
    </w:p>
    <w:p w:rsidR="00996363" w:rsidRPr="00BD4677" w:rsidRDefault="00996363" w:rsidP="001A45FA">
      <w:pPr>
        <w:widowControl w:val="0"/>
        <w:tabs>
          <w:tab w:val="left" w:pos="216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  <w:r w:rsidRPr="00BD4677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 xml:space="preserve">                                                                                               турков-месхитинцев</w:t>
      </w:r>
    </w:p>
    <w:p w:rsidR="00996363" w:rsidRPr="00BD4677" w:rsidRDefault="00996363" w:rsidP="001A45FA">
      <w:pPr>
        <w:widowControl w:val="0"/>
        <w:tabs>
          <w:tab w:val="left" w:pos="216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</w:p>
    <w:p w:rsidR="00996363" w:rsidRPr="00BD4677" w:rsidRDefault="00996363" w:rsidP="001A45FA">
      <w:pPr>
        <w:widowControl w:val="0"/>
        <w:tabs>
          <w:tab w:val="left" w:pos="5565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3</w:t>
      </w:r>
      <w:r w:rsidR="0095732A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.</w:t>
      </w:r>
      <w:r w:rsidRPr="00BD4677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 xml:space="preserve">Ильясова А.З. </w:t>
      </w:r>
      <w:r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–</w:t>
      </w:r>
      <w:r w:rsidRPr="00BD4677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 xml:space="preserve">директор МУК СДК </w:t>
      </w:r>
      <w:r w:rsidRPr="00BD4677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«</w:t>
      </w:r>
      <w:r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Камышевский</w:t>
      </w:r>
      <w:r w:rsidRPr="00BD4677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»</w:t>
      </w:r>
    </w:p>
    <w:p w:rsidR="00996363" w:rsidRPr="00BD4677" w:rsidRDefault="00996363" w:rsidP="001A45FA">
      <w:pPr>
        <w:widowControl w:val="0"/>
        <w:tabs>
          <w:tab w:val="left" w:pos="5565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4</w:t>
      </w:r>
      <w:r w:rsidRPr="00BD4677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.</w:t>
      </w:r>
      <w:r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 xml:space="preserve">Магомадов У.А.- </w:t>
      </w:r>
      <w:r w:rsidRPr="00996363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Председатель национальной группы  чеченцев.</w:t>
      </w:r>
      <w:r w:rsidRPr="00BD4677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 xml:space="preserve"> </w:t>
      </w:r>
    </w:p>
    <w:p w:rsidR="00996363" w:rsidRDefault="00996363" w:rsidP="001A45FA">
      <w:pPr>
        <w:widowControl w:val="0"/>
        <w:tabs>
          <w:tab w:val="left" w:pos="5565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5.</w:t>
      </w:r>
      <w:r w:rsidRPr="00BD4677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Оселёдко И.В. – заведующая МБОУ Целинная СОШ №15 (филиал Зимовниковской СОШ №1)</w:t>
      </w:r>
    </w:p>
    <w:p w:rsidR="0095732A" w:rsidRPr="00BD4677" w:rsidRDefault="0095732A" w:rsidP="001A45FA">
      <w:pPr>
        <w:widowControl w:val="0"/>
        <w:tabs>
          <w:tab w:val="left" w:pos="5565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6.Титова Т.Б. – директор МБОУ Конзаводской СОШ №2</w:t>
      </w:r>
    </w:p>
    <w:p w:rsidR="00996363" w:rsidRPr="00BD4677" w:rsidRDefault="00996363" w:rsidP="001A45F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2"/>
          <w:sz w:val="28"/>
          <w:szCs w:val="28"/>
          <w:lang w:eastAsia="ar-SA"/>
        </w:rPr>
      </w:pPr>
      <w:r w:rsidRPr="00BD4677">
        <w:rPr>
          <w:rFonts w:ascii="Times New Roman" w:eastAsia="Arial Unicode MS" w:hAnsi="Times New Roman"/>
          <w:b/>
          <w:kern w:val="2"/>
          <w:sz w:val="28"/>
          <w:szCs w:val="28"/>
          <w:lang w:eastAsia="ar-SA"/>
        </w:rPr>
        <w:t>ПОВЕСТКА ДНЯ:</w:t>
      </w:r>
    </w:p>
    <w:p w:rsidR="00996363" w:rsidRPr="00996363" w:rsidRDefault="00996363" w:rsidP="001A45FA">
      <w:pPr>
        <w:shd w:val="clear" w:color="auto" w:fill="FFFFFF"/>
        <w:spacing w:before="90" w:after="9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6363">
        <w:rPr>
          <w:rFonts w:ascii="Times New Roman" w:eastAsia="Arial Unicode MS" w:hAnsi="Times New Roman" w:cs="Tahoma"/>
          <w:bCs/>
          <w:kern w:val="2"/>
          <w:sz w:val="28"/>
          <w:szCs w:val="28"/>
          <w:lang w:eastAsia="ar-SA"/>
        </w:rPr>
        <w:t xml:space="preserve">1. </w:t>
      </w:r>
      <w:r w:rsidRPr="00996363">
        <w:rPr>
          <w:rFonts w:ascii="Times New Roman" w:eastAsia="Calibri" w:hAnsi="Times New Roman" w:cs="Times New Roman"/>
          <w:sz w:val="28"/>
          <w:szCs w:val="28"/>
        </w:rPr>
        <w:t>Организация и проведение разъяснительной работы, направленной на гармонизацию межэтнических отношений на территории Камышевского  сельского поселения</w:t>
      </w:r>
    </w:p>
    <w:p w:rsidR="00996363" w:rsidRPr="00996363" w:rsidRDefault="00996363" w:rsidP="001A45FA">
      <w:pPr>
        <w:shd w:val="clear" w:color="auto" w:fill="FFFFFF"/>
        <w:spacing w:before="90" w:after="9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6363">
        <w:rPr>
          <w:rFonts w:ascii="Times New Roman" w:eastAsia="Calibri" w:hAnsi="Times New Roman" w:cs="Times New Roman"/>
          <w:sz w:val="28"/>
          <w:szCs w:val="28"/>
        </w:rPr>
        <w:t>2. Распространение памяток среди жителей сельского поселения на тему гармонизации межэтнических отношений</w:t>
      </w:r>
    </w:p>
    <w:p w:rsidR="00996363" w:rsidRPr="00BD4677" w:rsidRDefault="00996363" w:rsidP="001A45FA">
      <w:pPr>
        <w:spacing w:after="0" w:line="240" w:lineRule="auto"/>
        <w:ind w:left="142" w:firstLine="566"/>
        <w:jc w:val="both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</w:p>
    <w:p w:rsidR="001A45FA" w:rsidRDefault="001A45FA" w:rsidP="001A45FA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>1.</w:t>
      </w:r>
      <w:r w:rsidR="00996363" w:rsidRPr="001A45FA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>Слушали</w:t>
      </w:r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 xml:space="preserve">: </w:t>
      </w:r>
      <w:r w:rsidRPr="004C7F89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 xml:space="preserve">Богданову </w:t>
      </w:r>
      <w:r w:rsidR="00996363" w:rsidRPr="004C7F89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>С.А.</w:t>
      </w:r>
      <w:r w:rsidR="00996363" w:rsidRPr="001A45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95732A" w:rsidRPr="0095732A" w:rsidRDefault="0095732A" w:rsidP="009573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32A">
        <w:rPr>
          <w:rFonts w:ascii="Times New Roman" w:eastAsia="Times New Roman" w:hAnsi="Times New Roman" w:cs="Times New Roman"/>
          <w:sz w:val="28"/>
          <w:szCs w:val="28"/>
        </w:rPr>
        <w:t xml:space="preserve">Состав сельского поселения многонационален. На территории </w:t>
      </w:r>
      <w:r w:rsidR="008B0134">
        <w:rPr>
          <w:rFonts w:ascii="Times New Roman" w:eastAsia="Times New Roman" w:hAnsi="Times New Roman" w:cs="Times New Roman"/>
          <w:sz w:val="28"/>
          <w:szCs w:val="28"/>
        </w:rPr>
        <w:t xml:space="preserve">Камышевского </w:t>
      </w:r>
      <w:r w:rsidRPr="0095732A">
        <w:rPr>
          <w:rFonts w:ascii="Times New Roman" w:eastAsia="Times New Roman" w:hAnsi="Times New Roman" w:cs="Times New Roman"/>
          <w:sz w:val="28"/>
          <w:szCs w:val="28"/>
        </w:rPr>
        <w:t>сельского поселения проживает 2129 человек, 22 национальности.</w:t>
      </w:r>
      <w:r w:rsidR="008B01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732A">
        <w:rPr>
          <w:rFonts w:ascii="Times New Roman" w:eastAsia="Times New Roman" w:hAnsi="Times New Roman" w:cs="Times New Roman"/>
          <w:sz w:val="28"/>
          <w:szCs w:val="28"/>
        </w:rPr>
        <w:t>Все народы  живут в мире и согласии.</w:t>
      </w:r>
    </w:p>
    <w:p w:rsidR="0095732A" w:rsidRPr="004C7F89" w:rsidRDefault="0095732A" w:rsidP="004C7F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32A">
        <w:rPr>
          <w:rFonts w:eastAsia="Times New Roman"/>
        </w:rPr>
        <w:t xml:space="preserve"> </w:t>
      </w:r>
      <w:r w:rsidRPr="0095732A">
        <w:rPr>
          <w:rFonts w:eastAsia="Times New Roman"/>
        </w:rPr>
        <w:tab/>
      </w:r>
      <w:r w:rsidRPr="004C7F89">
        <w:rPr>
          <w:rFonts w:ascii="Times New Roman" w:hAnsi="Times New Roman" w:cs="Times New Roman"/>
          <w:sz w:val="28"/>
          <w:szCs w:val="28"/>
        </w:rPr>
        <w:t xml:space="preserve">Работниками культуры СДК «Камышевский», СДК «Погореловский» проводится работа  по пресечению и предупреждению межнациональных конфликтов среди населения. </w:t>
      </w:r>
    </w:p>
    <w:p w:rsidR="004C7F89" w:rsidRDefault="00996363" w:rsidP="004C7F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7F89">
        <w:rPr>
          <w:rFonts w:ascii="Times New Roman" w:hAnsi="Times New Roman" w:cs="Times New Roman"/>
          <w:sz w:val="28"/>
          <w:szCs w:val="28"/>
        </w:rPr>
        <w:lastRenderedPageBreak/>
        <w:t>Профилактика экстремизма – это воспитательные и пропагандистские меры, направленные на предупреждение экстремизма. В соответствии с Федеральным законом от 06.10.2003 № 131-ФЗ «Об общих принципах организации местного самоуправления в Российской Федерации» – профилактика экстремизма – прямые полномочия органов местного самоуправления.</w:t>
      </w:r>
      <w:r w:rsidRPr="004C7F89">
        <w:rPr>
          <w:rFonts w:ascii="Times New Roman" w:hAnsi="Times New Roman" w:cs="Times New Roman"/>
          <w:sz w:val="28"/>
          <w:szCs w:val="28"/>
        </w:rPr>
        <w:br/>
        <w:t>Деятельность администрации осуществляется в соответствии с основными принципами противодейств</w:t>
      </w:r>
      <w:r w:rsidR="004C7F89">
        <w:rPr>
          <w:rFonts w:ascii="Times New Roman" w:hAnsi="Times New Roman" w:cs="Times New Roman"/>
          <w:sz w:val="28"/>
          <w:szCs w:val="28"/>
        </w:rPr>
        <w:t>ия экстремистской деятельности:</w:t>
      </w:r>
    </w:p>
    <w:p w:rsidR="004C7F89" w:rsidRDefault="00996363" w:rsidP="004C7F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7F89">
        <w:rPr>
          <w:rFonts w:ascii="Times New Roman" w:hAnsi="Times New Roman" w:cs="Times New Roman"/>
          <w:sz w:val="28"/>
          <w:szCs w:val="28"/>
        </w:rPr>
        <w:t>- признание, соблюдение и защита прав и свобод человека и гражданина, а равно з</w:t>
      </w:r>
      <w:r w:rsidR="004C7F89">
        <w:rPr>
          <w:rFonts w:ascii="Times New Roman" w:hAnsi="Times New Roman" w:cs="Times New Roman"/>
          <w:sz w:val="28"/>
          <w:szCs w:val="28"/>
        </w:rPr>
        <w:t>аконных интересов организаций;</w:t>
      </w:r>
    </w:p>
    <w:p w:rsidR="004C7F89" w:rsidRDefault="00996363" w:rsidP="004C7F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7F89">
        <w:rPr>
          <w:rFonts w:ascii="Times New Roman" w:hAnsi="Times New Roman" w:cs="Times New Roman"/>
          <w:sz w:val="28"/>
          <w:szCs w:val="28"/>
        </w:rPr>
        <w:t>- сотрудничество с общественными и религ</w:t>
      </w:r>
      <w:r w:rsidR="004C7F89">
        <w:rPr>
          <w:rFonts w:ascii="Times New Roman" w:hAnsi="Times New Roman" w:cs="Times New Roman"/>
          <w:sz w:val="28"/>
          <w:szCs w:val="28"/>
        </w:rPr>
        <w:t xml:space="preserve">иозными объединениями граждан в </w:t>
      </w:r>
      <w:r w:rsidRPr="004C7F89">
        <w:rPr>
          <w:rFonts w:ascii="Times New Roman" w:hAnsi="Times New Roman" w:cs="Times New Roman"/>
          <w:sz w:val="28"/>
          <w:szCs w:val="28"/>
        </w:rPr>
        <w:t>противодейств</w:t>
      </w:r>
      <w:r w:rsidR="004C7F89">
        <w:rPr>
          <w:rFonts w:ascii="Times New Roman" w:hAnsi="Times New Roman" w:cs="Times New Roman"/>
          <w:sz w:val="28"/>
          <w:szCs w:val="28"/>
        </w:rPr>
        <w:t>ии экстремисткой деятельности. Основные направления работы:</w:t>
      </w:r>
      <w:r w:rsidR="004C7F89">
        <w:rPr>
          <w:rFonts w:ascii="Times New Roman" w:hAnsi="Times New Roman" w:cs="Times New Roman"/>
          <w:sz w:val="28"/>
          <w:szCs w:val="28"/>
        </w:rPr>
        <w:br/>
        <w:t>1)</w:t>
      </w:r>
      <w:r w:rsidRPr="004C7F89">
        <w:rPr>
          <w:rFonts w:ascii="Times New Roman" w:hAnsi="Times New Roman" w:cs="Times New Roman"/>
          <w:sz w:val="28"/>
          <w:szCs w:val="28"/>
        </w:rPr>
        <w:t>освещение в средствах массовой информации позитивных фактов в сфере межэтнических, межрелигиозных отношений, развити</w:t>
      </w:r>
      <w:r w:rsidR="008B0134">
        <w:rPr>
          <w:rFonts w:ascii="Times New Roman" w:hAnsi="Times New Roman" w:cs="Times New Roman"/>
          <w:sz w:val="28"/>
          <w:szCs w:val="28"/>
        </w:rPr>
        <w:t>е</w:t>
      </w:r>
      <w:r w:rsidRPr="004C7F89">
        <w:rPr>
          <w:rFonts w:ascii="Times New Roman" w:hAnsi="Times New Roman" w:cs="Times New Roman"/>
          <w:sz w:val="28"/>
          <w:szCs w:val="28"/>
        </w:rPr>
        <w:t xml:space="preserve"> граж</w:t>
      </w:r>
      <w:r w:rsidR="004C7F89">
        <w:rPr>
          <w:rFonts w:ascii="Times New Roman" w:hAnsi="Times New Roman" w:cs="Times New Roman"/>
          <w:sz w:val="28"/>
          <w:szCs w:val="28"/>
        </w:rPr>
        <w:t>данственности и патриотизма;</w:t>
      </w:r>
      <w:r w:rsidR="004C7F89">
        <w:rPr>
          <w:rFonts w:ascii="Times New Roman" w:hAnsi="Times New Roman" w:cs="Times New Roman"/>
          <w:sz w:val="28"/>
          <w:szCs w:val="28"/>
        </w:rPr>
        <w:br/>
        <w:t>2)</w:t>
      </w:r>
      <w:r w:rsidRPr="004C7F89">
        <w:rPr>
          <w:rFonts w:ascii="Times New Roman" w:hAnsi="Times New Roman" w:cs="Times New Roman"/>
          <w:sz w:val="28"/>
          <w:szCs w:val="28"/>
        </w:rPr>
        <w:t>содействие социально-культурной адаптации и интеграции мигрантов, находящихся на территории пос</w:t>
      </w:r>
      <w:r w:rsidR="004C7F89">
        <w:rPr>
          <w:rFonts w:ascii="Times New Roman" w:hAnsi="Times New Roman" w:cs="Times New Roman"/>
          <w:sz w:val="28"/>
          <w:szCs w:val="28"/>
        </w:rPr>
        <w:t>еления  на законных основаниях;</w:t>
      </w:r>
    </w:p>
    <w:p w:rsidR="004C7F89" w:rsidRDefault="004C7F89" w:rsidP="004C7F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996363" w:rsidRPr="004C7F89">
        <w:rPr>
          <w:rFonts w:ascii="Times New Roman" w:hAnsi="Times New Roman" w:cs="Times New Roman"/>
          <w:sz w:val="28"/>
          <w:szCs w:val="28"/>
        </w:rPr>
        <w:t>недопущение пропаганды и агитации, а также деятельности лиц и организаций, направленных на разжигание межнациональной и межрелигиозной розни, проявление превосходства одной нации над другой, утверждение</w:t>
      </w:r>
      <w:r>
        <w:rPr>
          <w:rFonts w:ascii="Times New Roman" w:hAnsi="Times New Roman" w:cs="Times New Roman"/>
          <w:sz w:val="28"/>
          <w:szCs w:val="28"/>
        </w:rPr>
        <w:t xml:space="preserve"> национальной исключительности;</w:t>
      </w:r>
    </w:p>
    <w:p w:rsidR="004C7F89" w:rsidRDefault="004C7F89" w:rsidP="004C7F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996363" w:rsidRPr="004C7F89">
        <w:rPr>
          <w:rFonts w:ascii="Times New Roman" w:hAnsi="Times New Roman" w:cs="Times New Roman"/>
          <w:sz w:val="28"/>
          <w:szCs w:val="28"/>
        </w:rPr>
        <w:t>предупреждение и мирное разрешение межнациональных и межрелигиозных противор</w:t>
      </w:r>
      <w:r>
        <w:rPr>
          <w:rFonts w:ascii="Times New Roman" w:hAnsi="Times New Roman" w:cs="Times New Roman"/>
          <w:sz w:val="28"/>
          <w:szCs w:val="28"/>
        </w:rPr>
        <w:t>ечий и конфликтов.</w:t>
      </w:r>
    </w:p>
    <w:p w:rsidR="00996363" w:rsidRPr="004C7F89" w:rsidRDefault="00996363" w:rsidP="004C7F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7F89">
        <w:rPr>
          <w:rFonts w:ascii="Times New Roman" w:hAnsi="Times New Roman" w:cs="Times New Roman"/>
          <w:sz w:val="28"/>
          <w:szCs w:val="28"/>
        </w:rPr>
        <w:t xml:space="preserve">Учреждением культуры проводятся мероприятия, направленные на развитие межкультурного взаимодействия и воспитания межнационального согласия: познавательно - развлекательные программы, национальные праздники, концерты, тематические вечера, вечера чествования, фестивали, выставки. </w:t>
      </w:r>
    </w:p>
    <w:p w:rsidR="00996363" w:rsidRPr="004C7F89" w:rsidRDefault="00996363" w:rsidP="004C7F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7F89">
        <w:rPr>
          <w:rFonts w:ascii="Times New Roman" w:hAnsi="Times New Roman" w:cs="Times New Roman"/>
          <w:sz w:val="28"/>
          <w:szCs w:val="28"/>
        </w:rPr>
        <w:t xml:space="preserve">8 июля – </w:t>
      </w:r>
      <w:r w:rsidRPr="004C7F89">
        <w:rPr>
          <w:rFonts w:ascii="Times New Roman" w:hAnsi="Times New Roman" w:cs="Times New Roman"/>
          <w:sz w:val="28"/>
          <w:szCs w:val="28"/>
          <w:shd w:val="clear" w:color="auto" w:fill="FFFFFF"/>
        </w:rPr>
        <w:t>Всероссийский день семьи, любви и верности</w:t>
      </w:r>
      <w:r w:rsidRPr="004C7F89">
        <w:rPr>
          <w:rFonts w:ascii="Times New Roman" w:hAnsi="Times New Roman" w:cs="Times New Roman"/>
          <w:sz w:val="28"/>
          <w:szCs w:val="28"/>
        </w:rPr>
        <w:t>;</w:t>
      </w:r>
    </w:p>
    <w:p w:rsidR="00996363" w:rsidRPr="004C7F89" w:rsidRDefault="00996363" w:rsidP="004C7F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7F89">
        <w:rPr>
          <w:rFonts w:ascii="Times New Roman" w:hAnsi="Times New Roman" w:cs="Times New Roman"/>
          <w:sz w:val="28"/>
          <w:szCs w:val="28"/>
        </w:rPr>
        <w:t>22 августа   – День государственного флага РФ;</w:t>
      </w:r>
    </w:p>
    <w:p w:rsidR="0095732A" w:rsidRPr="004C7F89" w:rsidRDefault="0095732A" w:rsidP="004C7F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7F89">
        <w:rPr>
          <w:rFonts w:ascii="Times New Roman" w:hAnsi="Times New Roman" w:cs="Times New Roman"/>
          <w:b/>
          <w:sz w:val="28"/>
          <w:szCs w:val="28"/>
        </w:rPr>
        <w:t>Абдулжалилов А.А.</w:t>
      </w:r>
      <w:r w:rsidRPr="004C7F89">
        <w:rPr>
          <w:rFonts w:ascii="Times New Roman" w:hAnsi="Times New Roman" w:cs="Times New Roman"/>
          <w:sz w:val="28"/>
          <w:szCs w:val="28"/>
        </w:rPr>
        <w:t xml:space="preserve"> – представитель национальной группы дагестанцев – проводится разъяснительная работа среди дагестанского населения, лицами старшего возраста, пользующихся уважением, межэтнических отношений. В целом обстановка в Камышевском сельском поселении среди дагестанцев стабильная.</w:t>
      </w:r>
    </w:p>
    <w:p w:rsidR="0095732A" w:rsidRPr="004C7F89" w:rsidRDefault="0095732A" w:rsidP="004C7F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7F89">
        <w:rPr>
          <w:rFonts w:ascii="Times New Roman" w:hAnsi="Times New Roman" w:cs="Times New Roman"/>
          <w:b/>
          <w:sz w:val="28"/>
          <w:szCs w:val="28"/>
        </w:rPr>
        <w:t>Фаталиев Б.Р.</w:t>
      </w:r>
      <w:r w:rsidRPr="004C7F89">
        <w:rPr>
          <w:rFonts w:ascii="Times New Roman" w:hAnsi="Times New Roman" w:cs="Times New Roman"/>
          <w:sz w:val="28"/>
          <w:szCs w:val="28"/>
        </w:rPr>
        <w:t xml:space="preserve"> - председатель национальной группы турков-месхитинцев – на пятничных намазах  среди турецкого населения (мужчин – глав семейств) проводится разъяснительная работа  по поводу межэтнических отношений. В целом обстановка в Камышевском сельском поселении стабильная.</w:t>
      </w:r>
    </w:p>
    <w:p w:rsidR="0095732A" w:rsidRPr="004C7F89" w:rsidRDefault="0095732A" w:rsidP="004C7F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7F89">
        <w:rPr>
          <w:rFonts w:ascii="Times New Roman" w:hAnsi="Times New Roman" w:cs="Times New Roman"/>
          <w:b/>
          <w:sz w:val="28"/>
          <w:szCs w:val="28"/>
        </w:rPr>
        <w:t>Магомадов У.А.</w:t>
      </w:r>
      <w:r w:rsidRPr="004C7F89">
        <w:rPr>
          <w:rFonts w:ascii="Times New Roman" w:hAnsi="Times New Roman" w:cs="Times New Roman"/>
          <w:sz w:val="28"/>
          <w:szCs w:val="28"/>
        </w:rPr>
        <w:t xml:space="preserve"> - председатель  национальной  группы чеченцев – На территории Камышевского сельского поселения самая малая численность чеченцев– 4 семьи. Из них 3 семьи проживают на территории  более 20 лет, 1 семья поселилась недавно. Отношени</w:t>
      </w:r>
      <w:r w:rsidR="00CE6CEF">
        <w:rPr>
          <w:rFonts w:ascii="Times New Roman" w:hAnsi="Times New Roman" w:cs="Times New Roman"/>
          <w:sz w:val="28"/>
          <w:szCs w:val="28"/>
        </w:rPr>
        <w:t>я</w:t>
      </w:r>
      <w:r w:rsidRPr="004C7F89">
        <w:rPr>
          <w:rFonts w:ascii="Times New Roman" w:hAnsi="Times New Roman" w:cs="Times New Roman"/>
          <w:sz w:val="28"/>
          <w:szCs w:val="28"/>
        </w:rPr>
        <w:t xml:space="preserve"> с этими семьями поддерживаются. </w:t>
      </w:r>
    </w:p>
    <w:p w:rsidR="0095732A" w:rsidRPr="004C7F89" w:rsidRDefault="0095732A" w:rsidP="004C7F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7F89" w:rsidRDefault="004C7F89" w:rsidP="004C7F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363" w:rsidRPr="004C7F89" w:rsidRDefault="00996363" w:rsidP="004C7F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F89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996363" w:rsidRPr="004C7F89" w:rsidRDefault="00996363" w:rsidP="004C7F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7F89">
        <w:rPr>
          <w:rFonts w:ascii="Times New Roman" w:hAnsi="Times New Roman" w:cs="Times New Roman"/>
          <w:sz w:val="28"/>
          <w:szCs w:val="28"/>
        </w:rPr>
        <w:t>1. Продолжить разъяснительную работ</w:t>
      </w:r>
      <w:r w:rsidR="00CE6CEF">
        <w:rPr>
          <w:rFonts w:ascii="Times New Roman" w:hAnsi="Times New Roman" w:cs="Times New Roman"/>
          <w:sz w:val="28"/>
          <w:szCs w:val="28"/>
        </w:rPr>
        <w:t>у</w:t>
      </w:r>
      <w:r w:rsidRPr="004C7F89">
        <w:rPr>
          <w:rFonts w:ascii="Times New Roman" w:hAnsi="Times New Roman" w:cs="Times New Roman"/>
          <w:sz w:val="28"/>
          <w:szCs w:val="28"/>
        </w:rPr>
        <w:t>, направленную на гармонизацию межэтнических отношений на территории К</w:t>
      </w:r>
      <w:r w:rsidR="001A45FA" w:rsidRPr="004C7F89">
        <w:rPr>
          <w:rFonts w:ascii="Times New Roman" w:hAnsi="Times New Roman" w:cs="Times New Roman"/>
          <w:sz w:val="28"/>
          <w:szCs w:val="28"/>
        </w:rPr>
        <w:t>амышевского</w:t>
      </w:r>
      <w:r w:rsidRPr="004C7F8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96363" w:rsidRPr="004C7F89" w:rsidRDefault="00996363" w:rsidP="004C7F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7F89">
        <w:rPr>
          <w:rFonts w:ascii="Times New Roman" w:hAnsi="Times New Roman" w:cs="Times New Roman"/>
          <w:sz w:val="28"/>
          <w:szCs w:val="28"/>
        </w:rPr>
        <w:t>2. Вести активную работу по профилактике межнациональных конфликтов.</w:t>
      </w:r>
    </w:p>
    <w:p w:rsidR="00996363" w:rsidRPr="004C7F89" w:rsidRDefault="00996363" w:rsidP="004C7F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7F89">
        <w:rPr>
          <w:rFonts w:ascii="Times New Roman" w:hAnsi="Times New Roman" w:cs="Times New Roman"/>
          <w:sz w:val="28"/>
          <w:szCs w:val="28"/>
        </w:rPr>
        <w:t>3. Проводить культурные, информационно-пропагандистские мероприятия с привлечением молодежи.</w:t>
      </w:r>
    </w:p>
    <w:p w:rsidR="00996363" w:rsidRPr="004C7F89" w:rsidRDefault="00996363" w:rsidP="004C7F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F89">
        <w:rPr>
          <w:rFonts w:ascii="Times New Roman" w:hAnsi="Times New Roman" w:cs="Times New Roman"/>
          <w:b/>
          <w:sz w:val="28"/>
          <w:szCs w:val="28"/>
        </w:rPr>
        <w:t xml:space="preserve">ГОЛОСОВАЛИ: единогласно </w:t>
      </w:r>
    </w:p>
    <w:p w:rsidR="00996363" w:rsidRPr="004C7F89" w:rsidRDefault="00996363" w:rsidP="004C7F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6363" w:rsidRPr="004C7F89" w:rsidRDefault="00996363" w:rsidP="004C7F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F89">
        <w:rPr>
          <w:rFonts w:ascii="Times New Roman" w:hAnsi="Times New Roman" w:cs="Times New Roman"/>
          <w:b/>
          <w:sz w:val="28"/>
          <w:szCs w:val="28"/>
        </w:rPr>
        <w:t xml:space="preserve">2.Слушали:   Ильясову А.З. </w:t>
      </w:r>
    </w:p>
    <w:p w:rsidR="00996363" w:rsidRPr="004C7F89" w:rsidRDefault="00996363" w:rsidP="004C7F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7F89">
        <w:rPr>
          <w:rFonts w:ascii="Times New Roman" w:hAnsi="Times New Roman" w:cs="Times New Roman"/>
          <w:sz w:val="28"/>
          <w:szCs w:val="28"/>
        </w:rPr>
        <w:t>Культура межнационального общения – это каче</w:t>
      </w:r>
      <w:r w:rsidRPr="004C7F89">
        <w:rPr>
          <w:rFonts w:ascii="Times New Roman" w:hAnsi="Times New Roman" w:cs="Times New Roman"/>
          <w:sz w:val="28"/>
          <w:szCs w:val="28"/>
        </w:rPr>
        <w:softHyphen/>
        <w:t>ство человека, характеризующее общий уровень его воспитанности, готовность и умение общаться с представителями разных культур,  способность учитывать их национальную специфику.</w:t>
      </w:r>
    </w:p>
    <w:p w:rsidR="00996363" w:rsidRPr="004C7F89" w:rsidRDefault="00996363" w:rsidP="004C7F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7F89">
        <w:rPr>
          <w:rFonts w:ascii="Times New Roman" w:hAnsi="Times New Roman" w:cs="Times New Roman"/>
          <w:sz w:val="28"/>
          <w:szCs w:val="28"/>
        </w:rPr>
        <w:t>Для достижения гармонии  важно опираться на следующую за</w:t>
      </w:r>
      <w:r w:rsidRPr="004C7F89">
        <w:rPr>
          <w:rFonts w:ascii="Times New Roman" w:hAnsi="Times New Roman" w:cs="Times New Roman"/>
          <w:sz w:val="28"/>
          <w:szCs w:val="28"/>
        </w:rPr>
        <w:softHyphen/>
        <w:t>кономерность: чем больше наш житель знает об истории, культуре, выдающихся деятелях того или иного народа, тем меньше вероят</w:t>
      </w:r>
      <w:r w:rsidRPr="004C7F89">
        <w:rPr>
          <w:rFonts w:ascii="Times New Roman" w:hAnsi="Times New Roman" w:cs="Times New Roman"/>
          <w:sz w:val="28"/>
          <w:szCs w:val="28"/>
        </w:rPr>
        <w:softHyphen/>
        <w:t>ност</w:t>
      </w:r>
      <w:r w:rsidR="002A4A92">
        <w:rPr>
          <w:rFonts w:ascii="Times New Roman" w:hAnsi="Times New Roman" w:cs="Times New Roman"/>
          <w:sz w:val="28"/>
          <w:szCs w:val="28"/>
        </w:rPr>
        <w:t>ь</w:t>
      </w:r>
      <w:r w:rsidRPr="004C7F89">
        <w:rPr>
          <w:rFonts w:ascii="Times New Roman" w:hAnsi="Times New Roman" w:cs="Times New Roman"/>
          <w:sz w:val="28"/>
          <w:szCs w:val="28"/>
        </w:rPr>
        <w:t>, что у него появится негативное отношение к людям другой национальности.</w:t>
      </w:r>
      <w:r w:rsidRPr="004C7F89">
        <w:rPr>
          <w:rFonts w:ascii="Times New Roman" w:hAnsi="Times New Roman" w:cs="Times New Roman"/>
          <w:sz w:val="28"/>
          <w:szCs w:val="28"/>
        </w:rPr>
        <w:br/>
      </w:r>
      <w:r w:rsidRPr="004C7F89">
        <w:rPr>
          <w:rFonts w:ascii="Times New Roman" w:hAnsi="Times New Roman" w:cs="Times New Roman"/>
          <w:sz w:val="28"/>
          <w:szCs w:val="28"/>
        </w:rPr>
        <w:br/>
        <w:t>Информационные материалы средств массовой информации по профилактике экстремизма нацелены на формирование отношений добрососедства, человеколюбия, атмосферы культурного и бытового обогащения, неприятия и осуждения шовинизма и ксенофобии, национализма и правового нигилизма, как наиболее благоприятной почвы для возникновения экстремистских идеологий</w:t>
      </w:r>
    </w:p>
    <w:p w:rsidR="00996363" w:rsidRPr="004C7F89" w:rsidRDefault="00996363" w:rsidP="004C7F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7F89">
        <w:rPr>
          <w:rFonts w:ascii="Times New Roman" w:hAnsi="Times New Roman" w:cs="Times New Roman"/>
          <w:sz w:val="28"/>
          <w:szCs w:val="28"/>
        </w:rPr>
        <w:t>Решили:</w:t>
      </w:r>
    </w:p>
    <w:p w:rsidR="00996363" w:rsidRPr="004C7F89" w:rsidRDefault="00996363" w:rsidP="004C7F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7F89">
        <w:rPr>
          <w:rFonts w:ascii="Times New Roman" w:hAnsi="Times New Roman" w:cs="Times New Roman"/>
          <w:sz w:val="28"/>
          <w:szCs w:val="28"/>
        </w:rPr>
        <w:t xml:space="preserve">Организовать размещение в общественных местах, а также распространение среди населения информационных материалов направленных на гармонизацию межэтнических отношений, памяток, информационных </w:t>
      </w:r>
      <w:r w:rsidR="00332BFD" w:rsidRPr="004C7F89">
        <w:rPr>
          <w:rFonts w:ascii="Times New Roman" w:hAnsi="Times New Roman" w:cs="Times New Roman"/>
          <w:sz w:val="28"/>
          <w:szCs w:val="28"/>
        </w:rPr>
        <w:t>бюллетеней</w:t>
      </w:r>
      <w:r w:rsidRPr="004C7F89">
        <w:rPr>
          <w:rFonts w:ascii="Times New Roman" w:hAnsi="Times New Roman" w:cs="Times New Roman"/>
          <w:sz w:val="28"/>
          <w:szCs w:val="28"/>
        </w:rPr>
        <w:t>.</w:t>
      </w:r>
    </w:p>
    <w:p w:rsidR="00996363" w:rsidRPr="004C7F89" w:rsidRDefault="00996363" w:rsidP="004C7F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F89">
        <w:rPr>
          <w:rFonts w:ascii="Times New Roman" w:hAnsi="Times New Roman" w:cs="Times New Roman"/>
          <w:b/>
          <w:sz w:val="28"/>
          <w:szCs w:val="28"/>
        </w:rPr>
        <w:t xml:space="preserve">ГОЛОСОВАЛИ: единогласно </w:t>
      </w:r>
    </w:p>
    <w:p w:rsidR="00996363" w:rsidRPr="001A45FA" w:rsidRDefault="00996363" w:rsidP="001A45FA">
      <w:pPr>
        <w:pStyle w:val="a3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</w:pPr>
    </w:p>
    <w:p w:rsidR="00996363" w:rsidRPr="001A45FA" w:rsidRDefault="00996363" w:rsidP="001A45FA">
      <w:pPr>
        <w:pStyle w:val="a3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</w:pPr>
      <w:r w:rsidRPr="001A45FA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  <w:t xml:space="preserve">Председатель  Совета                                                     </w:t>
      </w:r>
      <w:r w:rsidR="00EB410E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  <w:t xml:space="preserve">               </w:t>
      </w:r>
      <w:r w:rsidR="004C7F89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  <w:t xml:space="preserve">  </w:t>
      </w:r>
      <w:r w:rsidRPr="001A45FA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  <w:t xml:space="preserve"> С.А.Богданова</w:t>
      </w:r>
    </w:p>
    <w:p w:rsidR="00996363" w:rsidRPr="001A45FA" w:rsidRDefault="00996363" w:rsidP="001A45FA">
      <w:pPr>
        <w:pStyle w:val="a3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</w:pPr>
    </w:p>
    <w:p w:rsidR="00996363" w:rsidRPr="001A45FA" w:rsidRDefault="00996363" w:rsidP="001A45FA">
      <w:pPr>
        <w:pStyle w:val="a3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</w:pPr>
      <w:r w:rsidRPr="001A45FA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  <w:t xml:space="preserve">Секретарь                                                                         </w:t>
      </w:r>
      <w:r w:rsidR="00EB410E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  <w:t xml:space="preserve">               </w:t>
      </w:r>
      <w:r w:rsidR="004C7F89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  <w:t xml:space="preserve">   </w:t>
      </w:r>
      <w:r w:rsidRPr="001A45FA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  <w:t>Н.</w:t>
      </w:r>
      <w:r w:rsidR="00EB410E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  <w:t>В</w:t>
      </w:r>
      <w:r w:rsidRPr="001A45FA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  <w:t>.</w:t>
      </w:r>
      <w:r w:rsidR="00EB410E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  <w:t>Фроленко</w:t>
      </w:r>
      <w:r w:rsidRPr="001A45FA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  <w:t xml:space="preserve">                          </w:t>
      </w:r>
    </w:p>
    <w:p w:rsidR="00C36AAB" w:rsidRPr="001A45FA" w:rsidRDefault="00C36AAB" w:rsidP="001A45F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36AAB" w:rsidRPr="001A45FA" w:rsidSect="008215F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267" w:rsidRDefault="008C7267" w:rsidP="00996363">
      <w:pPr>
        <w:spacing w:after="0" w:line="240" w:lineRule="auto"/>
      </w:pPr>
      <w:r>
        <w:separator/>
      </w:r>
    </w:p>
  </w:endnote>
  <w:endnote w:type="continuationSeparator" w:id="1">
    <w:p w:rsidR="008C7267" w:rsidRDefault="008C7267" w:rsidP="00996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89766"/>
      <w:docPartObj>
        <w:docPartGallery w:val="Page Numbers (Bottom of Page)"/>
        <w:docPartUnique/>
      </w:docPartObj>
    </w:sdtPr>
    <w:sdtContent>
      <w:p w:rsidR="00996363" w:rsidRDefault="0041345C">
        <w:pPr>
          <w:pStyle w:val="a6"/>
          <w:jc w:val="center"/>
        </w:pPr>
        <w:fldSimple w:instr=" PAGE   \* MERGEFORMAT ">
          <w:r w:rsidR="00A93FA9">
            <w:rPr>
              <w:noProof/>
            </w:rPr>
            <w:t>3</w:t>
          </w:r>
        </w:fldSimple>
      </w:p>
    </w:sdtContent>
  </w:sdt>
  <w:p w:rsidR="00996363" w:rsidRDefault="0099636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267" w:rsidRDefault="008C7267" w:rsidP="00996363">
      <w:pPr>
        <w:spacing w:after="0" w:line="240" w:lineRule="auto"/>
      </w:pPr>
      <w:r>
        <w:separator/>
      </w:r>
    </w:p>
  </w:footnote>
  <w:footnote w:type="continuationSeparator" w:id="1">
    <w:p w:rsidR="008C7267" w:rsidRDefault="008C7267" w:rsidP="00996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93CC3"/>
    <w:multiLevelType w:val="hybridMultilevel"/>
    <w:tmpl w:val="7A185702"/>
    <w:lvl w:ilvl="0" w:tplc="1A323A7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42C30"/>
    <w:multiLevelType w:val="hybridMultilevel"/>
    <w:tmpl w:val="4AD8C5E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">
    <w:nsid w:val="6F486EEE"/>
    <w:multiLevelType w:val="hybridMultilevel"/>
    <w:tmpl w:val="DBBA0642"/>
    <w:lvl w:ilvl="0" w:tplc="FBD0021A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6363"/>
    <w:rsid w:val="000D4E90"/>
    <w:rsid w:val="001A45FA"/>
    <w:rsid w:val="002A4A92"/>
    <w:rsid w:val="002F6DDA"/>
    <w:rsid w:val="00332BFD"/>
    <w:rsid w:val="0041345C"/>
    <w:rsid w:val="004C7F89"/>
    <w:rsid w:val="00511F72"/>
    <w:rsid w:val="008215F2"/>
    <w:rsid w:val="008B0134"/>
    <w:rsid w:val="008C7267"/>
    <w:rsid w:val="0095732A"/>
    <w:rsid w:val="00996363"/>
    <w:rsid w:val="00A93FA9"/>
    <w:rsid w:val="00C36AAB"/>
    <w:rsid w:val="00CE6CEF"/>
    <w:rsid w:val="00D3397D"/>
    <w:rsid w:val="00DC610A"/>
    <w:rsid w:val="00EB4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6363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996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96363"/>
  </w:style>
  <w:style w:type="paragraph" w:styleId="a6">
    <w:name w:val="footer"/>
    <w:basedOn w:val="a"/>
    <w:link w:val="a7"/>
    <w:uiPriority w:val="99"/>
    <w:unhideWhenUsed/>
    <w:rsid w:val="00996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63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2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2019-01-24T08:42:00Z</cp:lastPrinted>
  <dcterms:created xsi:type="dcterms:W3CDTF">2018-07-17T08:15:00Z</dcterms:created>
  <dcterms:modified xsi:type="dcterms:W3CDTF">2019-01-24T08:42:00Z</dcterms:modified>
</cp:coreProperties>
</file>