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5B7" w:rsidRDefault="000D6C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47677F" w:rsidRDefault="0047677F" w:rsidP="0047677F">
      <w:pPr>
        <w:jc w:val="center"/>
        <w:rPr>
          <w:sz w:val="28"/>
          <w:szCs w:val="28"/>
        </w:rPr>
      </w:pPr>
    </w:p>
    <w:p w:rsidR="008075B7" w:rsidRDefault="006C72D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075B7" w:rsidRDefault="008075B7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8075B7">
        <w:tc>
          <w:tcPr>
            <w:tcW w:w="3250" w:type="dxa"/>
          </w:tcPr>
          <w:p w:rsidR="008075B7" w:rsidRDefault="00A258A6" w:rsidP="00A258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сентября </w:t>
            </w:r>
            <w:r w:rsidR="00941AF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941AF5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8075B7" w:rsidRPr="00B70524" w:rsidRDefault="00941AF5" w:rsidP="00A258A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524">
              <w:rPr>
                <w:sz w:val="28"/>
                <w:szCs w:val="28"/>
              </w:rPr>
              <w:t>49</w:t>
            </w:r>
            <w:r w:rsidR="00B70524">
              <w:rPr>
                <w:sz w:val="28"/>
                <w:szCs w:val="28"/>
                <w:lang w:val="en-US"/>
              </w:rPr>
              <w:t>/1</w:t>
            </w:r>
          </w:p>
        </w:tc>
        <w:tc>
          <w:tcPr>
            <w:tcW w:w="3251" w:type="dxa"/>
          </w:tcPr>
          <w:p w:rsidR="008075B7" w:rsidRDefault="00941AF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8075B7" w:rsidRDefault="008075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8075B7">
        <w:trPr>
          <w:cantSplit/>
        </w:trPr>
        <w:tc>
          <w:tcPr>
            <w:tcW w:w="4926" w:type="dxa"/>
          </w:tcPr>
          <w:p w:rsidR="008075B7" w:rsidRDefault="0047677F" w:rsidP="00B70524">
            <w:pPr>
              <w:snapToGrid w:val="0"/>
              <w:jc w:val="both"/>
              <w:rPr>
                <w:sz w:val="28"/>
                <w:szCs w:val="28"/>
              </w:rPr>
            </w:pP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>Об утверждении</w:t>
            </w:r>
            <w:r w:rsidR="00B70524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состава рабочей группы по </w:t>
            </w:r>
            <w:r w:rsidR="00B70524" w:rsidRPr="00F56B1E">
              <w:rPr>
                <w:color w:val="2D2D2D"/>
                <w:sz w:val="28"/>
                <w:szCs w:val="28"/>
                <w:lang w:eastAsia="ru-RU"/>
              </w:rPr>
              <w:t>пр</w:t>
            </w:r>
            <w:r w:rsidR="00B70524">
              <w:rPr>
                <w:color w:val="2D2D2D"/>
                <w:sz w:val="28"/>
                <w:szCs w:val="28"/>
                <w:lang w:eastAsia="ru-RU"/>
              </w:rPr>
              <w:t>иведению правил благоустройства территорий Камышевского сельского поселения</w:t>
            </w:r>
            <w:r w:rsidR="00B70524" w:rsidRPr="00F56B1E">
              <w:rPr>
                <w:color w:val="2D2D2D"/>
                <w:sz w:val="28"/>
                <w:szCs w:val="28"/>
                <w:lang w:eastAsia="ru-RU"/>
              </w:rPr>
              <w:t xml:space="preserve"> в соответствие с законодательством</w:t>
            </w: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  <w:r w:rsidR="00B70524" w:rsidRPr="00B70524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8" w:type="dxa"/>
          </w:tcPr>
          <w:p w:rsidR="008075B7" w:rsidRDefault="008075B7">
            <w:pPr>
              <w:snapToGrid w:val="0"/>
              <w:rPr>
                <w:b/>
                <w:sz w:val="24"/>
              </w:rPr>
            </w:pPr>
          </w:p>
        </w:tc>
      </w:tr>
    </w:tbl>
    <w:p w:rsidR="008075B7" w:rsidRDefault="00941AF5" w:rsidP="0047677F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8075B7" w:rsidRDefault="00941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77F" w:rsidRPr="005B7F96">
        <w:rPr>
          <w:color w:val="2D2D2D"/>
          <w:spacing w:val="2"/>
          <w:sz w:val="28"/>
          <w:szCs w:val="28"/>
          <w:lang w:eastAsia="ru-RU"/>
        </w:rPr>
        <w:t>В целях вовлечения граждан, организаций в процесс формирования комфортной городской среды, в соответствии с </w:t>
      </w:r>
      <w:hyperlink r:id="rId8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с </w:t>
      </w:r>
      <w:hyperlink r:id="rId9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утвержденными </w:t>
      </w:r>
      <w:hyperlink r:id="rId10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10.02.2017 N 169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 xml:space="preserve">, </w:t>
      </w:r>
      <w:r w:rsidR="0047677F" w:rsidRPr="005B7F96">
        <w:rPr>
          <w:color w:val="2D2D2D"/>
          <w:spacing w:val="2"/>
          <w:sz w:val="28"/>
          <w:szCs w:val="28"/>
          <w:lang w:eastAsia="ru-RU"/>
        </w:rPr>
        <w:br/>
      </w:r>
    </w:p>
    <w:p w:rsidR="00881D89" w:rsidRPr="0047677F" w:rsidRDefault="0047677F" w:rsidP="00881D89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 xml:space="preserve">Утвердить </w:t>
      </w:r>
      <w:r w:rsidR="00B70524">
        <w:rPr>
          <w:color w:val="3C3C3C"/>
          <w:spacing w:val="2"/>
          <w:sz w:val="28"/>
          <w:szCs w:val="28"/>
          <w:lang w:eastAsia="ru-RU"/>
        </w:rPr>
        <w:t xml:space="preserve">состава рабочей группы по </w:t>
      </w:r>
      <w:r w:rsidR="00B70524" w:rsidRPr="00F56B1E">
        <w:rPr>
          <w:color w:val="2D2D2D"/>
          <w:sz w:val="28"/>
          <w:szCs w:val="28"/>
          <w:lang w:eastAsia="ru-RU"/>
        </w:rPr>
        <w:t>пр</w:t>
      </w:r>
      <w:r w:rsidR="00B70524">
        <w:rPr>
          <w:color w:val="2D2D2D"/>
          <w:sz w:val="28"/>
          <w:szCs w:val="28"/>
          <w:lang w:eastAsia="ru-RU"/>
        </w:rPr>
        <w:t>иведению правил благоустройства территорий Камышевского сельского поселения</w:t>
      </w:r>
      <w:r w:rsidR="00B70524"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  <w:r w:rsidR="00B70524" w:rsidRPr="005B7F96">
        <w:rPr>
          <w:color w:val="3C3C3C"/>
          <w:spacing w:val="2"/>
          <w:sz w:val="28"/>
          <w:szCs w:val="28"/>
          <w:lang w:eastAsia="ru-RU"/>
        </w:rPr>
        <w:t xml:space="preserve"> </w:t>
      </w:r>
      <w:r w:rsidR="00B70524" w:rsidRPr="00B70524">
        <w:rPr>
          <w:color w:val="3C3C3C"/>
          <w:spacing w:val="2"/>
          <w:sz w:val="28"/>
          <w:szCs w:val="28"/>
          <w:lang w:eastAsia="ru-RU"/>
        </w:rPr>
        <w:t xml:space="preserve"> </w:t>
      </w:r>
    </w:p>
    <w:p w:rsidR="0047677F" w:rsidRPr="0047677F" w:rsidRDefault="0047677F" w:rsidP="001B3DB6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>О</w:t>
      </w:r>
      <w:r w:rsidR="00B70524">
        <w:rPr>
          <w:color w:val="2D2D2D"/>
          <w:spacing w:val="2"/>
          <w:sz w:val="28"/>
          <w:szCs w:val="28"/>
          <w:lang w:eastAsia="ru-RU"/>
        </w:rPr>
        <w:t>публиковать распоряжение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в</w:t>
      </w:r>
      <w:r w:rsidR="00533DA8" w:rsidRPr="00533DA8">
        <w:rPr>
          <w:sz w:val="28"/>
          <w:szCs w:val="28"/>
        </w:rPr>
        <w:t xml:space="preserve"> </w:t>
      </w:r>
      <w:r w:rsidR="00000FD4">
        <w:rPr>
          <w:sz w:val="28"/>
          <w:szCs w:val="28"/>
        </w:rPr>
        <w:t>информационном бюллетене</w:t>
      </w:r>
      <w:r w:rsidR="00533DA8">
        <w:rPr>
          <w:sz w:val="28"/>
          <w:szCs w:val="28"/>
        </w:rPr>
        <w:t xml:space="preserve"> «Муниципальный вестник Камышевского сельского поселения»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и на официальном информационном Интернет-</w:t>
      </w:r>
      <w:r w:rsidR="001F4AA1">
        <w:rPr>
          <w:color w:val="2D2D2D"/>
          <w:spacing w:val="2"/>
          <w:sz w:val="28"/>
          <w:szCs w:val="28"/>
          <w:lang w:eastAsia="ru-RU"/>
        </w:rPr>
        <w:t>сайте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муниципального образования "</w:t>
      </w:r>
      <w:r w:rsidRPr="0047677F">
        <w:rPr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color w:val="2D2D2D"/>
          <w:spacing w:val="2"/>
          <w:sz w:val="28"/>
          <w:szCs w:val="28"/>
          <w:lang w:eastAsia="ru-RU"/>
        </w:rPr>
        <w:t>Камышевское сельское поселение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"</w:t>
      </w:r>
      <w:r w:rsidR="001B3DB6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1B3DB6" w:rsidRPr="001B3DB6">
        <w:rPr>
          <w:color w:val="2D2D2D"/>
          <w:spacing w:val="2"/>
          <w:sz w:val="28"/>
          <w:szCs w:val="28"/>
          <w:lang w:eastAsia="ru-RU"/>
        </w:rPr>
        <w:t>http://kamishevskoesp.ru/</w:t>
      </w:r>
      <w:r w:rsidRPr="005B7F96">
        <w:rPr>
          <w:color w:val="2D2D2D"/>
          <w:spacing w:val="2"/>
          <w:sz w:val="28"/>
          <w:szCs w:val="28"/>
          <w:lang w:eastAsia="ru-RU"/>
        </w:rPr>
        <w:t>.</w:t>
      </w:r>
    </w:p>
    <w:p w:rsidR="008075B7" w:rsidRPr="001B3DB6" w:rsidRDefault="0047677F" w:rsidP="00F114E1">
      <w:pPr>
        <w:numPr>
          <w:ilvl w:val="0"/>
          <w:numId w:val="4"/>
        </w:numPr>
        <w:jc w:val="both"/>
        <w:rPr>
          <w:sz w:val="28"/>
          <w:szCs w:val="28"/>
        </w:rPr>
      </w:pPr>
      <w:r w:rsidRPr="001B3DB6">
        <w:rPr>
          <w:color w:val="2D2D2D"/>
          <w:spacing w:val="2"/>
          <w:sz w:val="28"/>
          <w:szCs w:val="28"/>
          <w:lang w:eastAsia="ru-RU"/>
        </w:rPr>
        <w:t>Контр</w:t>
      </w:r>
      <w:r w:rsidR="00B70524">
        <w:rPr>
          <w:color w:val="2D2D2D"/>
          <w:spacing w:val="2"/>
          <w:sz w:val="28"/>
          <w:szCs w:val="28"/>
          <w:lang w:eastAsia="ru-RU"/>
        </w:rPr>
        <w:t>оль за исполнением распоряжения</w:t>
      </w:r>
      <w:r w:rsidRPr="001B3DB6">
        <w:rPr>
          <w:color w:val="2D2D2D"/>
          <w:spacing w:val="2"/>
          <w:sz w:val="28"/>
          <w:szCs w:val="28"/>
          <w:lang w:eastAsia="ru-RU"/>
        </w:rPr>
        <w:t xml:space="preserve"> возложить на специалиста1 категории по муниципальному хозяйству муниципального образования " Камышевское сельское поселение " О. Г. Карнаухову.</w:t>
      </w:r>
    </w:p>
    <w:p w:rsidR="00881D89" w:rsidRDefault="00881D89">
      <w:pPr>
        <w:rPr>
          <w:sz w:val="28"/>
          <w:szCs w:val="28"/>
        </w:rPr>
      </w:pP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677F">
        <w:rPr>
          <w:sz w:val="28"/>
          <w:szCs w:val="28"/>
        </w:rPr>
        <w:t>Администрации</w:t>
      </w: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</w:t>
      </w:r>
      <w:r w:rsidR="0047677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7677F">
        <w:rPr>
          <w:sz w:val="28"/>
          <w:szCs w:val="28"/>
        </w:rPr>
        <w:t>С. А. Богданова</w:t>
      </w: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B70524" w:rsidRDefault="00B70524" w:rsidP="00F56B1E">
      <w:pPr>
        <w:pStyle w:val="af"/>
        <w:jc w:val="center"/>
        <w:rPr>
          <w:sz w:val="28"/>
          <w:szCs w:val="28"/>
          <w:lang w:eastAsia="ru-RU"/>
        </w:rPr>
      </w:pPr>
    </w:p>
    <w:p w:rsidR="0047677F" w:rsidRDefault="00B70524" w:rsidP="00F56B1E">
      <w:pPr>
        <w:pStyle w:val="a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</w:t>
      </w:r>
    </w:p>
    <w:p w:rsidR="00B70524" w:rsidRPr="00F56B1E" w:rsidRDefault="00B70524" w:rsidP="00F56B1E">
      <w:pPr>
        <w:pStyle w:val="af"/>
        <w:jc w:val="center"/>
        <w:rPr>
          <w:sz w:val="28"/>
          <w:szCs w:val="28"/>
          <w:lang w:eastAsia="ru-RU"/>
        </w:rPr>
      </w:pPr>
      <w:r>
        <w:rPr>
          <w:color w:val="3C3C3C"/>
          <w:spacing w:val="2"/>
          <w:sz w:val="28"/>
          <w:szCs w:val="28"/>
          <w:lang w:eastAsia="ru-RU"/>
        </w:rPr>
        <w:t xml:space="preserve">рабочей группы по </w:t>
      </w:r>
      <w:r w:rsidRPr="00F56B1E">
        <w:rPr>
          <w:color w:val="2D2D2D"/>
          <w:sz w:val="28"/>
          <w:szCs w:val="28"/>
          <w:lang w:eastAsia="ru-RU"/>
        </w:rPr>
        <w:t>пр</w:t>
      </w:r>
      <w:r>
        <w:rPr>
          <w:color w:val="2D2D2D"/>
          <w:sz w:val="28"/>
          <w:szCs w:val="28"/>
          <w:lang w:eastAsia="ru-RU"/>
        </w:rPr>
        <w:t>иведению правил благоустройства территорий Камышевского сельского поселения</w:t>
      </w:r>
      <w:r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758"/>
      </w:tblGrid>
      <w:tr w:rsidR="00F56B1E" w:rsidTr="00533DA8">
        <w:tc>
          <w:tcPr>
            <w:tcW w:w="4983" w:type="dxa"/>
          </w:tcPr>
          <w:p w:rsidR="00F56B1E" w:rsidRDefault="00F56B1E" w:rsidP="00F56B1E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F56B1E" w:rsidRPr="00B70524" w:rsidRDefault="00B70524" w:rsidP="00A258A6">
            <w:pPr>
              <w:pStyle w:val="af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УТВЕРЖДЕН</w:t>
            </w:r>
            <w:r>
              <w:rPr>
                <w:color w:val="2D2D2D"/>
                <w:sz w:val="28"/>
                <w:szCs w:val="28"/>
                <w:lang w:eastAsia="ru-RU"/>
              </w:rPr>
              <w:br/>
              <w:t>распоряжением</w:t>
            </w:r>
            <w:r w:rsidR="00F56B1E" w:rsidRPr="00F56B1E">
              <w:rPr>
                <w:color w:val="2D2D2D"/>
                <w:sz w:val="28"/>
                <w:szCs w:val="28"/>
                <w:lang w:eastAsia="ru-RU"/>
              </w:rPr>
              <w:t xml:space="preserve"> Администрации</w:t>
            </w:r>
            <w:r w:rsidR="00F56B1E" w:rsidRPr="00F56B1E">
              <w:rPr>
                <w:color w:val="2D2D2D"/>
                <w:sz w:val="28"/>
                <w:szCs w:val="28"/>
                <w:lang w:eastAsia="ru-RU"/>
              </w:rPr>
              <w:br/>
              <w:t>муниципального образования</w:t>
            </w:r>
            <w:r w:rsidR="00F56B1E" w:rsidRPr="00F56B1E">
              <w:rPr>
                <w:color w:val="2D2D2D"/>
                <w:sz w:val="28"/>
                <w:szCs w:val="28"/>
                <w:lang w:eastAsia="ru-RU"/>
              </w:rPr>
              <w:br/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="00F56B1E" w:rsidRPr="00F56B1E">
              <w:rPr>
                <w:color w:val="2D2D2D"/>
                <w:sz w:val="28"/>
                <w:szCs w:val="28"/>
                <w:lang w:eastAsia="ru-RU"/>
              </w:rPr>
              <w:br/>
              <w:t xml:space="preserve">от </w:t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>20 сентября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 xml:space="preserve"> 2017 года №</w:t>
            </w:r>
            <w:r w:rsidR="00F56B1E" w:rsidRPr="00F56B1E">
              <w:rPr>
                <w:color w:val="2D2D2D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49</w:t>
            </w:r>
            <w:r w:rsidRPr="00B70524">
              <w:rPr>
                <w:sz w:val="28"/>
                <w:szCs w:val="28"/>
              </w:rPr>
              <w:t>/1</w:t>
            </w:r>
          </w:p>
        </w:tc>
      </w:tr>
    </w:tbl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480"/>
        <w:gridCol w:w="4252"/>
      </w:tblGrid>
      <w:tr w:rsidR="00B70524" w:rsidTr="0095491A">
        <w:tc>
          <w:tcPr>
            <w:tcW w:w="2335" w:type="dxa"/>
          </w:tcPr>
          <w:p w:rsidR="00B70524" w:rsidRDefault="00B70524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  <w:tc>
          <w:tcPr>
            <w:tcW w:w="2480" w:type="dxa"/>
          </w:tcPr>
          <w:p w:rsidR="00B70524" w:rsidRDefault="00B70524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4252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-</w:t>
            </w:r>
            <w:r w:rsidR="00B70524">
              <w:rPr>
                <w:color w:val="2D2D2D"/>
                <w:sz w:val="28"/>
                <w:szCs w:val="28"/>
                <w:lang w:eastAsia="ru-RU"/>
              </w:rPr>
              <w:t>Глава Администрации Камышевского сельского поселения</w:t>
            </w:r>
          </w:p>
        </w:tc>
      </w:tr>
      <w:tr w:rsidR="00B70524" w:rsidTr="0095491A">
        <w:tc>
          <w:tcPr>
            <w:tcW w:w="2335" w:type="dxa"/>
          </w:tcPr>
          <w:p w:rsidR="00B70524" w:rsidRDefault="00B70524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2480" w:type="dxa"/>
          </w:tcPr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 xml:space="preserve">Курбатова </w:t>
            </w:r>
          </w:p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Татьяна</w:t>
            </w:r>
          </w:p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Гарьевна</w:t>
            </w:r>
          </w:p>
        </w:tc>
        <w:tc>
          <w:tcPr>
            <w:tcW w:w="4252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-Главный специалист по земельным и имущественным отношениям Администрации Камышевского сельского поселения</w:t>
            </w:r>
          </w:p>
        </w:tc>
      </w:tr>
      <w:tr w:rsidR="00B70524" w:rsidTr="0095491A">
        <w:tc>
          <w:tcPr>
            <w:tcW w:w="2335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Секретарь рабочей группы</w:t>
            </w:r>
          </w:p>
        </w:tc>
        <w:tc>
          <w:tcPr>
            <w:tcW w:w="2480" w:type="dxa"/>
          </w:tcPr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 xml:space="preserve">Карнаухова </w:t>
            </w:r>
          </w:p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 xml:space="preserve">Ольга </w:t>
            </w:r>
          </w:p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Георгиевн</w:t>
            </w:r>
            <w:bookmarkStart w:id="0" w:name="_GoBack"/>
            <w:bookmarkEnd w:id="0"/>
            <w:r>
              <w:rPr>
                <w:color w:val="2D2D2D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2" w:type="dxa"/>
          </w:tcPr>
          <w:p w:rsidR="00B70524" w:rsidRDefault="0095491A" w:rsidP="0095491A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-С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пециалист </w:t>
            </w:r>
            <w:r>
              <w:rPr>
                <w:color w:val="2D2D2D"/>
                <w:sz w:val="28"/>
                <w:szCs w:val="28"/>
                <w:lang w:eastAsia="ru-RU"/>
              </w:rPr>
              <w:t>1 категории по муниципальному хозяйству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 Администрации Камышевского сельского поселения</w:t>
            </w:r>
          </w:p>
        </w:tc>
      </w:tr>
      <w:tr w:rsidR="00B70524" w:rsidTr="0095491A">
        <w:tc>
          <w:tcPr>
            <w:tcW w:w="2335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2480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Молчанов</w:t>
            </w:r>
          </w:p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Станислав Гаврилович</w:t>
            </w:r>
          </w:p>
        </w:tc>
        <w:tc>
          <w:tcPr>
            <w:tcW w:w="4252" w:type="dxa"/>
          </w:tcPr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-Глава Камышевского сельского поселения</w:t>
            </w:r>
          </w:p>
        </w:tc>
      </w:tr>
      <w:tr w:rsidR="00B70524" w:rsidTr="0095491A">
        <w:tc>
          <w:tcPr>
            <w:tcW w:w="2335" w:type="dxa"/>
          </w:tcPr>
          <w:p w:rsidR="00B70524" w:rsidRDefault="00B70524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95491A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 xml:space="preserve">Орёл </w:t>
            </w:r>
          </w:p>
          <w:p w:rsidR="00B70524" w:rsidRDefault="0095491A" w:rsidP="00881D89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4252" w:type="dxa"/>
          </w:tcPr>
          <w:p w:rsidR="00B70524" w:rsidRDefault="0095491A" w:rsidP="0095491A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-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Главный специалист по 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экономике </w:t>
            </w:r>
            <w:r>
              <w:rPr>
                <w:color w:val="2D2D2D"/>
                <w:sz w:val="28"/>
                <w:szCs w:val="28"/>
                <w:lang w:eastAsia="ru-RU"/>
              </w:rPr>
              <w:t>Администрации Камышевского сельского поселения</w:t>
            </w:r>
          </w:p>
        </w:tc>
      </w:tr>
    </w:tbl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sectPr w:rsidR="00881D89" w:rsidSect="00881D89">
      <w:footerReference w:type="default" r:id="rId11"/>
      <w:footnotePr>
        <w:pos w:val="beneathText"/>
      </w:footnotePr>
      <w:pgSz w:w="11905" w:h="16837"/>
      <w:pgMar w:top="284" w:right="85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29" w:rsidRDefault="00A95329">
      <w:r>
        <w:separator/>
      </w:r>
    </w:p>
  </w:endnote>
  <w:endnote w:type="continuationSeparator" w:id="0">
    <w:p w:rsidR="00A95329" w:rsidRDefault="00A9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B7" w:rsidRDefault="00941AF5">
    <w:pPr>
      <w:pStyle w:val="ab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5491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8075B7" w:rsidRDefault="00941AF5">
    <w:pPr>
      <w:pStyle w:val="ab"/>
      <w:jc w:val="right"/>
    </w:pPr>
    <w:r>
      <w:rPr>
        <w:sz w:val="16"/>
        <w:szCs w:val="16"/>
      </w:rPr>
      <w:fldChar w:fldCharType="begin"/>
    </w:r>
    <w:r w:rsidRPr="00000FD4">
      <w:rPr>
        <w:sz w:val="16"/>
        <w:szCs w:val="16"/>
        <w:lang w:val="en-US"/>
      </w:rPr>
      <w:instrText xml:space="preserve"> FILENAME \p </w:instrText>
    </w:r>
    <w:r>
      <w:rPr>
        <w:sz w:val="16"/>
        <w:szCs w:val="16"/>
      </w:rPr>
      <w:fldChar w:fldCharType="separate"/>
    </w:r>
    <w:r w:rsidR="00000FD4" w:rsidRPr="00000FD4">
      <w:rPr>
        <w:noProof/>
        <w:sz w:val="16"/>
        <w:szCs w:val="16"/>
        <w:lang w:val="en-US"/>
      </w:rPr>
      <w:t>C:\Users\User\Desktop\</w:t>
    </w:r>
    <w:r w:rsidR="00000FD4">
      <w:rPr>
        <w:noProof/>
        <w:sz w:val="16"/>
        <w:szCs w:val="16"/>
      </w:rPr>
      <w:t>Постан</w:t>
    </w:r>
    <w:r w:rsidR="00000FD4" w:rsidRPr="00000FD4">
      <w:rPr>
        <w:noProof/>
        <w:sz w:val="16"/>
        <w:szCs w:val="16"/>
        <w:lang w:val="en-US"/>
      </w:rPr>
      <w:t xml:space="preserve">. </w:t>
    </w:r>
    <w:r w:rsidR="00000FD4">
      <w:rPr>
        <w:noProof/>
        <w:sz w:val="16"/>
        <w:szCs w:val="16"/>
      </w:rPr>
      <w:t>№87 от20.09.17г. Порядок общественного обсуждения.docx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29" w:rsidRDefault="00A95329">
      <w:r>
        <w:separator/>
      </w:r>
    </w:p>
  </w:footnote>
  <w:footnote w:type="continuationSeparator" w:id="0">
    <w:p w:rsidR="00A95329" w:rsidRDefault="00A9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2835"/>
        </w:tabs>
        <w:ind w:left="2835" w:hanging="283"/>
      </w:pPr>
    </w:lvl>
    <w:lvl w:ilvl="1">
      <w:start w:val="1"/>
      <w:numFmt w:val="decimal"/>
      <w:lvlText w:val=" %1.%2."/>
      <w:lvlJc w:val="left"/>
      <w:pPr>
        <w:tabs>
          <w:tab w:val="num" w:pos="3119"/>
        </w:tabs>
        <w:ind w:left="3119" w:hanging="283"/>
      </w:pPr>
    </w:lvl>
    <w:lvl w:ilvl="2">
      <w:start w:val="1"/>
      <w:numFmt w:val="lowerLetter"/>
      <w:lvlText w:val=" %3)"/>
      <w:lvlJc w:val="left"/>
      <w:pPr>
        <w:tabs>
          <w:tab w:val="num" w:pos="3402"/>
        </w:tabs>
        <w:ind w:left="3402" w:hanging="283"/>
      </w:p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820"/>
        </w:tabs>
        <w:ind w:left="4820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6F4592"/>
    <w:multiLevelType w:val="hybridMultilevel"/>
    <w:tmpl w:val="E2F8ECC0"/>
    <w:lvl w:ilvl="0" w:tplc="EAA8CB6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2EBD"/>
    <w:multiLevelType w:val="hybridMultilevel"/>
    <w:tmpl w:val="8192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46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7F"/>
    <w:rsid w:val="00000FD4"/>
    <w:rsid w:val="00051FD3"/>
    <w:rsid w:val="000D6C24"/>
    <w:rsid w:val="00101978"/>
    <w:rsid w:val="001B3DB6"/>
    <w:rsid w:val="001F4AA1"/>
    <w:rsid w:val="002D61C9"/>
    <w:rsid w:val="0037596D"/>
    <w:rsid w:val="00456938"/>
    <w:rsid w:val="0047677F"/>
    <w:rsid w:val="00515EC8"/>
    <w:rsid w:val="00533DA8"/>
    <w:rsid w:val="00543F0E"/>
    <w:rsid w:val="006C467C"/>
    <w:rsid w:val="006C72D4"/>
    <w:rsid w:val="008075B7"/>
    <w:rsid w:val="00881D89"/>
    <w:rsid w:val="00941AF5"/>
    <w:rsid w:val="00943DA5"/>
    <w:rsid w:val="0095491A"/>
    <w:rsid w:val="00A258A6"/>
    <w:rsid w:val="00A66802"/>
    <w:rsid w:val="00A95329"/>
    <w:rsid w:val="00B030F3"/>
    <w:rsid w:val="00B70524"/>
    <w:rsid w:val="00F114E1"/>
    <w:rsid w:val="00F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22A93D-1EBC-432E-9F7B-87432CE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</w:style>
  <w:style w:type="paragraph" w:styleId="af">
    <w:name w:val="No Spacing"/>
    <w:uiPriority w:val="1"/>
    <w:qFormat/>
    <w:rsid w:val="00F56B1E"/>
    <w:pPr>
      <w:suppressAutoHyphens/>
      <w:overflowPunct w:val="0"/>
      <w:autoSpaceDE w:val="0"/>
      <w:textAlignment w:val="baseline"/>
    </w:pPr>
    <w:rPr>
      <w:lang w:eastAsia="ar-SA"/>
    </w:rPr>
  </w:style>
  <w:style w:type="table" w:styleId="af0">
    <w:name w:val="Table Grid"/>
    <w:basedOn w:val="a1"/>
    <w:uiPriority w:val="39"/>
    <w:rsid w:val="00F5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dc:description/>
  <cp:lastModifiedBy>User</cp:lastModifiedBy>
  <cp:revision>2</cp:revision>
  <cp:lastPrinted>2015-07-10T05:39:00Z</cp:lastPrinted>
  <dcterms:created xsi:type="dcterms:W3CDTF">2017-10-09T08:01:00Z</dcterms:created>
  <dcterms:modified xsi:type="dcterms:W3CDTF">2017-10-09T08:01:00Z</dcterms:modified>
</cp:coreProperties>
</file>